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42705" w14:textId="622E174E" w:rsidR="008F7F5B" w:rsidRDefault="00F325D9">
      <w:pPr>
        <w:jc w:val="center"/>
        <w:rPr>
          <w:rFonts w:ascii="Open Sans ExtraBold" w:eastAsia="Open Sans ExtraBold" w:hAnsi="Open Sans ExtraBold" w:cs="Open Sans ExtraBold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AF58010" wp14:editId="23569454">
            <wp:simplePos x="0" y="0"/>
            <wp:positionH relativeFrom="column">
              <wp:posOffset>-300355</wp:posOffset>
            </wp:positionH>
            <wp:positionV relativeFrom="paragraph">
              <wp:posOffset>71755</wp:posOffset>
            </wp:positionV>
            <wp:extent cx="947420" cy="1249895"/>
            <wp:effectExtent l="0" t="0" r="5080" b="762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249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36217">
        <w:rPr>
          <w:noProof/>
        </w:rPr>
        <w:drawing>
          <wp:anchor distT="0" distB="0" distL="114300" distR="114300" simplePos="0" relativeHeight="251658240" behindDoc="0" locked="0" layoutInCell="1" hidden="0" allowOverlap="1" wp14:anchorId="5B840F65" wp14:editId="744F7E37">
            <wp:simplePos x="0" y="0"/>
            <wp:positionH relativeFrom="column">
              <wp:posOffset>2318385</wp:posOffset>
            </wp:positionH>
            <wp:positionV relativeFrom="paragraph">
              <wp:posOffset>0</wp:posOffset>
            </wp:positionV>
            <wp:extent cx="1214120" cy="1228725"/>
            <wp:effectExtent l="0" t="0" r="0" b="0"/>
            <wp:wrapTopAndBottom distT="0" dist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36217">
        <w:rPr>
          <w:noProof/>
        </w:rPr>
        <w:drawing>
          <wp:anchor distT="0" distB="0" distL="114300" distR="114300" simplePos="0" relativeHeight="251659264" behindDoc="0" locked="0" layoutInCell="1" hidden="0" allowOverlap="1" wp14:anchorId="28A9ECBB" wp14:editId="19EB9961">
            <wp:simplePos x="0" y="0"/>
            <wp:positionH relativeFrom="column">
              <wp:posOffset>3842384</wp:posOffset>
            </wp:positionH>
            <wp:positionV relativeFrom="paragraph">
              <wp:posOffset>52705</wp:posOffset>
            </wp:positionV>
            <wp:extent cx="1114425" cy="1292225"/>
            <wp:effectExtent l="0" t="0" r="0" b="0"/>
            <wp:wrapTopAndBottom distT="0" dist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9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36217">
        <w:rPr>
          <w:noProof/>
        </w:rPr>
        <w:drawing>
          <wp:anchor distT="0" distB="0" distL="114300" distR="114300" simplePos="0" relativeHeight="251660288" behindDoc="0" locked="0" layoutInCell="1" hidden="0" allowOverlap="1" wp14:anchorId="7E67D0BD" wp14:editId="6FBFCCD5">
            <wp:simplePos x="0" y="0"/>
            <wp:positionH relativeFrom="column">
              <wp:posOffset>946785</wp:posOffset>
            </wp:positionH>
            <wp:positionV relativeFrom="paragraph">
              <wp:posOffset>0</wp:posOffset>
            </wp:positionV>
            <wp:extent cx="969645" cy="1285875"/>
            <wp:effectExtent l="0" t="0" r="0" b="0"/>
            <wp:wrapTopAndBottom distT="0" dist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36217">
        <w:rPr>
          <w:noProof/>
        </w:rPr>
        <w:drawing>
          <wp:anchor distT="0" distB="0" distL="114300" distR="114300" simplePos="0" relativeHeight="251661312" behindDoc="0" locked="0" layoutInCell="1" hidden="0" allowOverlap="1" wp14:anchorId="2C21F00E" wp14:editId="4693171F">
            <wp:simplePos x="0" y="0"/>
            <wp:positionH relativeFrom="column">
              <wp:posOffset>5166360</wp:posOffset>
            </wp:positionH>
            <wp:positionV relativeFrom="paragraph">
              <wp:posOffset>0</wp:posOffset>
            </wp:positionV>
            <wp:extent cx="990600" cy="1285875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89C3D5" w14:textId="77777777" w:rsidR="008F7F5B" w:rsidRDefault="003362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COMUNICATO STAMPA</w:t>
      </w:r>
    </w:p>
    <w:p w14:paraId="162A9421" w14:textId="77777777" w:rsidR="008F7F5B" w:rsidRDefault="008F7F5B">
      <w:pPr>
        <w:rPr>
          <w:b/>
          <w:sz w:val="28"/>
          <w:szCs w:val="28"/>
        </w:rPr>
      </w:pPr>
    </w:p>
    <w:p w14:paraId="7A816FFB" w14:textId="4C17AE4B" w:rsidR="008F7F5B" w:rsidRDefault="00336217">
      <w:pPr>
        <w:rPr>
          <w:sz w:val="28"/>
          <w:szCs w:val="28"/>
        </w:rPr>
      </w:pPr>
      <w:r>
        <w:rPr>
          <w:b/>
          <w:sz w:val="28"/>
          <w:szCs w:val="28"/>
        </w:rPr>
        <w:t>Oggetto:</w:t>
      </w:r>
      <w:r>
        <w:rPr>
          <w:sz w:val="28"/>
          <w:szCs w:val="28"/>
        </w:rPr>
        <w:t xml:space="preserve"> Banchetto Informativo sul </w:t>
      </w:r>
      <w:r w:rsidR="00BB2485">
        <w:rPr>
          <w:sz w:val="28"/>
          <w:szCs w:val="28"/>
        </w:rPr>
        <w:t xml:space="preserve">Programma “Zaira 2019: le città solidali” </w:t>
      </w:r>
    </w:p>
    <w:p w14:paraId="52B1E0A6" w14:textId="77777777" w:rsidR="008F7F5B" w:rsidRDefault="008F7F5B">
      <w:pPr>
        <w:spacing w:after="0" w:line="360" w:lineRule="auto"/>
        <w:jc w:val="both"/>
        <w:rPr>
          <w:sz w:val="28"/>
          <w:szCs w:val="28"/>
        </w:rPr>
      </w:pPr>
    </w:p>
    <w:p w14:paraId="0D0432E0" w14:textId="1CD7F0C2" w:rsidR="008F7F5B" w:rsidRDefault="0033621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comunica che in data </w:t>
      </w:r>
      <w:r w:rsidR="00BB2485">
        <w:rPr>
          <w:sz w:val="28"/>
          <w:szCs w:val="28"/>
        </w:rPr>
        <w:t>31</w:t>
      </w:r>
      <w:r>
        <w:rPr>
          <w:sz w:val="28"/>
          <w:szCs w:val="28"/>
        </w:rPr>
        <w:t xml:space="preserve"> Marzo 2022 nell’ambito del programma d’intervento “Zaira 2019</w:t>
      </w:r>
      <w:r w:rsidR="001135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le città solidali”, gli operatori volontari impegnati nei progetti: </w:t>
      </w:r>
    </w:p>
    <w:p w14:paraId="7520646F" w14:textId="77777777" w:rsidR="008F7F5B" w:rsidRDefault="00336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“Coltivatori di comunità 2019” - Comune di Copertino</w:t>
      </w:r>
    </w:p>
    <w:p w14:paraId="76B9E4D7" w14:textId="77777777" w:rsidR="008F7F5B" w:rsidRDefault="00336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t>“Biblion2019” - Comune di Copertino</w:t>
      </w:r>
    </w:p>
    <w:p w14:paraId="548D094F" w14:textId="77777777" w:rsidR="008F7F5B" w:rsidRDefault="00336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“L’arte di essere fragili 2019” - Comune di Arnesano</w:t>
      </w:r>
    </w:p>
    <w:p w14:paraId="41AB099F" w14:textId="77777777" w:rsidR="008F7F5B" w:rsidRDefault="00336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“L’arte di essere fragili 2019” - Comune di Porto Cesareo</w:t>
      </w:r>
    </w:p>
    <w:p w14:paraId="599CDE25" w14:textId="77777777" w:rsidR="008F7F5B" w:rsidRDefault="00336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“Youth lab 2019” - Comune di Leverano</w:t>
      </w:r>
    </w:p>
    <w:p w14:paraId="720312EC" w14:textId="77777777" w:rsidR="008F7F5B" w:rsidRDefault="0033621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ORGANIZZANO</w:t>
      </w:r>
    </w:p>
    <w:p w14:paraId="7AF9CDA2" w14:textId="3D6C72AA" w:rsidR="008F7F5B" w:rsidRDefault="0033621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banchetto informativo per fornire alla cittadinanza le informazioni </w:t>
      </w:r>
      <w:r w:rsidR="00BB2485">
        <w:rPr>
          <w:sz w:val="28"/>
          <w:szCs w:val="28"/>
        </w:rPr>
        <w:t>riguardo il programma “Zaira 2019: le città solidali”</w:t>
      </w:r>
      <w:r>
        <w:rPr>
          <w:sz w:val="28"/>
          <w:szCs w:val="28"/>
        </w:rPr>
        <w:t>, i</w:t>
      </w:r>
      <w:r w:rsidR="00F325D9">
        <w:rPr>
          <w:sz w:val="28"/>
          <w:szCs w:val="28"/>
        </w:rPr>
        <w:t xml:space="preserve">l quale tende a favorire l’inclusione sociale e la solidarietà. </w:t>
      </w:r>
      <w:r>
        <w:rPr>
          <w:sz w:val="28"/>
          <w:szCs w:val="28"/>
        </w:rPr>
        <w:t xml:space="preserve"> </w:t>
      </w:r>
    </w:p>
    <w:p w14:paraId="5C52C140" w14:textId="77777777" w:rsidR="008F7F5B" w:rsidRDefault="0033621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volontari saranno disponibili dalle ore 9:00 alle ore 11:00 nelle seguenti sedi:</w:t>
      </w:r>
    </w:p>
    <w:p w14:paraId="6DCCA8C3" w14:textId="77777777" w:rsidR="008F7F5B" w:rsidRDefault="00336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Comune di Copertino: Piazza del Popolo presso lo </w:t>
      </w:r>
      <w:r>
        <w:rPr>
          <w:b/>
          <w:color w:val="000000"/>
          <w:sz w:val="28"/>
          <w:szCs w:val="28"/>
        </w:rPr>
        <w:t>Sportello Agricoltura;</w:t>
      </w:r>
    </w:p>
    <w:p w14:paraId="5F732BFC" w14:textId="77777777" w:rsidR="008F7F5B" w:rsidRDefault="00336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Comune di Arnesano: Via de Amicis presso </w:t>
      </w:r>
      <w:r>
        <w:rPr>
          <w:b/>
          <w:color w:val="000000"/>
          <w:sz w:val="28"/>
          <w:szCs w:val="28"/>
        </w:rPr>
        <w:t>Largo Sandro Pertini;</w:t>
      </w:r>
      <w:r>
        <w:rPr>
          <w:color w:val="000000"/>
          <w:sz w:val="28"/>
          <w:szCs w:val="28"/>
        </w:rPr>
        <w:t xml:space="preserve"> </w:t>
      </w:r>
    </w:p>
    <w:p w14:paraId="606B5928" w14:textId="519EBD8C" w:rsidR="008F7F5B" w:rsidRDefault="00336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Comun</w:t>
      </w:r>
      <w:r w:rsidR="00113528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di Leverano: Via Ciro Menotti,14 </w:t>
      </w:r>
      <w:r>
        <w:rPr>
          <w:b/>
          <w:color w:val="000000"/>
          <w:sz w:val="28"/>
          <w:szCs w:val="28"/>
        </w:rPr>
        <w:t>presso la sede comunale;</w:t>
      </w:r>
    </w:p>
    <w:p w14:paraId="114841FB" w14:textId="298A3B79" w:rsidR="008F7F5B" w:rsidRDefault="00336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Comune di Porto Cesareo:  </w:t>
      </w:r>
      <w:r>
        <w:rPr>
          <w:b/>
          <w:color w:val="000000"/>
          <w:sz w:val="28"/>
          <w:szCs w:val="28"/>
        </w:rPr>
        <w:t xml:space="preserve">presso </w:t>
      </w:r>
      <w:r w:rsidR="00B4639C">
        <w:rPr>
          <w:b/>
          <w:color w:val="000000"/>
          <w:sz w:val="28"/>
          <w:szCs w:val="28"/>
        </w:rPr>
        <w:t>il lungomare di Ponente</w:t>
      </w:r>
      <w:r>
        <w:rPr>
          <w:b/>
          <w:color w:val="000000"/>
          <w:sz w:val="28"/>
          <w:szCs w:val="28"/>
        </w:rPr>
        <w:t>.</w:t>
      </w:r>
    </w:p>
    <w:p w14:paraId="4BE0556A" w14:textId="77777777" w:rsidR="00F325D9" w:rsidRDefault="00F325D9">
      <w:pPr>
        <w:jc w:val="both"/>
        <w:rPr>
          <w:sz w:val="28"/>
          <w:szCs w:val="28"/>
        </w:rPr>
      </w:pPr>
    </w:p>
    <w:p w14:paraId="1C17E39F" w14:textId="4DFAC54C" w:rsidR="008F7F5B" w:rsidRDefault="0033621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Copertino </w:t>
      </w:r>
      <w:r w:rsidR="00F325D9">
        <w:rPr>
          <w:sz w:val="28"/>
          <w:szCs w:val="28"/>
        </w:rPr>
        <w:t>25</w:t>
      </w:r>
      <w:r>
        <w:rPr>
          <w:sz w:val="28"/>
          <w:szCs w:val="28"/>
        </w:rPr>
        <w:t>/03/2022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I ragazzi del Servizio Civile Universale</w:t>
      </w:r>
    </w:p>
    <w:sectPr w:rsidR="008F7F5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25B63"/>
    <w:multiLevelType w:val="multilevel"/>
    <w:tmpl w:val="4A6A2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1C1A77"/>
    <w:multiLevelType w:val="multilevel"/>
    <w:tmpl w:val="FE8863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B"/>
    <w:rsid w:val="00113528"/>
    <w:rsid w:val="00336217"/>
    <w:rsid w:val="00632CF4"/>
    <w:rsid w:val="008F7F5B"/>
    <w:rsid w:val="00B4639C"/>
    <w:rsid w:val="00BB2485"/>
    <w:rsid w:val="00C776CC"/>
    <w:rsid w:val="00F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0C90"/>
  <w15:docId w15:val="{FF4A6EE4-4395-4E34-8610-9AC9A3D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Piccinno</cp:lastModifiedBy>
  <cp:revision>2</cp:revision>
  <dcterms:created xsi:type="dcterms:W3CDTF">2022-03-25T11:52:00Z</dcterms:created>
  <dcterms:modified xsi:type="dcterms:W3CDTF">2022-03-25T11:52:00Z</dcterms:modified>
</cp:coreProperties>
</file>