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F200F" w14:textId="77777777" w:rsidR="00D943E1" w:rsidRPr="00B15733" w:rsidRDefault="00D943E1" w:rsidP="00D943E1">
      <w:pPr>
        <w:jc w:val="right"/>
        <w:rPr>
          <w:rFonts w:ascii="Times New Roman" w:hAnsi="Times New Roman" w:cs="Times New Roman"/>
        </w:rPr>
      </w:pPr>
      <w:r w:rsidRPr="00B15733">
        <w:rPr>
          <w:rFonts w:ascii="Times New Roman" w:hAnsi="Times New Roman" w:cs="Times New Roman"/>
        </w:rPr>
        <w:t xml:space="preserve">Al Comune di </w:t>
      </w:r>
      <w:r w:rsidR="004547FA" w:rsidRPr="00B15733">
        <w:rPr>
          <w:rFonts w:ascii="Times New Roman" w:hAnsi="Times New Roman" w:cs="Times New Roman"/>
        </w:rPr>
        <w:t>Copertino</w:t>
      </w:r>
    </w:p>
    <w:p w14:paraId="11FDC38F" w14:textId="55CF5D15" w:rsidR="00D943E1" w:rsidRPr="00B15733" w:rsidRDefault="004547FA" w:rsidP="00D943E1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B15733">
        <w:rPr>
          <w:rFonts w:ascii="Times New Roman" w:hAnsi="Times New Roman" w:cs="Times New Roman"/>
        </w:rPr>
        <w:t xml:space="preserve">comunecopertino@pec.rupar.puglia.it </w:t>
      </w:r>
      <w:r w:rsidR="00BB100B" w:rsidRPr="00B15733">
        <w:rPr>
          <w:rFonts w:ascii="Times New Roman" w:hAnsi="Times New Roman" w:cs="Times New Roman"/>
        </w:rPr>
        <w:t xml:space="preserve"> </w:t>
      </w:r>
    </w:p>
    <w:p w14:paraId="07C34696" w14:textId="77777777" w:rsidR="000F0B52" w:rsidRDefault="000F0B52" w:rsidP="00371067">
      <w:pPr>
        <w:ind w:hanging="284"/>
        <w:jc w:val="center"/>
        <w:rPr>
          <w:rFonts w:ascii="Times New Roman" w:hAnsi="Times New Roman" w:cs="Times New Roman"/>
        </w:rPr>
      </w:pPr>
    </w:p>
    <w:p w14:paraId="4F43F760" w14:textId="095472C3" w:rsidR="00BC12AF" w:rsidRPr="000F0B52" w:rsidRDefault="00D943E1" w:rsidP="00371067">
      <w:pPr>
        <w:ind w:hanging="284"/>
        <w:jc w:val="center"/>
        <w:rPr>
          <w:rFonts w:ascii="Times New Roman" w:hAnsi="Times New Roman" w:cs="Times New Roman"/>
          <w:b/>
        </w:rPr>
      </w:pPr>
      <w:r w:rsidRPr="000F0B52">
        <w:rPr>
          <w:rFonts w:ascii="Times New Roman" w:hAnsi="Times New Roman" w:cs="Times New Roman"/>
          <w:b/>
        </w:rPr>
        <w:t xml:space="preserve">DOMANDA DI PARTECIPAZIONE PER LA RICERCA DI SPONSOR </w:t>
      </w:r>
    </w:p>
    <w:p w14:paraId="7D760114" w14:textId="77777777" w:rsidR="00371067" w:rsidRPr="000F0B52" w:rsidRDefault="00371067" w:rsidP="00371067">
      <w:pPr>
        <w:ind w:hanging="284"/>
        <w:jc w:val="center"/>
        <w:rPr>
          <w:rFonts w:ascii="Times New Roman" w:hAnsi="Times New Roman" w:cs="Times New Roman"/>
          <w:b/>
        </w:rPr>
      </w:pPr>
      <w:r w:rsidRPr="000F0B52">
        <w:rPr>
          <w:rFonts w:ascii="Times New Roman" w:hAnsi="Times New Roman" w:cs="Times New Roman"/>
          <w:b/>
        </w:rPr>
        <w:t xml:space="preserve">EVENTO </w:t>
      </w:r>
      <w:r w:rsidR="00BC12AF" w:rsidRPr="000F0B52">
        <w:rPr>
          <w:rFonts w:ascii="Times New Roman" w:hAnsi="Times New Roman" w:cs="Times New Roman"/>
          <w:b/>
        </w:rPr>
        <w:t>DEL</w:t>
      </w:r>
      <w:r w:rsidRPr="000F0B52">
        <w:rPr>
          <w:rFonts w:ascii="Times New Roman" w:hAnsi="Times New Roman" w:cs="Times New Roman"/>
          <w:b/>
        </w:rPr>
        <w:t xml:space="preserve"> 31 DICEMBRE 2025  </w:t>
      </w:r>
    </w:p>
    <w:p w14:paraId="2A99426F" w14:textId="77777777" w:rsidR="000F0B52" w:rsidRDefault="00371067" w:rsidP="000F0B52">
      <w:pPr>
        <w:ind w:hanging="284"/>
        <w:jc w:val="center"/>
        <w:rPr>
          <w:rFonts w:ascii="Times New Roman" w:hAnsi="Times New Roman" w:cs="Times New Roman"/>
          <w:b/>
        </w:rPr>
      </w:pPr>
      <w:r w:rsidRPr="000F0B52">
        <w:rPr>
          <w:rFonts w:ascii="Times New Roman" w:hAnsi="Times New Roman" w:cs="Times New Roman"/>
          <w:b/>
        </w:rPr>
        <w:t>“FESTEGGIA IL NUOVO ANNO CON NOI”</w:t>
      </w:r>
    </w:p>
    <w:p w14:paraId="2937B257" w14:textId="77777777" w:rsidR="000F0B52" w:rsidRDefault="000F0B52" w:rsidP="000F0B52">
      <w:pPr>
        <w:ind w:hanging="284"/>
        <w:jc w:val="center"/>
        <w:rPr>
          <w:rFonts w:ascii="Times New Roman" w:hAnsi="Times New Roman" w:cs="Times New Roman"/>
          <w:b/>
        </w:rPr>
      </w:pPr>
    </w:p>
    <w:p w14:paraId="5819A8EE" w14:textId="7729C2E9" w:rsidR="004547FA" w:rsidRPr="00FD0BE2" w:rsidRDefault="004547FA" w:rsidP="004547FA">
      <w:pPr>
        <w:jc w:val="both"/>
        <w:rPr>
          <w:rFonts w:ascii="Times New Roman" w:hAnsi="Times New Roman" w:cs="Times New Roman"/>
          <w:b/>
        </w:rPr>
      </w:pPr>
      <w:r w:rsidRPr="00B15733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="000F0B52">
        <w:rPr>
          <w:rFonts w:ascii="Times New Roman" w:hAnsi="Times New Roman" w:cs="Times New Roman"/>
          <w:color w:val="000000"/>
          <w:sz w:val="24"/>
          <w:szCs w:val="24"/>
        </w:rPr>
        <w:t>/La</w:t>
      </w:r>
      <w:r w:rsidRPr="00B15733">
        <w:rPr>
          <w:rFonts w:ascii="Times New Roman" w:hAnsi="Times New Roman" w:cs="Times New Roman"/>
          <w:color w:val="000000"/>
          <w:sz w:val="24"/>
          <w:szCs w:val="24"/>
        </w:rPr>
        <w:t xml:space="preserve"> sottoscritto</w:t>
      </w:r>
      <w:r w:rsidR="000F0B52">
        <w:rPr>
          <w:rFonts w:ascii="Times New Roman" w:hAnsi="Times New Roman" w:cs="Times New Roman"/>
          <w:color w:val="000000"/>
          <w:sz w:val="24"/>
          <w:szCs w:val="24"/>
        </w:rPr>
        <w:t>/a</w:t>
      </w:r>
      <w:r w:rsidRPr="004547FA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 </w:t>
      </w:r>
      <w:r w:rsidRPr="00B15733">
        <w:rPr>
          <w:rFonts w:ascii="Times New Roman" w:hAnsi="Times New Roman" w:cs="Times New Roman"/>
          <w:color w:val="000000"/>
          <w:sz w:val="24"/>
          <w:szCs w:val="24"/>
        </w:rPr>
        <w:t xml:space="preserve">nato/a </w:t>
      </w:r>
      <w:proofErr w:type="spellStart"/>
      <w:r w:rsidRPr="00B15733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B15733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</w:t>
      </w:r>
      <w:proofErr w:type="spellStart"/>
      <w:r w:rsidRPr="00B15733">
        <w:rPr>
          <w:rFonts w:ascii="Times New Roman" w:hAnsi="Times New Roman" w:cs="Times New Roman"/>
          <w:color w:val="000000"/>
          <w:sz w:val="24"/>
          <w:szCs w:val="24"/>
        </w:rPr>
        <w:t>Prov</w:t>
      </w:r>
      <w:proofErr w:type="spellEnd"/>
      <w:r w:rsidRPr="00B15733">
        <w:rPr>
          <w:rFonts w:ascii="Times New Roman" w:hAnsi="Times New Roman" w:cs="Times New Roman"/>
          <w:color w:val="000000"/>
          <w:sz w:val="24"/>
          <w:szCs w:val="24"/>
        </w:rPr>
        <w:t>________il____________________, in qualità di legale rappresentante di_________________________________</w:t>
      </w:r>
      <w:r w:rsidRPr="00B15733">
        <w:rPr>
          <w:rFonts w:ascii="Times New Roman" w:hAnsi="Times New Roman" w:cs="Times New Roman"/>
          <w:sz w:val="24"/>
          <w:szCs w:val="24"/>
        </w:rPr>
        <w:t xml:space="preserve"> (ragione/denominazione sociale) con sede legale in ______________________alla via_______________________________</w:t>
      </w:r>
      <w:proofErr w:type="spellStart"/>
      <w:r w:rsidRPr="00B15733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Pr="00B15733">
        <w:rPr>
          <w:rFonts w:ascii="Times New Roman" w:hAnsi="Times New Roman" w:cs="Times New Roman"/>
          <w:sz w:val="24"/>
          <w:szCs w:val="24"/>
        </w:rPr>
        <w:t>._________</w:t>
      </w:r>
      <w:r w:rsidRPr="00B1573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C0BDC">
        <w:rPr>
          <w:rFonts w:ascii="Times New Roman" w:hAnsi="Times New Roman" w:cs="Times New Roman"/>
          <w:color w:val="000000"/>
          <w:sz w:val="24"/>
          <w:szCs w:val="24"/>
        </w:rPr>
        <w:t>avente come oggetto dell’attività esercitata_____________________________</w:t>
      </w:r>
      <w:r w:rsidRPr="00B1573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4547F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B15733">
        <w:rPr>
          <w:rFonts w:ascii="Times New Roman" w:hAnsi="Times New Roman" w:cs="Times New Roman"/>
          <w:color w:val="000000"/>
          <w:sz w:val="24"/>
          <w:szCs w:val="24"/>
        </w:rPr>
        <w:t>.I</w:t>
      </w:r>
      <w:r w:rsidR="00FD0BE2">
        <w:rPr>
          <w:rFonts w:ascii="Times New Roman" w:hAnsi="Times New Roman" w:cs="Times New Roman"/>
          <w:color w:val="000000"/>
          <w:sz w:val="24"/>
          <w:szCs w:val="24"/>
        </w:rPr>
        <w:t>VA</w:t>
      </w:r>
      <w:r w:rsidRPr="004547FA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 Codice Fiscale _______________________ </w:t>
      </w:r>
      <w:r w:rsidRPr="00B1573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FD0BE2">
        <w:rPr>
          <w:rFonts w:ascii="Times New Roman" w:hAnsi="Times New Roman" w:cs="Times New Roman"/>
          <w:b/>
        </w:rPr>
        <w:t xml:space="preserve"> </w:t>
      </w:r>
      <w:r w:rsidRPr="004547FA">
        <w:rPr>
          <w:rFonts w:ascii="Times New Roman" w:hAnsi="Times New Roman" w:cs="Times New Roman"/>
          <w:color w:val="000000"/>
          <w:sz w:val="24"/>
          <w:szCs w:val="24"/>
        </w:rPr>
        <w:t>Numero Iscrizione Registro delle Imprese____________ e-mail ________________________, PEC</w:t>
      </w:r>
      <w:r w:rsidRPr="00B15733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14:paraId="6B7293CA" w14:textId="1D729959" w:rsidR="00D943E1" w:rsidRPr="00B15733" w:rsidRDefault="00D943E1" w:rsidP="00D943E1">
      <w:pPr>
        <w:rPr>
          <w:rFonts w:ascii="Times New Roman" w:hAnsi="Times New Roman" w:cs="Times New Roman"/>
          <w:sz w:val="24"/>
          <w:szCs w:val="24"/>
        </w:rPr>
      </w:pPr>
      <w:r w:rsidRPr="00B15733">
        <w:rPr>
          <w:rFonts w:ascii="Times New Roman" w:hAnsi="Times New Roman" w:cs="Times New Roman"/>
          <w:sz w:val="24"/>
          <w:szCs w:val="24"/>
        </w:rPr>
        <w:t xml:space="preserve">Nominativo referente: </w:t>
      </w:r>
      <w:r w:rsidR="000662DD">
        <w:rPr>
          <w:rFonts w:ascii="Times New Roman" w:hAnsi="Times New Roman" w:cs="Times New Roman"/>
          <w:sz w:val="24"/>
          <w:szCs w:val="24"/>
        </w:rPr>
        <w:t>______________________</w:t>
      </w:r>
      <w:r w:rsidR="00FD0BE2">
        <w:rPr>
          <w:rFonts w:ascii="Times New Roman" w:hAnsi="Times New Roman" w:cs="Times New Roman"/>
          <w:sz w:val="24"/>
          <w:szCs w:val="24"/>
        </w:rPr>
        <w:t xml:space="preserve"> e relativo contatto telefonico</w:t>
      </w:r>
      <w:r w:rsidR="000662DD">
        <w:rPr>
          <w:rFonts w:ascii="Times New Roman" w:hAnsi="Times New Roman" w:cs="Times New Roman"/>
          <w:sz w:val="24"/>
          <w:szCs w:val="24"/>
        </w:rPr>
        <w:t>________________</w:t>
      </w:r>
    </w:p>
    <w:p w14:paraId="259CAAB7" w14:textId="77777777" w:rsidR="00D943E1" w:rsidRPr="00B15733" w:rsidRDefault="00D943E1" w:rsidP="00D943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733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064DEB8D" w14:textId="7A653AD6" w:rsidR="00D943E1" w:rsidRPr="00FD0BE2" w:rsidRDefault="00D943E1" w:rsidP="00FD0BE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D0BE2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FD0BE2">
        <w:rPr>
          <w:rFonts w:ascii="Times New Roman" w:hAnsi="Times New Roman" w:cs="Times New Roman"/>
          <w:sz w:val="24"/>
          <w:szCs w:val="24"/>
        </w:rPr>
        <w:t xml:space="preserve"> </w:t>
      </w:r>
      <w:r w:rsidR="00FD0BE2">
        <w:rPr>
          <w:rFonts w:ascii="Times New Roman" w:hAnsi="Times New Roman" w:cs="Times New Roman"/>
          <w:sz w:val="24"/>
          <w:szCs w:val="24"/>
        </w:rPr>
        <w:t>sponsorizzare finanziariamente l’evento del 31/12/2025 che il Comune di Copertino intende realizzare.</w:t>
      </w:r>
    </w:p>
    <w:p w14:paraId="7652351E" w14:textId="7BABD1F0" w:rsidR="002040E8" w:rsidRPr="00B15733" w:rsidRDefault="00FD0BE2" w:rsidP="002040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 PERTANTO </w:t>
      </w:r>
      <w:r w:rsidR="00A70694">
        <w:rPr>
          <w:rFonts w:ascii="Times New Roman" w:hAnsi="Times New Roman" w:cs="Times New Roman"/>
          <w:b/>
          <w:bCs/>
          <w:sz w:val="24"/>
          <w:szCs w:val="24"/>
        </w:rPr>
        <w:t>PROPONE</w:t>
      </w:r>
    </w:p>
    <w:p w14:paraId="7401D316" w14:textId="245BCFB6" w:rsidR="008E62D5" w:rsidRPr="000B762D" w:rsidRDefault="00A70694" w:rsidP="008E62D5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 w:rsidR="00FD0BE2">
        <w:rPr>
          <w:rFonts w:ascii="Times New Roman" w:hAnsi="Times New Roman" w:cs="Times New Roman"/>
        </w:rPr>
        <w:t xml:space="preserve"> versare l’</w:t>
      </w:r>
      <w:r w:rsidR="002040E8" w:rsidRPr="000B762D">
        <w:rPr>
          <w:rFonts w:ascii="Times New Roman" w:hAnsi="Times New Roman" w:cs="Times New Roman"/>
        </w:rPr>
        <w:t>importo d</w:t>
      </w:r>
      <w:r w:rsidR="00FD0BE2">
        <w:rPr>
          <w:rFonts w:ascii="Times New Roman" w:hAnsi="Times New Roman" w:cs="Times New Roman"/>
        </w:rPr>
        <w:t>i</w:t>
      </w:r>
      <w:r w:rsidR="002040E8" w:rsidRPr="000B762D">
        <w:rPr>
          <w:rFonts w:ascii="Times New Roman" w:hAnsi="Times New Roman" w:cs="Times New Roman"/>
        </w:rPr>
        <w:t xml:space="preserve"> € __________, a titolo d</w:t>
      </w:r>
      <w:r w:rsidR="007074FB" w:rsidRPr="000B762D">
        <w:rPr>
          <w:rFonts w:ascii="Times New Roman" w:hAnsi="Times New Roman" w:cs="Times New Roman"/>
        </w:rPr>
        <w:t>i sponsorizzazione finanziaria</w:t>
      </w:r>
      <w:r w:rsidR="008E62D5" w:rsidRPr="000B762D">
        <w:rPr>
          <w:rFonts w:ascii="Times New Roman" w:hAnsi="Times New Roman" w:cs="Times New Roman"/>
        </w:rPr>
        <w:t xml:space="preserve"> avente ad oggetto____________________________________________</w:t>
      </w:r>
      <w:r w:rsidR="00F33B51">
        <w:rPr>
          <w:rFonts w:ascii="Times New Roman" w:hAnsi="Times New Roman" w:cs="Times New Roman"/>
        </w:rPr>
        <w:t>,</w:t>
      </w:r>
    </w:p>
    <w:p w14:paraId="2D51276A" w14:textId="01782680" w:rsidR="009202E2" w:rsidRPr="000B762D" w:rsidRDefault="00F33B51" w:rsidP="00F5060A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</w:t>
      </w:r>
      <w:r w:rsidR="009202E2" w:rsidRPr="000B762D">
        <w:rPr>
          <w:rFonts w:ascii="Times New Roman" w:hAnsi="Times New Roman" w:cs="Times New Roman"/>
        </w:rPr>
        <w:t>n</w:t>
      </w:r>
      <w:proofErr w:type="gramEnd"/>
      <w:r w:rsidR="009202E2" w:rsidRPr="000B762D">
        <w:rPr>
          <w:rFonts w:ascii="Times New Roman" w:hAnsi="Times New Roman" w:cs="Times New Roman"/>
        </w:rPr>
        <w:t xml:space="preserve"> cambio dell</w:t>
      </w:r>
      <w:r w:rsidR="00BC12AF" w:rsidRPr="000B762D">
        <w:rPr>
          <w:rFonts w:ascii="Times New Roman" w:hAnsi="Times New Roman" w:cs="Times New Roman"/>
        </w:rPr>
        <w:t>a predetta proposta</w:t>
      </w:r>
      <w:r w:rsidR="009202E2" w:rsidRPr="000B762D">
        <w:rPr>
          <w:rFonts w:ascii="Times New Roman" w:hAnsi="Times New Roman" w:cs="Times New Roman"/>
        </w:rPr>
        <w:t xml:space="preserve"> il sottoscritto aderisce all</w:t>
      </w:r>
      <w:r w:rsidR="00BB57C3" w:rsidRPr="000B762D">
        <w:rPr>
          <w:rFonts w:ascii="Times New Roman" w:hAnsi="Times New Roman" w:cs="Times New Roman"/>
        </w:rPr>
        <w:t>a</w:t>
      </w:r>
      <w:r w:rsidR="009202E2" w:rsidRPr="000B762D">
        <w:rPr>
          <w:rFonts w:ascii="Times New Roman" w:hAnsi="Times New Roman" w:cs="Times New Roman"/>
        </w:rPr>
        <w:t xml:space="preserve"> seguent</w:t>
      </w:r>
      <w:r w:rsidR="00BB57C3" w:rsidRPr="000B762D">
        <w:rPr>
          <w:rFonts w:ascii="Times New Roman" w:hAnsi="Times New Roman" w:cs="Times New Roman"/>
        </w:rPr>
        <w:t>e</w:t>
      </w:r>
      <w:r w:rsidR="009202E2" w:rsidRPr="000B762D">
        <w:rPr>
          <w:rFonts w:ascii="Times New Roman" w:hAnsi="Times New Roman" w:cs="Times New Roman"/>
        </w:rPr>
        <w:t xml:space="preserve"> tipologi</w:t>
      </w:r>
      <w:r w:rsidR="00BB57C3" w:rsidRPr="000B762D">
        <w:rPr>
          <w:rFonts w:ascii="Times New Roman" w:hAnsi="Times New Roman" w:cs="Times New Roman"/>
        </w:rPr>
        <w:t xml:space="preserve">a </w:t>
      </w:r>
      <w:r w:rsidR="009202E2" w:rsidRPr="000B762D">
        <w:rPr>
          <w:rFonts w:ascii="Times New Roman" w:hAnsi="Times New Roman" w:cs="Times New Roman"/>
        </w:rPr>
        <w:t>di sponsorizzazione specificat</w:t>
      </w:r>
      <w:r w:rsidR="00BB57C3" w:rsidRPr="000B762D">
        <w:rPr>
          <w:rFonts w:ascii="Times New Roman" w:hAnsi="Times New Roman" w:cs="Times New Roman"/>
        </w:rPr>
        <w:t>a</w:t>
      </w:r>
      <w:r w:rsidR="009202E2" w:rsidRPr="000B762D">
        <w:rPr>
          <w:rFonts w:ascii="Times New Roman" w:hAnsi="Times New Roman" w:cs="Times New Roman"/>
        </w:rPr>
        <w:t xml:space="preserve"> </w:t>
      </w:r>
      <w:r w:rsidR="009202E2" w:rsidRPr="0044632C">
        <w:rPr>
          <w:rFonts w:ascii="Times New Roman" w:hAnsi="Times New Roman" w:cs="Times New Roman"/>
        </w:rPr>
        <w:t>nell’</w:t>
      </w:r>
      <w:r w:rsidR="00522734">
        <w:rPr>
          <w:rFonts w:ascii="Times New Roman" w:hAnsi="Times New Roman" w:cs="Times New Roman"/>
        </w:rPr>
        <w:t>A</w:t>
      </w:r>
      <w:r w:rsidR="009202E2" w:rsidRPr="0044632C">
        <w:rPr>
          <w:rFonts w:ascii="Times New Roman" w:hAnsi="Times New Roman" w:cs="Times New Roman"/>
        </w:rPr>
        <w:t>vviso</w:t>
      </w:r>
      <w:r w:rsidR="00E36311" w:rsidRPr="0044632C">
        <w:rPr>
          <w:rFonts w:ascii="Times New Roman" w:hAnsi="Times New Roman" w:cs="Times New Roman"/>
        </w:rPr>
        <w:t xml:space="preserve"> all’art. 5 </w:t>
      </w:r>
      <w:r w:rsidR="00FD0BE2">
        <w:rPr>
          <w:rFonts w:ascii="Times New Roman" w:hAnsi="Times New Roman" w:cs="Times New Roman"/>
        </w:rPr>
        <w:t>(crociare la scelta)</w:t>
      </w:r>
      <w:r w:rsidR="009202E2" w:rsidRPr="0044632C">
        <w:rPr>
          <w:rFonts w:ascii="Times New Roman" w:hAnsi="Times New Roman" w:cs="Times New Roman"/>
        </w:rPr>
        <w:t>:</w:t>
      </w:r>
      <w:r w:rsidR="009202E2" w:rsidRPr="000B762D">
        <w:rPr>
          <w:rFonts w:ascii="Times New Roman" w:hAnsi="Times New Roman" w:cs="Times New Roman"/>
        </w:rPr>
        <w:t xml:space="preserve"> </w:t>
      </w:r>
    </w:p>
    <w:p w14:paraId="336CA101" w14:textId="77777777" w:rsidR="00FD0BE2" w:rsidRPr="00C124BC" w:rsidRDefault="00FD0BE2" w:rsidP="00FD0BE2">
      <w:pPr>
        <w:pStyle w:val="Titolo11"/>
        <w:numPr>
          <w:ilvl w:val="0"/>
          <w:numId w:val="7"/>
        </w:numPr>
        <w:tabs>
          <w:tab w:val="left" w:pos="379"/>
        </w:tabs>
        <w:spacing w:before="120"/>
        <w:ind w:left="436" w:hanging="35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24BC">
        <w:rPr>
          <w:rFonts w:ascii="Times New Roman" w:hAnsi="Times New Roman" w:cs="Times New Roman"/>
          <w:sz w:val="24"/>
          <w:szCs w:val="24"/>
        </w:rPr>
        <w:t xml:space="preserve">Basic Sponsor </w:t>
      </w:r>
      <w:r w:rsidRPr="00C124BC">
        <w:rPr>
          <w:rFonts w:ascii="Times New Roman" w:hAnsi="Times New Roman" w:cs="Times New Roman"/>
          <w:bCs w:val="0"/>
          <w:color w:val="000000"/>
          <w:sz w:val="24"/>
          <w:szCs w:val="24"/>
        </w:rPr>
        <w:t>–</w:t>
      </w:r>
      <w:r w:rsidRPr="00C124BC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C124BC">
        <w:rPr>
          <w:rFonts w:ascii="Times New Roman" w:hAnsi="Times New Roman" w:cs="Times New Roman"/>
          <w:sz w:val="24"/>
          <w:szCs w:val="24"/>
        </w:rPr>
        <w:t>Euro 100,00 (oltre IVA):</w:t>
      </w:r>
    </w:p>
    <w:p w14:paraId="69697063" w14:textId="77777777" w:rsidR="00FD0BE2" w:rsidRPr="00C124BC" w:rsidRDefault="00FD0BE2" w:rsidP="00FD0BE2">
      <w:pPr>
        <w:pStyle w:val="Titolo11"/>
        <w:numPr>
          <w:ilvl w:val="1"/>
          <w:numId w:val="7"/>
        </w:numPr>
        <w:spacing w:before="0"/>
        <w:ind w:left="709" w:hanging="283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124BC">
        <w:rPr>
          <w:rFonts w:ascii="Times New Roman" w:hAnsi="Times New Roman" w:cs="Times New Roman"/>
          <w:b w:val="0"/>
          <w:sz w:val="24"/>
          <w:szCs w:val="24"/>
        </w:rPr>
        <w:t>sponsorizzazione</w:t>
      </w:r>
      <w:proofErr w:type="gramEnd"/>
      <w:r w:rsidRPr="00C124BC">
        <w:rPr>
          <w:rFonts w:ascii="Times New Roman" w:hAnsi="Times New Roman" w:cs="Times New Roman"/>
          <w:b w:val="0"/>
          <w:sz w:val="24"/>
          <w:szCs w:val="24"/>
        </w:rPr>
        <w:t xml:space="preserve"> vocale (menzione durante l’evento da parte dello speaker);</w:t>
      </w:r>
    </w:p>
    <w:p w14:paraId="0D097BAE" w14:textId="77777777" w:rsidR="00FD0BE2" w:rsidRPr="00C124BC" w:rsidRDefault="00FD0BE2" w:rsidP="00FD0BE2">
      <w:pPr>
        <w:pStyle w:val="Titolo11"/>
        <w:numPr>
          <w:ilvl w:val="0"/>
          <w:numId w:val="7"/>
        </w:numPr>
        <w:tabs>
          <w:tab w:val="left" w:pos="379"/>
        </w:tabs>
        <w:spacing w:before="120"/>
        <w:ind w:left="436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24BC">
        <w:rPr>
          <w:rFonts w:ascii="Times New Roman" w:hAnsi="Times New Roman" w:cs="Times New Roman"/>
          <w:sz w:val="24"/>
          <w:szCs w:val="24"/>
        </w:rPr>
        <w:t>Medium Sponsor – Euro 500,00 (oltre IVA):</w:t>
      </w:r>
    </w:p>
    <w:p w14:paraId="3FDA8366" w14:textId="77777777" w:rsidR="00FD0BE2" w:rsidRPr="00C124BC" w:rsidRDefault="00FD0BE2" w:rsidP="00FD0BE2">
      <w:pPr>
        <w:pStyle w:val="Titolo11"/>
        <w:numPr>
          <w:ilvl w:val="1"/>
          <w:numId w:val="7"/>
        </w:numPr>
        <w:spacing w:before="0"/>
        <w:ind w:left="709" w:hanging="283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" w:name="_Hlk216170734"/>
      <w:proofErr w:type="gramStart"/>
      <w:r w:rsidRPr="00C124BC">
        <w:rPr>
          <w:rFonts w:ascii="Times New Roman" w:hAnsi="Times New Roman" w:cs="Times New Roman"/>
          <w:b w:val="0"/>
          <w:sz w:val="24"/>
          <w:szCs w:val="24"/>
        </w:rPr>
        <w:t>sponsorizzazione</w:t>
      </w:r>
      <w:proofErr w:type="gramEnd"/>
      <w:r w:rsidRPr="00C124BC">
        <w:rPr>
          <w:rFonts w:ascii="Times New Roman" w:hAnsi="Times New Roman" w:cs="Times New Roman"/>
          <w:b w:val="0"/>
          <w:sz w:val="24"/>
          <w:szCs w:val="24"/>
        </w:rPr>
        <w:t xml:space="preserve"> vocale (menzione durante l’evento da parte dello speaker);</w:t>
      </w:r>
    </w:p>
    <w:p w14:paraId="3CEFBAF1" w14:textId="77777777" w:rsidR="00FD0BE2" w:rsidRPr="00C124BC" w:rsidRDefault="00FD0BE2" w:rsidP="00FD0BE2">
      <w:pPr>
        <w:pStyle w:val="Titolo11"/>
        <w:numPr>
          <w:ilvl w:val="1"/>
          <w:numId w:val="7"/>
        </w:numPr>
        <w:spacing w:before="0"/>
        <w:ind w:left="709" w:hanging="283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124BC">
        <w:rPr>
          <w:rFonts w:ascii="Times New Roman" w:hAnsi="Times New Roman" w:cs="Times New Roman"/>
          <w:b w:val="0"/>
          <w:sz w:val="24"/>
          <w:szCs w:val="24"/>
        </w:rPr>
        <w:t>sponsorizzazione</w:t>
      </w:r>
      <w:proofErr w:type="gramEnd"/>
      <w:r w:rsidRPr="00C124BC">
        <w:rPr>
          <w:rFonts w:ascii="Times New Roman" w:hAnsi="Times New Roman" w:cs="Times New Roman"/>
          <w:b w:val="0"/>
          <w:sz w:val="24"/>
          <w:szCs w:val="24"/>
        </w:rPr>
        <w:t xml:space="preserve"> di </w:t>
      </w:r>
      <w:r w:rsidRPr="00C124BC">
        <w:rPr>
          <w:rFonts w:ascii="Times New Roman" w:hAnsi="Times New Roman" w:cs="Times New Roman"/>
          <w:b w:val="0"/>
          <w:sz w:val="24"/>
          <w:szCs w:val="24"/>
          <w:u w:val="single"/>
        </w:rPr>
        <w:t>dimensione standard</w:t>
      </w:r>
      <w:r w:rsidRPr="00C124BC">
        <w:rPr>
          <w:rFonts w:ascii="Times New Roman" w:hAnsi="Times New Roman" w:cs="Times New Roman"/>
          <w:b w:val="0"/>
          <w:sz w:val="24"/>
          <w:szCs w:val="24"/>
        </w:rPr>
        <w:t xml:space="preserve"> su locandine e manifesti, web e cartacei; </w:t>
      </w:r>
    </w:p>
    <w:bookmarkEnd w:id="1"/>
    <w:p w14:paraId="53E3960D" w14:textId="77777777" w:rsidR="00FD0BE2" w:rsidRPr="00C124BC" w:rsidRDefault="00FD0BE2" w:rsidP="00FD0BE2">
      <w:pPr>
        <w:pStyle w:val="Titolo11"/>
        <w:numPr>
          <w:ilvl w:val="0"/>
          <w:numId w:val="7"/>
        </w:numPr>
        <w:tabs>
          <w:tab w:val="left" w:pos="379"/>
        </w:tabs>
        <w:spacing w:before="120"/>
        <w:ind w:left="436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4BC">
        <w:rPr>
          <w:rFonts w:ascii="Times New Roman" w:hAnsi="Times New Roman" w:cs="Times New Roman"/>
          <w:sz w:val="24"/>
          <w:szCs w:val="24"/>
        </w:rPr>
        <w:t>Superior</w:t>
      </w:r>
      <w:proofErr w:type="spellEnd"/>
      <w:r w:rsidRPr="00C124BC">
        <w:rPr>
          <w:rFonts w:ascii="Times New Roman" w:hAnsi="Times New Roman" w:cs="Times New Roman"/>
          <w:sz w:val="24"/>
          <w:szCs w:val="24"/>
        </w:rPr>
        <w:t xml:space="preserve"> Sponsor – Euro 1.000,00 (oltre IVA):</w:t>
      </w:r>
    </w:p>
    <w:p w14:paraId="5D005D24" w14:textId="77777777" w:rsidR="00FD0BE2" w:rsidRPr="00C124BC" w:rsidRDefault="00FD0BE2" w:rsidP="00FD0BE2">
      <w:pPr>
        <w:pStyle w:val="Titolo11"/>
        <w:numPr>
          <w:ilvl w:val="1"/>
          <w:numId w:val="7"/>
        </w:numPr>
        <w:spacing w:before="0"/>
        <w:ind w:left="709" w:hanging="283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124BC">
        <w:rPr>
          <w:rFonts w:ascii="Times New Roman" w:hAnsi="Times New Roman" w:cs="Times New Roman"/>
          <w:b w:val="0"/>
          <w:sz w:val="24"/>
          <w:szCs w:val="24"/>
        </w:rPr>
        <w:t>sponsorizzazione</w:t>
      </w:r>
      <w:proofErr w:type="gramEnd"/>
      <w:r w:rsidRPr="00C124BC">
        <w:rPr>
          <w:rFonts w:ascii="Times New Roman" w:hAnsi="Times New Roman" w:cs="Times New Roman"/>
          <w:b w:val="0"/>
          <w:sz w:val="24"/>
          <w:szCs w:val="24"/>
        </w:rPr>
        <w:t xml:space="preserve"> vocale (menzione durante l’evento da parte dello speaker);</w:t>
      </w:r>
    </w:p>
    <w:p w14:paraId="720227E9" w14:textId="77777777" w:rsidR="00FD0BE2" w:rsidRPr="00C124BC" w:rsidRDefault="00FD0BE2" w:rsidP="00FD0BE2">
      <w:pPr>
        <w:pStyle w:val="Titolo11"/>
        <w:numPr>
          <w:ilvl w:val="1"/>
          <w:numId w:val="7"/>
        </w:numPr>
        <w:spacing w:before="0"/>
        <w:ind w:left="709" w:hanging="283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124BC">
        <w:rPr>
          <w:rFonts w:ascii="Times New Roman" w:hAnsi="Times New Roman" w:cs="Times New Roman"/>
          <w:b w:val="0"/>
          <w:sz w:val="24"/>
          <w:szCs w:val="24"/>
        </w:rPr>
        <w:t>sponsorizzazione</w:t>
      </w:r>
      <w:proofErr w:type="gramEnd"/>
      <w:r w:rsidRPr="00C124BC">
        <w:rPr>
          <w:rFonts w:ascii="Times New Roman" w:hAnsi="Times New Roman" w:cs="Times New Roman"/>
          <w:b w:val="0"/>
          <w:sz w:val="24"/>
          <w:szCs w:val="24"/>
        </w:rPr>
        <w:t xml:space="preserve"> di </w:t>
      </w:r>
      <w:r w:rsidRPr="00C124BC">
        <w:rPr>
          <w:rFonts w:ascii="Times New Roman" w:hAnsi="Times New Roman" w:cs="Times New Roman"/>
          <w:b w:val="0"/>
          <w:sz w:val="24"/>
          <w:szCs w:val="24"/>
          <w:u w:val="single"/>
        </w:rPr>
        <w:t>dimensione large</w:t>
      </w:r>
      <w:r w:rsidRPr="00C124BC">
        <w:rPr>
          <w:rFonts w:ascii="Times New Roman" w:hAnsi="Times New Roman" w:cs="Times New Roman"/>
          <w:b w:val="0"/>
          <w:sz w:val="24"/>
          <w:szCs w:val="24"/>
        </w:rPr>
        <w:t xml:space="preserve"> su locandine e manifesti, web e cartacei; </w:t>
      </w:r>
    </w:p>
    <w:p w14:paraId="57C1FCD2" w14:textId="77777777" w:rsidR="00FD0BE2" w:rsidRPr="00C124BC" w:rsidRDefault="00FD0BE2" w:rsidP="00FD0BE2">
      <w:pPr>
        <w:pStyle w:val="Titolo11"/>
        <w:numPr>
          <w:ilvl w:val="0"/>
          <w:numId w:val="7"/>
        </w:numPr>
        <w:tabs>
          <w:tab w:val="left" w:pos="379"/>
        </w:tabs>
        <w:spacing w:before="120"/>
        <w:ind w:left="436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24BC">
        <w:rPr>
          <w:rFonts w:ascii="Times New Roman" w:hAnsi="Times New Roman" w:cs="Times New Roman"/>
          <w:sz w:val="24"/>
          <w:szCs w:val="24"/>
        </w:rPr>
        <w:t>Premium Sponsor – Euro 2.000,00 (oltre IVA):</w:t>
      </w:r>
    </w:p>
    <w:p w14:paraId="480CE2C6" w14:textId="77777777" w:rsidR="00FD0BE2" w:rsidRPr="00C124BC" w:rsidRDefault="00FD0BE2" w:rsidP="00FD0BE2">
      <w:pPr>
        <w:pStyle w:val="Titolo11"/>
        <w:numPr>
          <w:ilvl w:val="1"/>
          <w:numId w:val="7"/>
        </w:numPr>
        <w:spacing w:before="0"/>
        <w:ind w:left="709" w:hanging="283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124BC">
        <w:rPr>
          <w:rFonts w:ascii="Times New Roman" w:hAnsi="Times New Roman" w:cs="Times New Roman"/>
          <w:b w:val="0"/>
          <w:sz w:val="24"/>
          <w:szCs w:val="24"/>
        </w:rPr>
        <w:t>sponsorizzazione</w:t>
      </w:r>
      <w:proofErr w:type="gramEnd"/>
      <w:r w:rsidRPr="00C124BC">
        <w:rPr>
          <w:rFonts w:ascii="Times New Roman" w:hAnsi="Times New Roman" w:cs="Times New Roman"/>
          <w:b w:val="0"/>
          <w:sz w:val="24"/>
          <w:szCs w:val="24"/>
        </w:rPr>
        <w:t xml:space="preserve"> vocale (menzione durante l’evento da parte dello speaker);</w:t>
      </w:r>
    </w:p>
    <w:p w14:paraId="3164A1A5" w14:textId="77777777" w:rsidR="00FD0BE2" w:rsidRPr="00C124BC" w:rsidRDefault="00FD0BE2" w:rsidP="00FD0BE2">
      <w:pPr>
        <w:pStyle w:val="Titolo11"/>
        <w:numPr>
          <w:ilvl w:val="1"/>
          <w:numId w:val="7"/>
        </w:numPr>
        <w:spacing w:before="0"/>
        <w:ind w:left="709" w:hanging="283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124BC">
        <w:rPr>
          <w:rFonts w:ascii="Times New Roman" w:hAnsi="Times New Roman" w:cs="Times New Roman"/>
          <w:b w:val="0"/>
          <w:sz w:val="24"/>
          <w:szCs w:val="24"/>
        </w:rPr>
        <w:t>sponsorizzazione</w:t>
      </w:r>
      <w:proofErr w:type="gramEnd"/>
      <w:r w:rsidRPr="00C124BC">
        <w:rPr>
          <w:rFonts w:ascii="Times New Roman" w:hAnsi="Times New Roman" w:cs="Times New Roman"/>
          <w:b w:val="0"/>
          <w:sz w:val="24"/>
          <w:szCs w:val="24"/>
        </w:rPr>
        <w:t xml:space="preserve"> di </w:t>
      </w:r>
      <w:r w:rsidRPr="00C124BC">
        <w:rPr>
          <w:rFonts w:ascii="Times New Roman" w:hAnsi="Times New Roman" w:cs="Times New Roman"/>
          <w:b w:val="0"/>
          <w:sz w:val="24"/>
          <w:szCs w:val="24"/>
          <w:u w:val="single"/>
        </w:rPr>
        <w:t>dimensione large</w:t>
      </w:r>
      <w:r w:rsidRPr="00C124BC">
        <w:rPr>
          <w:rFonts w:ascii="Times New Roman" w:hAnsi="Times New Roman" w:cs="Times New Roman"/>
          <w:b w:val="0"/>
          <w:sz w:val="24"/>
          <w:szCs w:val="24"/>
        </w:rPr>
        <w:t xml:space="preserve"> su locandine e manifesti, web e cartacei; </w:t>
      </w:r>
    </w:p>
    <w:p w14:paraId="7C99F700" w14:textId="77777777" w:rsidR="00FD0BE2" w:rsidRPr="00C124BC" w:rsidRDefault="00FD0BE2" w:rsidP="00FD0BE2">
      <w:pPr>
        <w:pStyle w:val="Titolo11"/>
        <w:numPr>
          <w:ilvl w:val="1"/>
          <w:numId w:val="7"/>
        </w:numPr>
        <w:spacing w:before="0"/>
        <w:ind w:left="709" w:hanging="283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124BC">
        <w:rPr>
          <w:rFonts w:ascii="Times New Roman" w:hAnsi="Times New Roman" w:cs="Times New Roman"/>
          <w:b w:val="0"/>
          <w:sz w:val="24"/>
          <w:szCs w:val="24"/>
        </w:rPr>
        <w:t>esposizione</w:t>
      </w:r>
      <w:proofErr w:type="gramEnd"/>
      <w:r w:rsidRPr="00C124BC">
        <w:rPr>
          <w:rFonts w:ascii="Times New Roman" w:hAnsi="Times New Roman" w:cs="Times New Roman"/>
          <w:b w:val="0"/>
          <w:sz w:val="24"/>
          <w:szCs w:val="24"/>
        </w:rPr>
        <w:t xml:space="preserve"> di 1 banner promozionale (striscione </w:t>
      </w:r>
      <w:proofErr w:type="spellStart"/>
      <w:r w:rsidRPr="00C124BC">
        <w:rPr>
          <w:rFonts w:ascii="Times New Roman" w:hAnsi="Times New Roman" w:cs="Times New Roman"/>
          <w:b w:val="0"/>
          <w:sz w:val="24"/>
          <w:szCs w:val="24"/>
        </w:rPr>
        <w:t>dim</w:t>
      </w:r>
      <w:proofErr w:type="spellEnd"/>
      <w:r w:rsidRPr="00C124BC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 w:rsidRPr="00C124BC">
        <w:rPr>
          <w:rFonts w:ascii="Times New Roman" w:hAnsi="Times New Roman" w:cs="Times New Roman"/>
          <w:b w:val="0"/>
          <w:sz w:val="24"/>
          <w:szCs w:val="24"/>
        </w:rPr>
        <w:t>max</w:t>
      </w:r>
      <w:proofErr w:type="spellEnd"/>
      <w:r w:rsidRPr="00C124BC">
        <w:rPr>
          <w:rFonts w:ascii="Times New Roman" w:hAnsi="Times New Roman" w:cs="Times New Roman"/>
          <w:b w:val="0"/>
          <w:sz w:val="24"/>
          <w:szCs w:val="24"/>
        </w:rPr>
        <w:t xml:space="preserve"> 400*100 cm), fornito dallo sponsor, presso il palco dell’evento sponsorizzato;</w:t>
      </w:r>
    </w:p>
    <w:p w14:paraId="39A5C6D1" w14:textId="77777777" w:rsidR="00FD0BE2" w:rsidRPr="00C124BC" w:rsidRDefault="00FD0BE2" w:rsidP="00FD0BE2">
      <w:pPr>
        <w:pStyle w:val="Titolo11"/>
        <w:numPr>
          <w:ilvl w:val="0"/>
          <w:numId w:val="7"/>
        </w:numPr>
        <w:tabs>
          <w:tab w:val="left" w:pos="379"/>
        </w:tabs>
        <w:spacing w:before="120"/>
        <w:ind w:left="436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4BC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C124BC">
        <w:rPr>
          <w:rFonts w:ascii="Times New Roman" w:hAnsi="Times New Roman" w:cs="Times New Roman"/>
          <w:sz w:val="24"/>
          <w:szCs w:val="24"/>
        </w:rPr>
        <w:t xml:space="preserve"> Sponsor – Euro 5.000,00 (oltre IVA):</w:t>
      </w:r>
    </w:p>
    <w:p w14:paraId="27C917AB" w14:textId="77777777" w:rsidR="00FD0BE2" w:rsidRPr="00C124BC" w:rsidRDefault="00FD0BE2" w:rsidP="00FD0BE2">
      <w:pPr>
        <w:pStyle w:val="Titolo11"/>
        <w:numPr>
          <w:ilvl w:val="1"/>
          <w:numId w:val="7"/>
        </w:numPr>
        <w:spacing w:before="0"/>
        <w:ind w:left="709" w:hanging="283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124BC">
        <w:rPr>
          <w:rFonts w:ascii="Times New Roman" w:hAnsi="Times New Roman" w:cs="Times New Roman"/>
          <w:b w:val="0"/>
          <w:sz w:val="24"/>
          <w:szCs w:val="24"/>
        </w:rPr>
        <w:t>sponsorizzazione</w:t>
      </w:r>
      <w:proofErr w:type="gramEnd"/>
      <w:r w:rsidRPr="00C124BC">
        <w:rPr>
          <w:rFonts w:ascii="Times New Roman" w:hAnsi="Times New Roman" w:cs="Times New Roman"/>
          <w:b w:val="0"/>
          <w:sz w:val="24"/>
          <w:szCs w:val="24"/>
        </w:rPr>
        <w:t xml:space="preserve"> vocale (menzione durante l’evento da parte dello speaker);</w:t>
      </w:r>
    </w:p>
    <w:p w14:paraId="689DC97E" w14:textId="77777777" w:rsidR="00FD0BE2" w:rsidRPr="00C124BC" w:rsidRDefault="00FD0BE2" w:rsidP="00FD0BE2">
      <w:pPr>
        <w:pStyle w:val="Titolo11"/>
        <w:numPr>
          <w:ilvl w:val="1"/>
          <w:numId w:val="7"/>
        </w:numPr>
        <w:spacing w:before="0"/>
        <w:ind w:left="709" w:hanging="283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124BC">
        <w:rPr>
          <w:rFonts w:ascii="Times New Roman" w:hAnsi="Times New Roman" w:cs="Times New Roman"/>
          <w:b w:val="0"/>
          <w:sz w:val="24"/>
          <w:szCs w:val="24"/>
        </w:rPr>
        <w:t>sponsorizzazione</w:t>
      </w:r>
      <w:proofErr w:type="gramEnd"/>
      <w:r w:rsidRPr="00C124BC">
        <w:rPr>
          <w:rFonts w:ascii="Times New Roman" w:hAnsi="Times New Roman" w:cs="Times New Roman"/>
          <w:b w:val="0"/>
          <w:sz w:val="24"/>
          <w:szCs w:val="24"/>
        </w:rPr>
        <w:t xml:space="preserve"> di </w:t>
      </w:r>
      <w:r w:rsidRPr="00C124BC">
        <w:rPr>
          <w:rFonts w:ascii="Times New Roman" w:hAnsi="Times New Roman" w:cs="Times New Roman"/>
          <w:b w:val="0"/>
          <w:sz w:val="24"/>
          <w:szCs w:val="24"/>
          <w:u w:val="single"/>
        </w:rPr>
        <w:t>dimensione large in posizione privilegiata</w:t>
      </w:r>
      <w:r w:rsidRPr="00C124BC">
        <w:rPr>
          <w:rFonts w:ascii="Times New Roman" w:hAnsi="Times New Roman" w:cs="Times New Roman"/>
          <w:b w:val="0"/>
          <w:sz w:val="24"/>
          <w:szCs w:val="24"/>
        </w:rPr>
        <w:t xml:space="preserve"> su locandine e manifesti, web e cartacei; </w:t>
      </w:r>
    </w:p>
    <w:p w14:paraId="0847E6D4" w14:textId="77777777" w:rsidR="00FD0BE2" w:rsidRPr="00C124BC" w:rsidRDefault="00FD0BE2" w:rsidP="00FD0BE2">
      <w:pPr>
        <w:pStyle w:val="Titolo11"/>
        <w:numPr>
          <w:ilvl w:val="1"/>
          <w:numId w:val="7"/>
        </w:numPr>
        <w:spacing w:before="0"/>
        <w:ind w:left="709" w:hanging="283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124BC">
        <w:rPr>
          <w:rFonts w:ascii="Times New Roman" w:hAnsi="Times New Roman" w:cs="Times New Roman"/>
          <w:b w:val="0"/>
          <w:sz w:val="24"/>
          <w:szCs w:val="24"/>
        </w:rPr>
        <w:t>esposizione</w:t>
      </w:r>
      <w:proofErr w:type="gramEnd"/>
      <w:r w:rsidRPr="00C124BC">
        <w:rPr>
          <w:rFonts w:ascii="Times New Roman" w:hAnsi="Times New Roman" w:cs="Times New Roman"/>
          <w:b w:val="0"/>
          <w:sz w:val="24"/>
          <w:szCs w:val="24"/>
        </w:rPr>
        <w:t xml:space="preserve"> di 2 banner promozionali (striscioni </w:t>
      </w:r>
      <w:proofErr w:type="spellStart"/>
      <w:r w:rsidRPr="00C124BC">
        <w:rPr>
          <w:rFonts w:ascii="Times New Roman" w:hAnsi="Times New Roman" w:cs="Times New Roman"/>
          <w:b w:val="0"/>
          <w:sz w:val="24"/>
          <w:szCs w:val="24"/>
        </w:rPr>
        <w:t>dim</w:t>
      </w:r>
      <w:proofErr w:type="spellEnd"/>
      <w:r w:rsidRPr="00C124BC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 w:rsidRPr="00C124BC">
        <w:rPr>
          <w:rFonts w:ascii="Times New Roman" w:hAnsi="Times New Roman" w:cs="Times New Roman"/>
          <w:b w:val="0"/>
          <w:sz w:val="24"/>
          <w:szCs w:val="24"/>
        </w:rPr>
        <w:t>max</w:t>
      </w:r>
      <w:proofErr w:type="spellEnd"/>
      <w:r w:rsidRPr="00C124BC">
        <w:rPr>
          <w:rFonts w:ascii="Times New Roman" w:hAnsi="Times New Roman" w:cs="Times New Roman"/>
          <w:b w:val="0"/>
          <w:sz w:val="24"/>
          <w:szCs w:val="24"/>
        </w:rPr>
        <w:t xml:space="preserve"> 400*100 cm), forniti dallo sponsor, di cui 1 presso il palco dell’evento sponsorizzato ed 1 nell’area interessata dall’evento;</w:t>
      </w:r>
    </w:p>
    <w:p w14:paraId="496F16C0" w14:textId="77777777" w:rsidR="00FD0BE2" w:rsidRPr="00C124BC" w:rsidRDefault="00FD0BE2" w:rsidP="00FD0BE2">
      <w:pPr>
        <w:pStyle w:val="Titolo11"/>
        <w:numPr>
          <w:ilvl w:val="1"/>
          <w:numId w:val="7"/>
        </w:numPr>
        <w:spacing w:before="0"/>
        <w:ind w:left="709" w:hanging="283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124BC">
        <w:rPr>
          <w:rFonts w:ascii="Times New Roman" w:hAnsi="Times New Roman" w:cs="Times New Roman"/>
          <w:b w:val="0"/>
          <w:sz w:val="24"/>
          <w:szCs w:val="24"/>
        </w:rPr>
        <w:t>sponsorizzazione</w:t>
      </w:r>
      <w:proofErr w:type="gramEnd"/>
      <w:r w:rsidRPr="00C124BC">
        <w:rPr>
          <w:rFonts w:ascii="Times New Roman" w:hAnsi="Times New Roman" w:cs="Times New Roman"/>
          <w:b w:val="0"/>
          <w:sz w:val="24"/>
          <w:szCs w:val="24"/>
        </w:rPr>
        <w:t xml:space="preserve"> su totem luminoso durante il concerto.</w:t>
      </w:r>
    </w:p>
    <w:p w14:paraId="1BB04B72" w14:textId="77777777" w:rsidR="007C02A7" w:rsidRPr="000B762D" w:rsidRDefault="007C02A7" w:rsidP="007C02A7">
      <w:pPr>
        <w:pStyle w:val="Titolo11"/>
        <w:tabs>
          <w:tab w:val="left" w:pos="567"/>
        </w:tabs>
        <w:spacing w:before="0" w:line="276" w:lineRule="auto"/>
        <w:jc w:val="both"/>
        <w:rPr>
          <w:rFonts w:ascii="Times New Roman" w:hAnsi="Times New Roman" w:cs="Times New Roman"/>
          <w:b w:val="0"/>
        </w:rPr>
      </w:pPr>
    </w:p>
    <w:p w14:paraId="554B1A19" w14:textId="0FF4C811" w:rsidR="009202E2" w:rsidRPr="000B762D" w:rsidRDefault="002040E8" w:rsidP="00B53638">
      <w:pPr>
        <w:jc w:val="both"/>
        <w:rPr>
          <w:rFonts w:ascii="Times New Roman" w:hAnsi="Times New Roman" w:cs="Times New Roman"/>
        </w:rPr>
      </w:pPr>
      <w:r w:rsidRPr="000B762D">
        <w:rPr>
          <w:rFonts w:ascii="Times New Roman" w:hAnsi="Times New Roman" w:cs="Times New Roman"/>
        </w:rPr>
        <w:t xml:space="preserve">A titolo di corrispettivo della presente offerta di sponsorizzazione, il Comune di </w:t>
      </w:r>
      <w:r w:rsidR="009202E2" w:rsidRPr="000B762D">
        <w:rPr>
          <w:rFonts w:ascii="Times New Roman" w:hAnsi="Times New Roman" w:cs="Times New Roman"/>
        </w:rPr>
        <w:t xml:space="preserve">Copertino </w:t>
      </w:r>
      <w:r w:rsidRPr="000B762D">
        <w:rPr>
          <w:rFonts w:ascii="Times New Roman" w:hAnsi="Times New Roman" w:cs="Times New Roman"/>
        </w:rPr>
        <w:t>garantirà l’associazione del logo/marchio/nome denominazione o ragione sociale della Ditta/associazione/ente, nonché la promozione dell’immagine dell’azienda e dei relativi prodotti, su tutti i materiali di comunicazione della manifestazione</w:t>
      </w:r>
      <w:r w:rsidR="009202E2" w:rsidRPr="000B762D">
        <w:rPr>
          <w:rFonts w:ascii="Times New Roman" w:hAnsi="Times New Roman" w:cs="Times New Roman"/>
        </w:rPr>
        <w:t xml:space="preserve"> per come indicati nell’avviso pubblico e per come classificati nello stesso in base all’importo</w:t>
      </w:r>
      <w:r w:rsidR="00B53638" w:rsidRPr="000B762D">
        <w:rPr>
          <w:rFonts w:ascii="Times New Roman" w:hAnsi="Times New Roman" w:cs="Times New Roman"/>
        </w:rPr>
        <w:t>;</w:t>
      </w:r>
      <w:r w:rsidRPr="000B762D">
        <w:rPr>
          <w:rFonts w:ascii="Times New Roman" w:hAnsi="Times New Roman" w:cs="Times New Roman"/>
        </w:rPr>
        <w:t xml:space="preserve"> </w:t>
      </w:r>
    </w:p>
    <w:p w14:paraId="3D350813" w14:textId="77777777" w:rsidR="002040E8" w:rsidRPr="000B762D" w:rsidRDefault="002040E8" w:rsidP="00E20289">
      <w:pPr>
        <w:jc w:val="both"/>
        <w:rPr>
          <w:rFonts w:ascii="Times New Roman" w:hAnsi="Times New Roman" w:cs="Times New Roman"/>
        </w:rPr>
      </w:pPr>
      <w:r w:rsidRPr="000B762D">
        <w:rPr>
          <w:rFonts w:ascii="Times New Roman" w:hAnsi="Times New Roman" w:cs="Times New Roman"/>
        </w:rPr>
        <w:t>Il sottoscritto accetta incondizionatamente, per sé e per la Ditta/</w:t>
      </w:r>
      <w:r w:rsidR="00782341" w:rsidRPr="000B762D">
        <w:rPr>
          <w:rFonts w:ascii="Times New Roman" w:hAnsi="Times New Roman" w:cs="Times New Roman"/>
        </w:rPr>
        <w:t>A</w:t>
      </w:r>
      <w:r w:rsidRPr="000B762D">
        <w:rPr>
          <w:rFonts w:ascii="Times New Roman" w:hAnsi="Times New Roman" w:cs="Times New Roman"/>
        </w:rPr>
        <w:t>ssociazione/</w:t>
      </w:r>
      <w:r w:rsidR="00782341" w:rsidRPr="000B762D">
        <w:rPr>
          <w:rFonts w:ascii="Times New Roman" w:hAnsi="Times New Roman" w:cs="Times New Roman"/>
        </w:rPr>
        <w:t>E</w:t>
      </w:r>
      <w:r w:rsidRPr="000B762D">
        <w:rPr>
          <w:rFonts w:ascii="Times New Roman" w:hAnsi="Times New Roman" w:cs="Times New Roman"/>
        </w:rPr>
        <w:t>nte, in solido, ogni condizione dell’Avviso di sponsorizzazione, anche ai sensi dell’art. 1341 del codice civile.</w:t>
      </w:r>
      <w:r w:rsidR="00DF40CD" w:rsidRPr="000B762D">
        <w:rPr>
          <w:rFonts w:ascii="Times New Roman" w:hAnsi="Times New Roman" w:cs="Times New Roman"/>
        </w:rPr>
        <w:t xml:space="preserve"> Il sottoscritto si impegna sin da ora, nel caso di accettazione delle sponsorizzazioni, ad assumere tutte le responsabilità e gli adempimenti inerenti e conseguenti al messaggio pubblicitario e alle relative autorizzazioni.</w:t>
      </w:r>
    </w:p>
    <w:p w14:paraId="36839652" w14:textId="3CABDCA3" w:rsidR="002040E8" w:rsidRPr="000B762D" w:rsidRDefault="00D943E1" w:rsidP="00D943E1">
      <w:pPr>
        <w:jc w:val="both"/>
        <w:rPr>
          <w:rFonts w:ascii="Times New Roman" w:hAnsi="Times New Roman" w:cs="Times New Roman"/>
        </w:rPr>
      </w:pPr>
      <w:r w:rsidRPr="000B762D">
        <w:rPr>
          <w:rFonts w:ascii="Times New Roman" w:hAnsi="Times New Roman" w:cs="Times New Roman"/>
        </w:rPr>
        <w:t>A tal fine, in conformità a quanto previsto dall’Avviso di Sponsorizzazione, il cui contenuto si accetta integralmente, ai sensi degli artt. 46 e 47 del D.P.R. 28 dicembre 2000 n. 445 e consapevole delle responsabilità penali in caso di dichiarazioni false e mendaci di cui all’art. 76 del medesimo D.P.R. 445/2000, sotto la propria personale responsabilità</w:t>
      </w:r>
      <w:r w:rsidR="00FD0BE2">
        <w:rPr>
          <w:rFonts w:ascii="Times New Roman" w:hAnsi="Times New Roman" w:cs="Times New Roman"/>
        </w:rPr>
        <w:t>.</w:t>
      </w:r>
    </w:p>
    <w:p w14:paraId="712AA453" w14:textId="77777777" w:rsidR="00D943E1" w:rsidRPr="000B762D" w:rsidRDefault="00D943E1" w:rsidP="00D943E1">
      <w:pPr>
        <w:jc w:val="center"/>
        <w:rPr>
          <w:rFonts w:ascii="Times New Roman" w:hAnsi="Times New Roman" w:cs="Times New Roman"/>
          <w:b/>
          <w:bCs/>
        </w:rPr>
      </w:pPr>
      <w:r w:rsidRPr="000B762D">
        <w:rPr>
          <w:rFonts w:ascii="Times New Roman" w:hAnsi="Times New Roman" w:cs="Times New Roman"/>
          <w:b/>
          <w:bCs/>
        </w:rPr>
        <w:t>DICHIARA</w:t>
      </w:r>
    </w:p>
    <w:p w14:paraId="0BEEEA82" w14:textId="77777777" w:rsidR="00D943E1" w:rsidRPr="002B3CCA" w:rsidRDefault="00D943E1" w:rsidP="002B3CCA">
      <w:pPr>
        <w:spacing w:line="276" w:lineRule="auto"/>
        <w:jc w:val="both"/>
        <w:rPr>
          <w:rFonts w:ascii="Times New Roman" w:hAnsi="Times New Roman" w:cs="Times New Roman"/>
        </w:rPr>
      </w:pPr>
      <w:r w:rsidRPr="000B762D">
        <w:rPr>
          <w:rFonts w:ascii="Times New Roman" w:hAnsi="Times New Roman" w:cs="Times New Roman"/>
        </w:rPr>
        <w:t xml:space="preserve">a) </w:t>
      </w:r>
      <w:r w:rsidRPr="002B3CCA">
        <w:rPr>
          <w:rFonts w:ascii="Times New Roman" w:hAnsi="Times New Roman" w:cs="Times New Roman"/>
        </w:rPr>
        <w:t>la non sussistenza di cause di esclusione dalla pr</w:t>
      </w:r>
      <w:r w:rsidR="001C2A72" w:rsidRPr="002B3CCA">
        <w:rPr>
          <w:rFonts w:ascii="Times New Roman" w:hAnsi="Times New Roman" w:cs="Times New Roman"/>
        </w:rPr>
        <w:t>esente procedura previste dall’</w:t>
      </w:r>
      <w:r w:rsidRPr="002B3CCA">
        <w:rPr>
          <w:rFonts w:ascii="Times New Roman" w:hAnsi="Times New Roman" w:cs="Times New Roman"/>
        </w:rPr>
        <w:t>Avviso di Sponsorizzazione e della vigente normativa e pertanto:</w:t>
      </w:r>
    </w:p>
    <w:p w14:paraId="63B8BE91" w14:textId="77777777" w:rsidR="009D58B7" w:rsidRPr="002B3CCA" w:rsidRDefault="00D943E1" w:rsidP="00FD0BE2">
      <w:pPr>
        <w:pStyle w:val="Paragrafoelenco"/>
        <w:numPr>
          <w:ilvl w:val="0"/>
          <w:numId w:val="9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2B3CCA">
        <w:rPr>
          <w:rFonts w:ascii="Times New Roman" w:hAnsi="Times New Roman" w:cs="Times New Roman"/>
        </w:rPr>
        <w:t>l’inesistenza</w:t>
      </w:r>
      <w:proofErr w:type="gramEnd"/>
      <w:r w:rsidRPr="002B3CCA">
        <w:rPr>
          <w:rFonts w:ascii="Times New Roman" w:hAnsi="Times New Roman" w:cs="Times New Roman"/>
        </w:rPr>
        <w:t xml:space="preserve"> di preclusioni a contrarre con la pubblica amministrazione, ai sensi del Codice dei Contratti Pubblici (D. lgs. n. 36/2023) e di ogni altra situazione considerata, dalla legge, pregiudizievole o limitativa della capacità contrattuale;</w:t>
      </w:r>
    </w:p>
    <w:p w14:paraId="4FE53954" w14:textId="77777777" w:rsidR="009D58B7" w:rsidRPr="002B3CCA" w:rsidRDefault="00D943E1" w:rsidP="00FD0BE2">
      <w:pPr>
        <w:pStyle w:val="Paragrafoelenco"/>
        <w:numPr>
          <w:ilvl w:val="0"/>
          <w:numId w:val="9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2B3CCA">
        <w:rPr>
          <w:rFonts w:ascii="Times New Roman" w:hAnsi="Times New Roman" w:cs="Times New Roman"/>
        </w:rPr>
        <w:t>l’inesistenza</w:t>
      </w:r>
      <w:proofErr w:type="gramEnd"/>
      <w:r w:rsidRPr="002B3CCA">
        <w:rPr>
          <w:rFonts w:ascii="Times New Roman" w:hAnsi="Times New Roman" w:cs="Times New Roman"/>
        </w:rPr>
        <w:t xml:space="preserve"> di motivi di esclusione di cui agli art. 94 e 95 del D. lgs. n. 36/2023</w:t>
      </w:r>
      <w:r w:rsidR="00EB6227" w:rsidRPr="002B3CCA">
        <w:rPr>
          <w:rFonts w:ascii="Times New Roman" w:hAnsi="Times New Roman" w:cs="Times New Roman"/>
        </w:rPr>
        <w:t>;</w:t>
      </w:r>
    </w:p>
    <w:p w14:paraId="73FC165E" w14:textId="77777777" w:rsidR="008E17CE" w:rsidRPr="002B3CCA" w:rsidRDefault="007074FB" w:rsidP="00FD0BE2">
      <w:pPr>
        <w:pStyle w:val="Paragrafoelenco"/>
        <w:numPr>
          <w:ilvl w:val="0"/>
          <w:numId w:val="9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2B3CCA">
        <w:rPr>
          <w:rFonts w:ascii="Times New Roman" w:hAnsi="Times New Roman" w:cs="Times New Roman"/>
          <w:color w:val="000000"/>
        </w:rPr>
        <w:t>l’inesistenza</w:t>
      </w:r>
      <w:proofErr w:type="gramEnd"/>
      <w:r w:rsidRPr="002B3CCA">
        <w:rPr>
          <w:rFonts w:ascii="Times New Roman" w:hAnsi="Times New Roman" w:cs="Times New Roman"/>
          <w:color w:val="000000"/>
        </w:rPr>
        <w:t xml:space="preserve"> di impedimenti derivanti dalla normativa antimafia o dall’assoggettamento a misure di prevenzione;</w:t>
      </w:r>
    </w:p>
    <w:p w14:paraId="1DC6F0DF" w14:textId="6655D7EB" w:rsidR="008E17CE" w:rsidRPr="002B3CCA" w:rsidRDefault="008E17CE" w:rsidP="00FD0BE2">
      <w:pPr>
        <w:pStyle w:val="Paragrafoelenco"/>
        <w:numPr>
          <w:ilvl w:val="0"/>
          <w:numId w:val="9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2B3CCA">
        <w:rPr>
          <w:rFonts w:ascii="Times New Roman" w:hAnsi="Times New Roman" w:cs="Times New Roman"/>
          <w:color w:val="000000"/>
        </w:rPr>
        <w:t>l’assenza</w:t>
      </w:r>
      <w:proofErr w:type="gramEnd"/>
      <w:r w:rsidRPr="002B3CCA">
        <w:rPr>
          <w:rFonts w:ascii="Times New Roman" w:hAnsi="Times New Roman" w:cs="Times New Roman"/>
          <w:color w:val="000000"/>
        </w:rPr>
        <w:t xml:space="preserve"> di tutte le cause di rifiuto ed esclusioni (oggettive e soggettive) ai sensi dell’art. 8 del</w:t>
      </w:r>
      <w:r w:rsidR="00767B66" w:rsidRPr="002B3CCA">
        <w:rPr>
          <w:rFonts w:ascii="Times New Roman" w:hAnsi="Times New Roman" w:cs="Times New Roman"/>
          <w:color w:val="000000"/>
        </w:rPr>
        <w:t>l’</w:t>
      </w:r>
      <w:r w:rsidRPr="002B3CCA">
        <w:rPr>
          <w:rFonts w:ascii="Times New Roman" w:hAnsi="Times New Roman" w:cs="Times New Roman"/>
          <w:color w:val="000000"/>
        </w:rPr>
        <w:t>Avviso</w:t>
      </w:r>
      <w:r w:rsidR="00767B66" w:rsidRPr="002B3CCA">
        <w:rPr>
          <w:rFonts w:ascii="Times New Roman" w:hAnsi="Times New Roman" w:cs="Times New Roman"/>
          <w:color w:val="000000"/>
        </w:rPr>
        <w:t xml:space="preserve"> di </w:t>
      </w:r>
      <w:r w:rsidR="00073B80" w:rsidRPr="002B3CCA">
        <w:rPr>
          <w:rFonts w:ascii="Times New Roman" w:hAnsi="Times New Roman" w:cs="Times New Roman"/>
          <w:color w:val="000000"/>
        </w:rPr>
        <w:t>sp</w:t>
      </w:r>
      <w:r w:rsidR="00767B66" w:rsidRPr="002B3CCA">
        <w:rPr>
          <w:rFonts w:ascii="Times New Roman" w:hAnsi="Times New Roman" w:cs="Times New Roman"/>
          <w:color w:val="000000"/>
        </w:rPr>
        <w:t>onsorizzazione</w:t>
      </w:r>
      <w:r w:rsidRPr="002B3CCA">
        <w:rPr>
          <w:rFonts w:ascii="Times New Roman" w:hAnsi="Times New Roman" w:cs="Times New Roman"/>
          <w:color w:val="000000"/>
        </w:rPr>
        <w:t xml:space="preserve">; </w:t>
      </w:r>
    </w:p>
    <w:p w14:paraId="78742493" w14:textId="77777777" w:rsidR="002B3CCA" w:rsidRDefault="00B15733" w:rsidP="002B3CC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B3CCA">
        <w:rPr>
          <w:rFonts w:ascii="Times New Roman" w:hAnsi="Times New Roman" w:cs="Times New Roman"/>
        </w:rPr>
        <w:t>b</w:t>
      </w:r>
      <w:r w:rsidR="00D943E1" w:rsidRPr="002B3CCA">
        <w:rPr>
          <w:rFonts w:ascii="Times New Roman" w:hAnsi="Times New Roman" w:cs="Times New Roman"/>
        </w:rPr>
        <w:t>) di accettare tutte le condizioni specificate nell’Avviso di Sponsorizzazione</w:t>
      </w:r>
      <w:r w:rsidR="007151FD" w:rsidRPr="002B3CCA">
        <w:rPr>
          <w:rFonts w:ascii="Times New Roman" w:hAnsi="Times New Roman" w:cs="Times New Roman"/>
        </w:rPr>
        <w:t xml:space="preserve"> e </w:t>
      </w:r>
      <w:r w:rsidR="009352CE" w:rsidRPr="002B3CCA">
        <w:rPr>
          <w:rFonts w:ascii="Times New Roman" w:hAnsi="Times New Roman" w:cs="Times New Roman"/>
        </w:rPr>
        <w:t>nel vigente</w:t>
      </w:r>
      <w:r w:rsidR="007151FD" w:rsidRPr="002B3CCA">
        <w:rPr>
          <w:rFonts w:ascii="Times New Roman" w:hAnsi="Times New Roman" w:cs="Times New Roman"/>
        </w:rPr>
        <w:t xml:space="preserve"> Regolamento</w:t>
      </w:r>
      <w:r w:rsidR="009352CE" w:rsidRPr="002B3CCA">
        <w:rPr>
          <w:rFonts w:ascii="Times New Roman" w:hAnsi="Times New Roman" w:cs="Times New Roman"/>
        </w:rPr>
        <w:t xml:space="preserve"> </w:t>
      </w:r>
      <w:r w:rsidR="009352CE" w:rsidRPr="002B3CCA">
        <w:rPr>
          <w:rFonts w:ascii="Times New Roman" w:hAnsi="Times New Roman" w:cs="Times New Roman"/>
          <w:color w:val="000000"/>
        </w:rPr>
        <w:t>comunale per la disciplina delle sponsorizzazioni approvato con D.C.C. n. 22 del 30/06/2025</w:t>
      </w:r>
      <w:r w:rsidR="009352CE" w:rsidRPr="002B3CCA">
        <w:rPr>
          <w:rFonts w:ascii="Times New Roman" w:hAnsi="Times New Roman" w:cs="Times New Roman"/>
        </w:rPr>
        <w:t>;</w:t>
      </w:r>
    </w:p>
    <w:p w14:paraId="07B9EEBF" w14:textId="1D163822" w:rsidR="00D943E1" w:rsidRPr="002B3CCA" w:rsidRDefault="00136CCC" w:rsidP="002B3CC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B3CCA">
        <w:rPr>
          <w:rFonts w:ascii="Times New Roman" w:hAnsi="Times New Roman" w:cs="Times New Roman"/>
        </w:rPr>
        <w:t xml:space="preserve">c) </w:t>
      </w:r>
      <w:r w:rsidR="002C7E89" w:rsidRPr="002B3CCA">
        <w:rPr>
          <w:rFonts w:ascii="Times New Roman" w:hAnsi="Times New Roman" w:cs="Times New Roman"/>
        </w:rPr>
        <w:t>di assumersi tutte le responsabilità e gli adempimenti previsti dalla normativa vigente in materia di sponsorizzazione e farsi carico degli adempimenti inerenti e conseguenti al messaggio</w:t>
      </w:r>
      <w:r w:rsidR="009354AB" w:rsidRPr="002B3CCA">
        <w:rPr>
          <w:rFonts w:ascii="Times New Roman" w:hAnsi="Times New Roman" w:cs="Times New Roman"/>
        </w:rPr>
        <w:t xml:space="preserve"> </w:t>
      </w:r>
      <w:r w:rsidR="002C7E89" w:rsidRPr="002B3CCA">
        <w:rPr>
          <w:rFonts w:ascii="Times New Roman" w:hAnsi="Times New Roman" w:cs="Times New Roman"/>
        </w:rPr>
        <w:t>pubblicitario, alle relative autorizzazioni, al pagamento di eventuali tributi o canoni, salvo eventuali esenzioni ove consentito;</w:t>
      </w:r>
    </w:p>
    <w:p w14:paraId="545183E2" w14:textId="5A45D4B4" w:rsidR="00E937CC" w:rsidRPr="000B762D" w:rsidRDefault="00E937CC" w:rsidP="007F084C">
      <w:pPr>
        <w:spacing w:line="276" w:lineRule="auto"/>
        <w:rPr>
          <w:rFonts w:ascii="Times New Roman" w:hAnsi="Times New Roman" w:cs="Times New Roman"/>
        </w:rPr>
      </w:pPr>
      <w:r w:rsidRPr="002B3CCA">
        <w:rPr>
          <w:rFonts w:ascii="Times New Roman" w:hAnsi="Times New Roman" w:cs="Times New Roman"/>
        </w:rPr>
        <w:t>d)</w:t>
      </w:r>
      <w:r w:rsidRPr="002B3CCA">
        <w:rPr>
          <w:rFonts w:ascii="Times New Roman" w:eastAsia="TimesNewRomanPSMT" w:hAnsi="Times New Roman" w:cs="Times New Roman"/>
        </w:rPr>
        <w:t xml:space="preserve"> </w:t>
      </w:r>
      <w:r w:rsidRPr="00E937CC">
        <w:rPr>
          <w:rFonts w:ascii="Times New Roman" w:hAnsi="Times New Roman" w:cs="Times New Roman"/>
        </w:rPr>
        <w:t>di essere informato/a, che in conformità con il D. Lgs. 196/2003 ed il Regolamento UE 2016/679 (GDPR) i dati personali raccolti nel presente modulo saranno trattati, anche con strumenti informatici, esclusivamente nell’ambito del procedimento per il quale la presente dichiarazione viene resa</w:t>
      </w:r>
      <w:r w:rsidR="00FD0BE2">
        <w:rPr>
          <w:rFonts w:ascii="Times New Roman" w:hAnsi="Times New Roman" w:cs="Times New Roman"/>
        </w:rPr>
        <w:t>.</w:t>
      </w:r>
    </w:p>
    <w:p w14:paraId="0308C02D" w14:textId="73D9B2D1" w:rsidR="00D943E1" w:rsidRPr="000B762D" w:rsidRDefault="00FD0BE2" w:rsidP="00D943E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 PERTANTO </w:t>
      </w:r>
      <w:r w:rsidR="00D943E1" w:rsidRPr="000B762D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I </w:t>
      </w:r>
      <w:r w:rsidR="00D943E1" w:rsidRPr="000B762D">
        <w:rPr>
          <w:rFonts w:ascii="Times New Roman" w:hAnsi="Times New Roman" w:cs="Times New Roman"/>
          <w:b/>
          <w:bCs/>
        </w:rPr>
        <w:t>IMPEGNA</w:t>
      </w:r>
    </w:p>
    <w:p w14:paraId="75DEA8A0" w14:textId="092B56EB" w:rsidR="00297CE0" w:rsidRDefault="00D943E1" w:rsidP="00297CE0">
      <w:pPr>
        <w:jc w:val="both"/>
        <w:rPr>
          <w:rFonts w:ascii="Times New Roman" w:hAnsi="Times New Roman" w:cs="Times New Roman"/>
        </w:rPr>
      </w:pPr>
      <w:proofErr w:type="gramStart"/>
      <w:r w:rsidRPr="002346C0">
        <w:rPr>
          <w:rFonts w:ascii="Times New Roman" w:hAnsi="Times New Roman" w:cs="Times New Roman"/>
        </w:rPr>
        <w:t>in</w:t>
      </w:r>
      <w:proofErr w:type="gramEnd"/>
      <w:r w:rsidRPr="002346C0">
        <w:rPr>
          <w:rFonts w:ascii="Times New Roman" w:hAnsi="Times New Roman" w:cs="Times New Roman"/>
        </w:rPr>
        <w:t xml:space="preserve"> caso di attribuzione della sponsorizzazione ad adempiere a quanto previsto dell’Avviso di Sponsorizzazione e agli impegni da sottoscrivere in sede contrattuale, chiedendo fin d’ora di stipulare un contatto di sponsorizzazione.</w:t>
      </w:r>
    </w:p>
    <w:p w14:paraId="7F35EF78" w14:textId="4EDA26E8" w:rsidR="00297CE0" w:rsidRDefault="00297CE0" w:rsidP="00297CE0">
      <w:pPr>
        <w:spacing w:after="0"/>
        <w:jc w:val="both"/>
        <w:rPr>
          <w:rFonts w:ascii="Times New Roman" w:hAnsi="Times New Roman" w:cs="Times New Roman"/>
        </w:rPr>
      </w:pPr>
      <w:r w:rsidRPr="000B762D">
        <w:rPr>
          <w:rFonts w:ascii="Times New Roman" w:hAnsi="Times New Roman" w:cs="Times New Roman"/>
        </w:rPr>
        <w:t>Luogo e data_________________________</w:t>
      </w:r>
      <w:r>
        <w:rPr>
          <w:rFonts w:ascii="Times New Roman" w:hAnsi="Times New Roman" w:cs="Times New Roman"/>
        </w:rPr>
        <w:t xml:space="preserve">                         Firma del Proponente/Legale rappresentante</w:t>
      </w:r>
    </w:p>
    <w:p w14:paraId="5DF36FE3" w14:textId="77777777" w:rsidR="00BA5B1C" w:rsidRPr="000B762D" w:rsidRDefault="00BA5B1C" w:rsidP="00297CE0">
      <w:pPr>
        <w:spacing w:after="0"/>
        <w:jc w:val="both"/>
        <w:rPr>
          <w:rFonts w:ascii="Times New Roman" w:hAnsi="Times New Roman" w:cs="Times New Roman"/>
        </w:rPr>
      </w:pPr>
    </w:p>
    <w:p w14:paraId="386D3A0F" w14:textId="0F830F13" w:rsidR="00297CE0" w:rsidRDefault="00BA5B1C" w:rsidP="00297C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_____________________________________</w:t>
      </w:r>
    </w:p>
    <w:p w14:paraId="74F271B3" w14:textId="77777777" w:rsidR="00467142" w:rsidRDefault="00467142" w:rsidP="00297CE0">
      <w:pPr>
        <w:jc w:val="both"/>
        <w:rPr>
          <w:rFonts w:ascii="Times New Roman" w:hAnsi="Times New Roman" w:cs="Times New Roman"/>
        </w:rPr>
      </w:pPr>
    </w:p>
    <w:p w14:paraId="2C6BF04C" w14:textId="5EB23043" w:rsidR="00D943E1" w:rsidRPr="000B762D" w:rsidRDefault="00D943E1" w:rsidP="00297CE0">
      <w:pPr>
        <w:jc w:val="both"/>
        <w:rPr>
          <w:rFonts w:ascii="Times New Roman" w:hAnsi="Times New Roman" w:cs="Times New Roman"/>
        </w:rPr>
      </w:pPr>
      <w:r w:rsidRPr="000B762D">
        <w:rPr>
          <w:rFonts w:ascii="Times New Roman" w:hAnsi="Times New Roman" w:cs="Times New Roman"/>
        </w:rPr>
        <w:t>Si allegano i seguenti documenti:</w:t>
      </w:r>
    </w:p>
    <w:p w14:paraId="43EE594B" w14:textId="77777777" w:rsidR="00D943E1" w:rsidRPr="000B762D" w:rsidRDefault="00D943E1" w:rsidP="00297CE0">
      <w:pPr>
        <w:spacing w:after="0"/>
        <w:jc w:val="both"/>
        <w:rPr>
          <w:rFonts w:ascii="Times New Roman" w:hAnsi="Times New Roman" w:cs="Times New Roman"/>
        </w:rPr>
      </w:pPr>
      <w:r w:rsidRPr="000B762D">
        <w:rPr>
          <w:rFonts w:ascii="Times New Roman" w:hAnsi="Times New Roman" w:cs="Times New Roman"/>
        </w:rPr>
        <w:t>1. fotocopia di un documento di riconoscimento del sottoscrittore in corso di validità;</w:t>
      </w:r>
    </w:p>
    <w:sectPr w:rsidR="00D943E1" w:rsidRPr="000B762D" w:rsidSect="00467142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247B0"/>
    <w:multiLevelType w:val="hybridMultilevel"/>
    <w:tmpl w:val="F14ED18C"/>
    <w:lvl w:ilvl="0" w:tplc="553899C8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35A3A"/>
    <w:multiLevelType w:val="hybridMultilevel"/>
    <w:tmpl w:val="ED489B3C"/>
    <w:lvl w:ilvl="0" w:tplc="553899C8">
      <w:start w:val="1"/>
      <w:numFmt w:val="bullet"/>
      <w:lvlText w:val=""/>
      <w:lvlJc w:val="left"/>
      <w:pPr>
        <w:ind w:left="439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159" w:hanging="360"/>
      </w:pPr>
    </w:lvl>
    <w:lvl w:ilvl="2" w:tplc="0410001B" w:tentative="1">
      <w:start w:val="1"/>
      <w:numFmt w:val="lowerRoman"/>
      <w:lvlText w:val="%3."/>
      <w:lvlJc w:val="right"/>
      <w:pPr>
        <w:ind w:left="1879" w:hanging="180"/>
      </w:pPr>
    </w:lvl>
    <w:lvl w:ilvl="3" w:tplc="0410000F" w:tentative="1">
      <w:start w:val="1"/>
      <w:numFmt w:val="decimal"/>
      <w:lvlText w:val="%4."/>
      <w:lvlJc w:val="left"/>
      <w:pPr>
        <w:ind w:left="2599" w:hanging="360"/>
      </w:pPr>
    </w:lvl>
    <w:lvl w:ilvl="4" w:tplc="04100019" w:tentative="1">
      <w:start w:val="1"/>
      <w:numFmt w:val="lowerLetter"/>
      <w:lvlText w:val="%5."/>
      <w:lvlJc w:val="left"/>
      <w:pPr>
        <w:ind w:left="3319" w:hanging="360"/>
      </w:pPr>
    </w:lvl>
    <w:lvl w:ilvl="5" w:tplc="0410001B" w:tentative="1">
      <w:start w:val="1"/>
      <w:numFmt w:val="lowerRoman"/>
      <w:lvlText w:val="%6."/>
      <w:lvlJc w:val="right"/>
      <w:pPr>
        <w:ind w:left="4039" w:hanging="180"/>
      </w:pPr>
    </w:lvl>
    <w:lvl w:ilvl="6" w:tplc="0410000F" w:tentative="1">
      <w:start w:val="1"/>
      <w:numFmt w:val="decimal"/>
      <w:lvlText w:val="%7."/>
      <w:lvlJc w:val="left"/>
      <w:pPr>
        <w:ind w:left="4759" w:hanging="360"/>
      </w:pPr>
    </w:lvl>
    <w:lvl w:ilvl="7" w:tplc="04100019" w:tentative="1">
      <w:start w:val="1"/>
      <w:numFmt w:val="lowerLetter"/>
      <w:lvlText w:val="%8."/>
      <w:lvlJc w:val="left"/>
      <w:pPr>
        <w:ind w:left="5479" w:hanging="360"/>
      </w:pPr>
    </w:lvl>
    <w:lvl w:ilvl="8" w:tplc="0410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" w15:restartNumberingAfterBreak="0">
    <w:nsid w:val="26E84D0A"/>
    <w:multiLevelType w:val="hybridMultilevel"/>
    <w:tmpl w:val="955EC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64169"/>
    <w:multiLevelType w:val="hybridMultilevel"/>
    <w:tmpl w:val="4FB8D75E"/>
    <w:lvl w:ilvl="0" w:tplc="553899C8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7F38"/>
    <w:multiLevelType w:val="hybridMultilevel"/>
    <w:tmpl w:val="DD327310"/>
    <w:lvl w:ilvl="0" w:tplc="631A37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B4407"/>
    <w:multiLevelType w:val="hybridMultilevel"/>
    <w:tmpl w:val="171E36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27D0D"/>
    <w:multiLevelType w:val="hybridMultilevel"/>
    <w:tmpl w:val="11D681C4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17F5F"/>
    <w:multiLevelType w:val="hybridMultilevel"/>
    <w:tmpl w:val="8D9ACA60"/>
    <w:lvl w:ilvl="0" w:tplc="553899C8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A4E26"/>
    <w:multiLevelType w:val="hybridMultilevel"/>
    <w:tmpl w:val="B770ED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61217"/>
    <w:multiLevelType w:val="hybridMultilevel"/>
    <w:tmpl w:val="2408B4EC"/>
    <w:lvl w:ilvl="0" w:tplc="69545910">
      <w:start w:val="12"/>
      <w:numFmt w:val="bullet"/>
      <w:lvlText w:val="-"/>
      <w:lvlJc w:val="left"/>
      <w:pPr>
        <w:ind w:left="799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0" w15:restartNumberingAfterBreak="0">
    <w:nsid w:val="585A5059"/>
    <w:multiLevelType w:val="hybridMultilevel"/>
    <w:tmpl w:val="46106700"/>
    <w:lvl w:ilvl="0" w:tplc="553899C8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A35D4"/>
    <w:multiLevelType w:val="hybridMultilevel"/>
    <w:tmpl w:val="F81CDA1E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63705"/>
    <w:multiLevelType w:val="hybridMultilevel"/>
    <w:tmpl w:val="CA105CC0"/>
    <w:lvl w:ilvl="0" w:tplc="553899C8">
      <w:start w:val="1"/>
      <w:numFmt w:val="bullet"/>
      <w:lvlText w:val=""/>
      <w:lvlJc w:val="left"/>
      <w:pPr>
        <w:ind w:left="79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2"/>
  </w:num>
  <w:num w:numId="5">
    <w:abstractNumId w:val="12"/>
  </w:num>
  <w:num w:numId="6">
    <w:abstractNumId w:val="0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8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93"/>
    <w:rsid w:val="000114F3"/>
    <w:rsid w:val="000122EA"/>
    <w:rsid w:val="000466E6"/>
    <w:rsid w:val="000662DD"/>
    <w:rsid w:val="00073B80"/>
    <w:rsid w:val="000A47E0"/>
    <w:rsid w:val="000B762D"/>
    <w:rsid w:val="000F0B52"/>
    <w:rsid w:val="001148CE"/>
    <w:rsid w:val="00136CCC"/>
    <w:rsid w:val="001C2A72"/>
    <w:rsid w:val="00201CE3"/>
    <w:rsid w:val="002040E8"/>
    <w:rsid w:val="002346C0"/>
    <w:rsid w:val="002861FA"/>
    <w:rsid w:val="00297CE0"/>
    <w:rsid w:val="002B3CCA"/>
    <w:rsid w:val="002B79AF"/>
    <w:rsid w:val="002C01A2"/>
    <w:rsid w:val="002C7E89"/>
    <w:rsid w:val="00304C0E"/>
    <w:rsid w:val="00326CE9"/>
    <w:rsid w:val="00371067"/>
    <w:rsid w:val="003C34AE"/>
    <w:rsid w:val="003C49AB"/>
    <w:rsid w:val="003D0016"/>
    <w:rsid w:val="003F54C3"/>
    <w:rsid w:val="0044632C"/>
    <w:rsid w:val="004547FA"/>
    <w:rsid w:val="00455164"/>
    <w:rsid w:val="00467142"/>
    <w:rsid w:val="004F30E4"/>
    <w:rsid w:val="00522734"/>
    <w:rsid w:val="00526CD1"/>
    <w:rsid w:val="00544452"/>
    <w:rsid w:val="005511CB"/>
    <w:rsid w:val="005821A0"/>
    <w:rsid w:val="0059448C"/>
    <w:rsid w:val="00594656"/>
    <w:rsid w:val="005D24B8"/>
    <w:rsid w:val="005D6110"/>
    <w:rsid w:val="00624852"/>
    <w:rsid w:val="00634642"/>
    <w:rsid w:val="006465F3"/>
    <w:rsid w:val="00664EC7"/>
    <w:rsid w:val="00675C89"/>
    <w:rsid w:val="006A61AC"/>
    <w:rsid w:val="006B3BC0"/>
    <w:rsid w:val="006E6CD3"/>
    <w:rsid w:val="007074FB"/>
    <w:rsid w:val="007151FD"/>
    <w:rsid w:val="00731FF4"/>
    <w:rsid w:val="00767B66"/>
    <w:rsid w:val="00780F3F"/>
    <w:rsid w:val="00782341"/>
    <w:rsid w:val="007C02A7"/>
    <w:rsid w:val="007F084C"/>
    <w:rsid w:val="0083376F"/>
    <w:rsid w:val="008737A6"/>
    <w:rsid w:val="008D3B26"/>
    <w:rsid w:val="008E17CE"/>
    <w:rsid w:val="008E62D5"/>
    <w:rsid w:val="009202E2"/>
    <w:rsid w:val="00933295"/>
    <w:rsid w:val="009352CE"/>
    <w:rsid w:val="009354AB"/>
    <w:rsid w:val="00984893"/>
    <w:rsid w:val="009C6995"/>
    <w:rsid w:val="009D58B7"/>
    <w:rsid w:val="00A60A45"/>
    <w:rsid w:val="00A70694"/>
    <w:rsid w:val="00AA7276"/>
    <w:rsid w:val="00B13230"/>
    <w:rsid w:val="00B15733"/>
    <w:rsid w:val="00B3605C"/>
    <w:rsid w:val="00B401E3"/>
    <w:rsid w:val="00B53638"/>
    <w:rsid w:val="00B54101"/>
    <w:rsid w:val="00B90F2F"/>
    <w:rsid w:val="00BA4800"/>
    <w:rsid w:val="00BA5B1C"/>
    <w:rsid w:val="00BB100B"/>
    <w:rsid w:val="00BB57C3"/>
    <w:rsid w:val="00BC0BDC"/>
    <w:rsid w:val="00BC12AF"/>
    <w:rsid w:val="00C1128A"/>
    <w:rsid w:val="00C74A78"/>
    <w:rsid w:val="00CB54BF"/>
    <w:rsid w:val="00D06E48"/>
    <w:rsid w:val="00D551AB"/>
    <w:rsid w:val="00D766AB"/>
    <w:rsid w:val="00D83B60"/>
    <w:rsid w:val="00D943E1"/>
    <w:rsid w:val="00DC3BC9"/>
    <w:rsid w:val="00DF40CD"/>
    <w:rsid w:val="00E20289"/>
    <w:rsid w:val="00E36311"/>
    <w:rsid w:val="00E510BE"/>
    <w:rsid w:val="00E70CBA"/>
    <w:rsid w:val="00E937CC"/>
    <w:rsid w:val="00EA6832"/>
    <w:rsid w:val="00EB6227"/>
    <w:rsid w:val="00F25521"/>
    <w:rsid w:val="00F33B51"/>
    <w:rsid w:val="00F5060A"/>
    <w:rsid w:val="00F53C34"/>
    <w:rsid w:val="00FD0BE2"/>
    <w:rsid w:val="00FD18BF"/>
    <w:rsid w:val="00FD589E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3EEE"/>
  <w15:docId w15:val="{DEC51E7C-240A-487F-9940-966C72BF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6CD1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02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B100B"/>
    <w:rPr>
      <w:color w:val="0563C1" w:themeColor="hyperlink"/>
      <w:u w:val="single"/>
    </w:rPr>
  </w:style>
  <w:style w:type="paragraph" w:customStyle="1" w:styleId="Default">
    <w:name w:val="Default"/>
    <w:rsid w:val="004547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040E8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02E2"/>
    <w:rPr>
      <w:rFonts w:eastAsiaTheme="majorEastAsia" w:cstheme="majorBidi"/>
      <w:color w:val="2E74B5" w:themeColor="accent1" w:themeShade="BF"/>
      <w:sz w:val="28"/>
      <w:szCs w:val="28"/>
    </w:rPr>
  </w:style>
  <w:style w:type="paragraph" w:customStyle="1" w:styleId="Titolo11">
    <w:name w:val="Titolo 11"/>
    <w:basedOn w:val="Normale"/>
    <w:uiPriority w:val="1"/>
    <w:qFormat/>
    <w:rsid w:val="009202E2"/>
    <w:pPr>
      <w:widowControl w:val="0"/>
      <w:autoSpaceDE w:val="0"/>
      <w:autoSpaceDN w:val="0"/>
      <w:spacing w:before="34" w:after="0" w:line="240" w:lineRule="auto"/>
      <w:ind w:left="301" w:hanging="222"/>
      <w:outlineLvl w:val="1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 fazzi</dc:creator>
  <cp:keywords/>
  <dc:description/>
  <cp:lastModifiedBy>Milva Marra</cp:lastModifiedBy>
  <cp:revision>3</cp:revision>
  <cp:lastPrinted>2025-12-11T10:16:00Z</cp:lastPrinted>
  <dcterms:created xsi:type="dcterms:W3CDTF">2025-12-11T15:24:00Z</dcterms:created>
  <dcterms:modified xsi:type="dcterms:W3CDTF">2025-12-12T10:38:00Z</dcterms:modified>
</cp:coreProperties>
</file>