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XSpec="center" w:tblpY="-365"/>
        <w:tblW w:w="10598" w:type="dxa"/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2552"/>
        <w:gridCol w:w="2375"/>
      </w:tblGrid>
      <w:tr w:rsidR="00073BE2" w:rsidTr="00361BB6">
        <w:trPr>
          <w:trHeight w:val="416"/>
        </w:trPr>
        <w:tc>
          <w:tcPr>
            <w:tcW w:w="10598" w:type="dxa"/>
            <w:gridSpan w:val="4"/>
            <w:vAlign w:val="center"/>
          </w:tcPr>
          <w:p w:rsidR="00361BB6" w:rsidRDefault="00073BE2" w:rsidP="00361BB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271D85">
              <w:rPr>
                <w:sz w:val="28"/>
                <w:szCs w:val="28"/>
              </w:rPr>
              <w:t xml:space="preserve">COMPENSI PERCEPITI ANNO  2014 </w:t>
            </w:r>
            <w:r w:rsidR="00361BB6">
              <w:rPr>
                <w:sz w:val="28"/>
                <w:szCs w:val="28"/>
              </w:rPr>
              <w:t xml:space="preserve"> GENNAIO – GIUGNO </w:t>
            </w:r>
          </w:p>
          <w:p w:rsidR="00073BE2" w:rsidRPr="00271D85" w:rsidRDefault="00581ED4" w:rsidP="00361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AMMINISTRAZIONE SINDACO ROSAFIO GIUSEPPE</w:t>
            </w:r>
          </w:p>
          <w:p w:rsidR="00073BE2" w:rsidRDefault="00073BE2" w:rsidP="00361BB6">
            <w:pPr>
              <w:jc w:val="center"/>
            </w:pPr>
          </w:p>
        </w:tc>
      </w:tr>
      <w:tr w:rsidR="00073BE2" w:rsidTr="00361BB6">
        <w:trPr>
          <w:trHeight w:val="706"/>
        </w:trPr>
        <w:tc>
          <w:tcPr>
            <w:tcW w:w="3828" w:type="dxa"/>
          </w:tcPr>
          <w:p w:rsidR="00073BE2" w:rsidRDefault="00073BE2" w:rsidP="00361BB6">
            <w:pPr>
              <w:jc w:val="center"/>
            </w:pPr>
          </w:p>
          <w:p w:rsidR="00073BE2" w:rsidRDefault="00073BE2" w:rsidP="00361BB6">
            <w:pPr>
              <w:jc w:val="center"/>
            </w:pPr>
            <w:r>
              <w:t>COGNOME  E  NOME</w:t>
            </w:r>
          </w:p>
        </w:tc>
        <w:tc>
          <w:tcPr>
            <w:tcW w:w="1843" w:type="dxa"/>
          </w:tcPr>
          <w:p w:rsidR="00073BE2" w:rsidRDefault="00073BE2" w:rsidP="00361BB6">
            <w:pPr>
              <w:jc w:val="center"/>
            </w:pPr>
          </w:p>
          <w:p w:rsidR="00073BE2" w:rsidRDefault="00073BE2" w:rsidP="00361BB6">
            <w:pPr>
              <w:jc w:val="center"/>
            </w:pPr>
            <w:r>
              <w:t>CARICA</w:t>
            </w:r>
          </w:p>
        </w:tc>
        <w:tc>
          <w:tcPr>
            <w:tcW w:w="2552" w:type="dxa"/>
            <w:vAlign w:val="center"/>
          </w:tcPr>
          <w:p w:rsidR="00073BE2" w:rsidRDefault="00073BE2" w:rsidP="00361BB6">
            <w:pPr>
              <w:jc w:val="center"/>
            </w:pPr>
          </w:p>
          <w:p w:rsidR="00073BE2" w:rsidRDefault="00073BE2" w:rsidP="00361BB6">
            <w:pPr>
              <w:jc w:val="center"/>
            </w:pPr>
            <w:r>
              <w:t>INDENNITA’ PERCEPITA</w:t>
            </w:r>
          </w:p>
          <w:p w:rsidR="00073BE2" w:rsidRDefault="00073BE2" w:rsidP="00361BB6">
            <w:pPr>
              <w:jc w:val="center"/>
            </w:pPr>
          </w:p>
        </w:tc>
        <w:tc>
          <w:tcPr>
            <w:tcW w:w="2375" w:type="dxa"/>
          </w:tcPr>
          <w:p w:rsidR="00073BE2" w:rsidRDefault="00073BE2" w:rsidP="00361BB6">
            <w:pPr>
              <w:jc w:val="center"/>
            </w:pPr>
          </w:p>
          <w:p w:rsidR="00073BE2" w:rsidRDefault="00073BE2" w:rsidP="00361BB6">
            <w:pPr>
              <w:jc w:val="center"/>
            </w:pPr>
            <w:r>
              <w:t>RIMBORSO SPESE DI MISSIONE</w:t>
            </w:r>
          </w:p>
        </w:tc>
      </w:tr>
      <w:tr w:rsidR="00073BE2" w:rsidTr="00361BB6">
        <w:trPr>
          <w:trHeight w:val="394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ROSAFIO GIUSEPPE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SINDACO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18.556.54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4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MAZZOTTA RENATO GIUSEPPE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VICE SINDACO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10.206,10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20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DELL’ANNA TONI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ASSESSORE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8.350,44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396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TARANTINO CARLO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8.350,44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6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VIVA MAURIZIO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4.175,20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21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CALO’ MARIA GIOVANNA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8.350,44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4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FRISENDA COSIMO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PRES.CONSIGLIO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7.910,</w:t>
            </w:r>
            <w:r w:rsidR="004A4E0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20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ALEMANNO LAURA</w:t>
            </w:r>
          </w:p>
        </w:tc>
        <w:tc>
          <w:tcPr>
            <w:tcW w:w="1843" w:type="dxa"/>
            <w:vAlign w:val="center"/>
          </w:tcPr>
          <w:p w:rsidR="00073BE2" w:rsidRDefault="00073BE2" w:rsidP="00361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CONSIGLIERE</w:t>
            </w:r>
          </w:p>
        </w:tc>
        <w:tc>
          <w:tcPr>
            <w:tcW w:w="2552" w:type="dxa"/>
            <w:vAlign w:val="center"/>
          </w:tcPr>
          <w:p w:rsidR="00073BE2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2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BONUSO TOMMASO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7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CASTRIGNANO’ MARCO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0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CHIRIATTI CARLO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6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CICCARESE ANTONIO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6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CORDELLA GAETANO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22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DE LORENZI GIOVANNI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4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INGUSCIO ANNA COSIMA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20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NESTOLA FERNANDO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398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NESTOLA PIETRO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8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NESTOLA PIETRO PAOLO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23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PAGLIALUNGA ALESSIO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6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RUBERTI MARIA ROSARIA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08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SERIO FRANCESCO DONATO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4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TONDO ANTONIO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9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TRINCHERA VINCENZO MAURIZIO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26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VALENTINO MAURO GIUSEPPE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  <w:tr w:rsidR="00073BE2" w:rsidTr="00361BB6">
        <w:trPr>
          <w:trHeight w:val="418"/>
        </w:trPr>
        <w:tc>
          <w:tcPr>
            <w:tcW w:w="3828" w:type="dxa"/>
            <w:vAlign w:val="center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VERDESCA ADRIANO</w:t>
            </w:r>
          </w:p>
        </w:tc>
        <w:tc>
          <w:tcPr>
            <w:tcW w:w="1843" w:type="dxa"/>
            <w:vAlign w:val="center"/>
          </w:tcPr>
          <w:p w:rsidR="00073BE2" w:rsidRPr="00485255" w:rsidRDefault="00073BE2" w:rsidP="00361BB6">
            <w:pPr>
              <w:jc w:val="center"/>
              <w:rPr>
                <w:sz w:val="24"/>
                <w:szCs w:val="24"/>
              </w:rPr>
            </w:pPr>
            <w:r w:rsidRPr="00485255">
              <w:rPr>
                <w:sz w:val="24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:rsidR="00073BE2" w:rsidRPr="00485255" w:rsidRDefault="00073BE2" w:rsidP="00361B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294,00</w:t>
            </w:r>
          </w:p>
        </w:tc>
        <w:tc>
          <w:tcPr>
            <w:tcW w:w="2375" w:type="dxa"/>
          </w:tcPr>
          <w:p w:rsidR="00073BE2" w:rsidRPr="00485255" w:rsidRDefault="00073BE2" w:rsidP="00361BB6">
            <w:pPr>
              <w:rPr>
                <w:sz w:val="24"/>
                <w:szCs w:val="24"/>
              </w:rPr>
            </w:pPr>
          </w:p>
        </w:tc>
      </w:tr>
    </w:tbl>
    <w:p w:rsidR="00E70516" w:rsidRDefault="00E70516" w:rsidP="00165AEA"/>
    <w:sectPr w:rsidR="00E705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F3"/>
    <w:rsid w:val="0000350B"/>
    <w:rsid w:val="00022A62"/>
    <w:rsid w:val="00073BE2"/>
    <w:rsid w:val="00077B3D"/>
    <w:rsid w:val="00165AEA"/>
    <w:rsid w:val="00244CAF"/>
    <w:rsid w:val="00271D85"/>
    <w:rsid w:val="002C54A0"/>
    <w:rsid w:val="00361BB6"/>
    <w:rsid w:val="00382CDD"/>
    <w:rsid w:val="003877E1"/>
    <w:rsid w:val="00485255"/>
    <w:rsid w:val="004A4E0C"/>
    <w:rsid w:val="004D5FEC"/>
    <w:rsid w:val="004D762D"/>
    <w:rsid w:val="00581ED4"/>
    <w:rsid w:val="005F4D87"/>
    <w:rsid w:val="006B0E15"/>
    <w:rsid w:val="0080055F"/>
    <w:rsid w:val="00890987"/>
    <w:rsid w:val="009933FE"/>
    <w:rsid w:val="009A761C"/>
    <w:rsid w:val="009D31CE"/>
    <w:rsid w:val="00AC546B"/>
    <w:rsid w:val="00B452E5"/>
    <w:rsid w:val="00B839B4"/>
    <w:rsid w:val="00B941F7"/>
    <w:rsid w:val="00B96911"/>
    <w:rsid w:val="00C26575"/>
    <w:rsid w:val="00C421A1"/>
    <w:rsid w:val="00E70516"/>
    <w:rsid w:val="00E74FA2"/>
    <w:rsid w:val="00E84A04"/>
    <w:rsid w:val="00E936BC"/>
    <w:rsid w:val="00EA33F1"/>
    <w:rsid w:val="00F23525"/>
    <w:rsid w:val="00F72828"/>
    <w:rsid w:val="00F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5935-7447-4E93-B2CB-385ACD64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Privato</dc:creator>
  <cp:lastModifiedBy>PCJOSE</cp:lastModifiedBy>
  <cp:revision>2</cp:revision>
  <cp:lastPrinted>2015-01-22T09:37:00Z</cp:lastPrinted>
  <dcterms:created xsi:type="dcterms:W3CDTF">2015-01-22T16:48:00Z</dcterms:created>
  <dcterms:modified xsi:type="dcterms:W3CDTF">2015-01-22T16:48:00Z</dcterms:modified>
</cp:coreProperties>
</file>