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CD" w:rsidRPr="0080697E" w:rsidRDefault="00514BCD" w:rsidP="00514BCD">
      <w:pPr>
        <w:spacing w:after="200" w:line="276" w:lineRule="auto"/>
        <w:jc w:val="center"/>
        <w:rPr>
          <w:rFonts w:ascii="Arial" w:hAnsi="Arial" w:cs="Arial"/>
          <w:b/>
          <w:bCs/>
          <w:sz w:val="40"/>
          <w:szCs w:val="40"/>
        </w:rPr>
      </w:pPr>
    </w:p>
    <w:p w:rsidR="00514BCD" w:rsidRPr="0080697E" w:rsidRDefault="00837E51" w:rsidP="00514BCD">
      <w:pPr>
        <w:spacing w:after="200" w:line="276" w:lineRule="auto"/>
        <w:jc w:val="center"/>
        <w:rPr>
          <w:rFonts w:ascii="Arial" w:hAnsi="Arial" w:cs="Arial"/>
          <w:b/>
          <w:bCs/>
          <w:sz w:val="48"/>
          <w:szCs w:val="48"/>
        </w:rPr>
      </w:pPr>
      <w:r w:rsidRPr="0080697E">
        <w:rPr>
          <w:rFonts w:ascii="Arial" w:hAnsi="Arial" w:cs="Arial"/>
          <w:b/>
          <w:bCs/>
          <w:sz w:val="48"/>
          <w:szCs w:val="48"/>
        </w:rPr>
        <w:t>PIANO DETTAGLIATO DEGLI OBIETTIVI</w:t>
      </w:r>
    </w:p>
    <w:p w:rsidR="00514BCD" w:rsidRDefault="003A3A7E" w:rsidP="00514BCD">
      <w:pPr>
        <w:spacing w:after="200" w:line="276" w:lineRule="auto"/>
        <w:jc w:val="center"/>
        <w:rPr>
          <w:rFonts w:ascii="Arial" w:hAnsi="Arial" w:cs="Arial"/>
          <w:b/>
          <w:bCs/>
          <w:sz w:val="48"/>
          <w:szCs w:val="48"/>
        </w:rPr>
      </w:pPr>
      <w:r>
        <w:rPr>
          <w:rFonts w:ascii="Arial" w:hAnsi="Arial" w:cs="Arial"/>
          <w:b/>
          <w:bCs/>
          <w:sz w:val="48"/>
          <w:szCs w:val="48"/>
        </w:rPr>
        <w:t xml:space="preserve">Anno </w:t>
      </w:r>
      <w:r w:rsidR="004E26E1">
        <w:rPr>
          <w:rFonts w:ascii="Arial" w:hAnsi="Arial" w:cs="Arial"/>
          <w:b/>
          <w:bCs/>
          <w:sz w:val="48"/>
          <w:szCs w:val="48"/>
        </w:rPr>
        <w:t>201</w:t>
      </w:r>
      <w:r w:rsidR="00493A8D">
        <w:rPr>
          <w:rFonts w:ascii="Arial" w:hAnsi="Arial" w:cs="Arial"/>
          <w:b/>
          <w:bCs/>
          <w:sz w:val="48"/>
          <w:szCs w:val="48"/>
        </w:rPr>
        <w:t>9</w:t>
      </w:r>
    </w:p>
    <w:p w:rsidR="00514BCD" w:rsidRDefault="00514BCD" w:rsidP="00514BCD">
      <w:pPr>
        <w:spacing w:after="200" w:line="276" w:lineRule="auto"/>
        <w:jc w:val="center"/>
        <w:rPr>
          <w:rFonts w:ascii="Arial" w:hAnsi="Arial" w:cs="Arial"/>
          <w:b/>
          <w:bCs/>
          <w:sz w:val="48"/>
          <w:szCs w:val="48"/>
        </w:rPr>
      </w:pPr>
      <w:r w:rsidRPr="0080697E">
        <w:rPr>
          <w:rFonts w:ascii="Arial" w:hAnsi="Arial" w:cs="Arial"/>
          <w:b/>
          <w:bCs/>
          <w:sz w:val="48"/>
          <w:szCs w:val="48"/>
        </w:rPr>
        <w:t xml:space="preserve">COMUNE DI </w:t>
      </w:r>
      <w:r w:rsidR="00787FE2">
        <w:rPr>
          <w:rFonts w:ascii="Arial" w:hAnsi="Arial" w:cs="Arial"/>
          <w:b/>
          <w:bCs/>
          <w:sz w:val="48"/>
          <w:szCs w:val="48"/>
        </w:rPr>
        <w:t>COPERTINO</w:t>
      </w:r>
    </w:p>
    <w:p w:rsidR="00AA14FC" w:rsidRPr="002B6748" w:rsidRDefault="00AA14FC" w:rsidP="00514BCD">
      <w:pPr>
        <w:spacing w:after="200" w:line="276" w:lineRule="auto"/>
        <w:jc w:val="center"/>
        <w:rPr>
          <w:rFonts w:ascii="Arial" w:hAnsi="Arial" w:cs="Arial"/>
          <w:bCs/>
          <w:sz w:val="48"/>
          <w:szCs w:val="48"/>
        </w:rPr>
      </w:pPr>
      <w:r w:rsidRPr="002B6748">
        <w:rPr>
          <w:rFonts w:ascii="Arial" w:hAnsi="Arial" w:cs="Arial"/>
          <w:bCs/>
          <w:sz w:val="48"/>
          <w:szCs w:val="48"/>
        </w:rPr>
        <w:t xml:space="preserve">Provincia di </w:t>
      </w:r>
      <w:r w:rsidR="00787FE2">
        <w:rPr>
          <w:rFonts w:ascii="Arial" w:hAnsi="Arial" w:cs="Arial"/>
          <w:bCs/>
          <w:sz w:val="48"/>
          <w:szCs w:val="48"/>
        </w:rPr>
        <w:t>Lecce</w:t>
      </w:r>
    </w:p>
    <w:p w:rsidR="00514BCD" w:rsidRPr="0080697E" w:rsidRDefault="00514BCD" w:rsidP="00514BCD">
      <w:pPr>
        <w:spacing w:after="200" w:line="276" w:lineRule="auto"/>
        <w:jc w:val="center"/>
        <w:rPr>
          <w:rFonts w:ascii="Arial" w:hAnsi="Arial" w:cs="Arial"/>
          <w:b/>
          <w:bCs/>
          <w:sz w:val="40"/>
          <w:szCs w:val="40"/>
        </w:rPr>
      </w:pPr>
    </w:p>
    <w:p w:rsidR="00B659D4" w:rsidRPr="0080697E" w:rsidRDefault="00584AF1" w:rsidP="00514BCD">
      <w:pPr>
        <w:spacing w:after="200" w:line="276" w:lineRule="auto"/>
        <w:jc w:val="center"/>
        <w:rPr>
          <w:rFonts w:ascii="Arial" w:hAnsi="Arial" w:cs="Arial"/>
          <w:bCs/>
          <w:sz w:val="28"/>
          <w:szCs w:val="28"/>
        </w:rPr>
      </w:pPr>
      <w:r w:rsidRPr="0080697E">
        <w:rPr>
          <w:rFonts w:ascii="Arial" w:hAnsi="Arial" w:cs="Arial"/>
          <w:bCs/>
          <w:sz w:val="28"/>
          <w:szCs w:val="28"/>
        </w:rPr>
        <w:t>PROGRAMMAZIONE DEGLI OBIETTIVI E DELLE ATTIVITA’ DI LAVORO COME PREVISTO DA</w:t>
      </w:r>
      <w:r w:rsidR="00514BCD" w:rsidRPr="0080697E">
        <w:rPr>
          <w:rFonts w:ascii="Arial" w:hAnsi="Arial" w:cs="Arial"/>
          <w:bCs/>
          <w:sz w:val="28"/>
          <w:szCs w:val="28"/>
        </w:rPr>
        <w:t>L D</w:t>
      </w:r>
      <w:r w:rsidR="00493A8D">
        <w:rPr>
          <w:rFonts w:ascii="Arial" w:hAnsi="Arial" w:cs="Arial"/>
          <w:bCs/>
          <w:sz w:val="28"/>
          <w:szCs w:val="28"/>
        </w:rPr>
        <w:t>.</w:t>
      </w:r>
      <w:r w:rsidR="00514BCD" w:rsidRPr="0080697E">
        <w:rPr>
          <w:rFonts w:ascii="Arial" w:hAnsi="Arial" w:cs="Arial"/>
          <w:bCs/>
          <w:sz w:val="28"/>
          <w:szCs w:val="28"/>
        </w:rPr>
        <w:t>LGS</w:t>
      </w:r>
      <w:r w:rsidR="00493A8D">
        <w:rPr>
          <w:rFonts w:ascii="Arial" w:hAnsi="Arial" w:cs="Arial"/>
          <w:bCs/>
          <w:sz w:val="28"/>
          <w:szCs w:val="28"/>
        </w:rPr>
        <w:t xml:space="preserve">. </w:t>
      </w:r>
      <w:r w:rsidR="00514BCD" w:rsidRPr="0080697E">
        <w:rPr>
          <w:rFonts w:ascii="Arial" w:hAnsi="Arial" w:cs="Arial"/>
          <w:bCs/>
          <w:sz w:val="28"/>
          <w:szCs w:val="28"/>
        </w:rPr>
        <w:t xml:space="preserve">267/2000 AI FINI DELL’APPLICAZIONE </w:t>
      </w:r>
      <w:r w:rsidRPr="0080697E">
        <w:rPr>
          <w:rFonts w:ascii="Arial" w:hAnsi="Arial" w:cs="Arial"/>
          <w:bCs/>
          <w:sz w:val="28"/>
          <w:szCs w:val="28"/>
        </w:rPr>
        <w:t xml:space="preserve">DEI SISTEMI DI VALUTAZIONE E INCENTIVAZIONE PREVISTI </w:t>
      </w:r>
      <w:r w:rsidR="00514BCD" w:rsidRPr="0080697E">
        <w:rPr>
          <w:rFonts w:ascii="Arial" w:hAnsi="Arial" w:cs="Arial"/>
          <w:bCs/>
          <w:sz w:val="28"/>
          <w:szCs w:val="28"/>
        </w:rPr>
        <w:t>D</w:t>
      </w:r>
      <w:r w:rsidRPr="0080697E">
        <w:rPr>
          <w:rFonts w:ascii="Arial" w:hAnsi="Arial" w:cs="Arial"/>
          <w:bCs/>
          <w:sz w:val="28"/>
          <w:szCs w:val="28"/>
        </w:rPr>
        <w:t>A</w:t>
      </w:r>
      <w:r w:rsidR="00514BCD" w:rsidRPr="0080697E">
        <w:rPr>
          <w:rFonts w:ascii="Arial" w:hAnsi="Arial" w:cs="Arial"/>
          <w:bCs/>
          <w:sz w:val="28"/>
          <w:szCs w:val="28"/>
        </w:rPr>
        <w:t>L D</w:t>
      </w:r>
      <w:r w:rsidR="00493A8D">
        <w:rPr>
          <w:rFonts w:ascii="Arial" w:hAnsi="Arial" w:cs="Arial"/>
          <w:bCs/>
          <w:sz w:val="28"/>
          <w:szCs w:val="28"/>
        </w:rPr>
        <w:t>.</w:t>
      </w:r>
      <w:r w:rsidR="00514BCD" w:rsidRPr="0080697E">
        <w:rPr>
          <w:rFonts w:ascii="Arial" w:hAnsi="Arial" w:cs="Arial"/>
          <w:bCs/>
          <w:sz w:val="28"/>
          <w:szCs w:val="28"/>
        </w:rPr>
        <w:t>LGS</w:t>
      </w:r>
      <w:r w:rsidR="00493A8D">
        <w:rPr>
          <w:rFonts w:ascii="Arial" w:hAnsi="Arial" w:cs="Arial"/>
          <w:bCs/>
          <w:sz w:val="28"/>
          <w:szCs w:val="28"/>
        </w:rPr>
        <w:t>.</w:t>
      </w:r>
      <w:r w:rsidR="00514BCD" w:rsidRPr="0080697E">
        <w:rPr>
          <w:rFonts w:ascii="Arial" w:hAnsi="Arial" w:cs="Arial"/>
          <w:bCs/>
          <w:sz w:val="28"/>
          <w:szCs w:val="28"/>
        </w:rPr>
        <w:t xml:space="preserve"> 150/20</w:t>
      </w:r>
      <w:r w:rsidR="00684D40">
        <w:rPr>
          <w:rFonts w:ascii="Arial" w:hAnsi="Arial" w:cs="Arial"/>
          <w:bCs/>
          <w:sz w:val="28"/>
          <w:szCs w:val="28"/>
        </w:rPr>
        <w:t>0</w:t>
      </w:r>
      <w:r w:rsidR="00514BCD" w:rsidRPr="0080697E">
        <w:rPr>
          <w:rFonts w:ascii="Arial" w:hAnsi="Arial" w:cs="Arial"/>
          <w:bCs/>
          <w:sz w:val="28"/>
          <w:szCs w:val="28"/>
        </w:rPr>
        <w:t>9</w:t>
      </w:r>
    </w:p>
    <w:p w:rsidR="00B659D4" w:rsidRPr="0080697E" w:rsidRDefault="00B659D4" w:rsidP="00514BCD">
      <w:pPr>
        <w:spacing w:after="200" w:line="276" w:lineRule="auto"/>
        <w:jc w:val="center"/>
        <w:rPr>
          <w:rFonts w:ascii="Arial" w:hAnsi="Arial" w:cs="Arial"/>
          <w:bCs/>
          <w:sz w:val="28"/>
          <w:szCs w:val="28"/>
        </w:rPr>
      </w:pPr>
    </w:p>
    <w:p w:rsidR="00B659D4" w:rsidRPr="0080697E" w:rsidRDefault="00B659D4" w:rsidP="00514BCD">
      <w:pPr>
        <w:spacing w:after="200" w:line="276" w:lineRule="auto"/>
        <w:jc w:val="center"/>
        <w:rPr>
          <w:rFonts w:ascii="Arial" w:hAnsi="Arial" w:cs="Arial"/>
          <w:bCs/>
          <w:sz w:val="28"/>
          <w:szCs w:val="28"/>
        </w:rPr>
      </w:pPr>
    </w:p>
    <w:p w:rsidR="006E3AEB" w:rsidRDefault="006E3AEB" w:rsidP="006D3ECA">
      <w:pPr>
        <w:spacing w:after="200" w:line="276" w:lineRule="auto"/>
        <w:ind w:left="8496"/>
        <w:rPr>
          <w:rFonts w:ascii="Arial" w:hAnsi="Arial" w:cs="Arial"/>
          <w:bCs/>
          <w:sz w:val="28"/>
          <w:szCs w:val="28"/>
        </w:rPr>
      </w:pPr>
    </w:p>
    <w:p w:rsidR="00A551D7" w:rsidRDefault="00A551D7" w:rsidP="006D3ECA">
      <w:pPr>
        <w:spacing w:after="200" w:line="276" w:lineRule="auto"/>
        <w:ind w:left="8496"/>
        <w:rPr>
          <w:rFonts w:ascii="Arial" w:hAnsi="Arial" w:cs="Arial"/>
          <w:bCs/>
          <w:sz w:val="28"/>
          <w:szCs w:val="28"/>
        </w:rPr>
      </w:pPr>
    </w:p>
    <w:p w:rsidR="00A551D7" w:rsidRDefault="00A551D7" w:rsidP="006D3ECA">
      <w:pPr>
        <w:spacing w:after="200" w:line="276" w:lineRule="auto"/>
        <w:ind w:left="8496"/>
        <w:rPr>
          <w:rFonts w:ascii="Arial" w:hAnsi="Arial" w:cs="Arial"/>
          <w:bCs/>
          <w:sz w:val="28"/>
          <w:szCs w:val="28"/>
        </w:rPr>
      </w:pPr>
    </w:p>
    <w:p w:rsidR="006E3AEB" w:rsidRDefault="006E3AEB" w:rsidP="006D3ECA">
      <w:pPr>
        <w:spacing w:after="200" w:line="276" w:lineRule="auto"/>
        <w:ind w:left="8496"/>
        <w:rPr>
          <w:rFonts w:ascii="Arial" w:hAnsi="Arial" w:cs="Arial"/>
          <w:bCs/>
          <w:sz w:val="28"/>
          <w:szCs w:val="28"/>
        </w:rPr>
      </w:pPr>
    </w:p>
    <w:p w:rsidR="006E3AEB" w:rsidRDefault="006E3AEB" w:rsidP="006E3AEB">
      <w:pPr>
        <w:spacing w:after="200" w:line="276" w:lineRule="auto"/>
        <w:rPr>
          <w:rFonts w:ascii="Arial" w:hAnsi="Arial" w:cs="Arial"/>
          <w:bCs/>
          <w:sz w:val="28"/>
          <w:szCs w:val="28"/>
        </w:rPr>
      </w:pPr>
    </w:p>
    <w:p w:rsidR="00A551D7" w:rsidRDefault="006E3AEB" w:rsidP="006E3AEB">
      <w:pPr>
        <w:spacing w:after="200" w:line="276" w:lineRule="auto"/>
        <w:rPr>
          <w:rFonts w:ascii="Arial" w:hAnsi="Arial" w:cs="Arial"/>
          <w:bCs/>
          <w:sz w:val="28"/>
          <w:szCs w:val="28"/>
        </w:rPr>
      </w:pPr>
      <w:r>
        <w:rPr>
          <w:rFonts w:ascii="Arial" w:hAnsi="Arial" w:cs="Arial"/>
          <w:bCs/>
          <w:sz w:val="28"/>
          <w:szCs w:val="28"/>
        </w:rPr>
        <w:t xml:space="preserve">                                                                                            </w:t>
      </w:r>
    </w:p>
    <w:p w:rsidR="007425BF" w:rsidRPr="006E3AEB" w:rsidRDefault="00764B04" w:rsidP="006E3AEB">
      <w:pPr>
        <w:spacing w:after="200" w:line="276" w:lineRule="auto"/>
        <w:rPr>
          <w:rFonts w:ascii="Arial" w:hAnsi="Arial" w:cs="Arial"/>
          <w:b/>
          <w:bCs/>
          <w:u w:val="single"/>
        </w:rPr>
      </w:pPr>
      <w:r w:rsidRPr="00D95A98">
        <w:rPr>
          <w:rFonts w:ascii="Arial" w:hAnsi="Arial" w:cs="Arial"/>
          <w:b/>
          <w:bCs/>
          <w:u w:val="single"/>
        </w:rPr>
        <w:t>OBIETTIVI</w:t>
      </w:r>
      <w:r w:rsidR="006E3AEB">
        <w:rPr>
          <w:rFonts w:ascii="Arial" w:hAnsi="Arial" w:cs="Arial"/>
          <w:b/>
          <w:bCs/>
          <w:u w:val="single"/>
        </w:rPr>
        <w:t xml:space="preserve"> </w:t>
      </w:r>
      <w:r w:rsidRPr="00D95A98">
        <w:rPr>
          <w:rFonts w:ascii="Arial" w:hAnsi="Arial" w:cs="Arial"/>
          <w:b/>
          <w:bCs/>
          <w:u w:val="single"/>
        </w:rPr>
        <w:t xml:space="preserve"> STRATEGICI</w:t>
      </w:r>
      <w:r w:rsidR="00C46C34" w:rsidRPr="00D95A98">
        <w:rPr>
          <w:rFonts w:ascii="Arial" w:hAnsi="Arial" w:cs="Arial"/>
          <w:b/>
          <w:bCs/>
          <w:u w:val="single"/>
        </w:rPr>
        <w:t xml:space="preserve"> </w:t>
      </w:r>
      <w:r w:rsidR="006E3AEB">
        <w:rPr>
          <w:rFonts w:ascii="Arial" w:hAnsi="Arial" w:cs="Arial"/>
          <w:b/>
          <w:bCs/>
          <w:u w:val="single"/>
        </w:rPr>
        <w:t xml:space="preserve"> </w:t>
      </w:r>
      <w:r w:rsidRPr="00D95A98">
        <w:rPr>
          <w:rFonts w:ascii="Arial" w:hAnsi="Arial" w:cs="Arial"/>
          <w:b/>
          <w:bCs/>
          <w:u w:val="single"/>
        </w:rPr>
        <w:t>AREA</w:t>
      </w:r>
      <w:r w:rsidR="006E3AEB">
        <w:rPr>
          <w:rFonts w:ascii="Arial" w:hAnsi="Arial" w:cs="Arial"/>
          <w:b/>
          <w:bCs/>
          <w:u w:val="single"/>
        </w:rPr>
        <w:t xml:space="preserve"> </w:t>
      </w:r>
      <w:r w:rsidR="00C46C34" w:rsidRPr="00D95A98">
        <w:rPr>
          <w:rFonts w:ascii="Arial" w:hAnsi="Arial" w:cs="Arial"/>
          <w:b/>
          <w:bCs/>
          <w:u w:val="single"/>
        </w:rPr>
        <w:t>:</w:t>
      </w:r>
      <w:r w:rsidR="00EA02EC" w:rsidRPr="00D95A98">
        <w:rPr>
          <w:rFonts w:ascii="Arial" w:hAnsi="Arial" w:cs="Arial"/>
          <w:b/>
          <w:bCs/>
          <w:u w:val="single"/>
        </w:rPr>
        <w:t xml:space="preserve"> </w:t>
      </w:r>
      <w:r w:rsidR="006E3AEB">
        <w:rPr>
          <w:rFonts w:ascii="Arial" w:hAnsi="Arial" w:cs="Arial"/>
          <w:b/>
          <w:bCs/>
          <w:u w:val="single"/>
        </w:rPr>
        <w:t xml:space="preserve">   </w:t>
      </w:r>
      <w:r w:rsidR="00BB0930" w:rsidRPr="00D95A98">
        <w:rPr>
          <w:rFonts w:ascii="Arial" w:hAnsi="Arial" w:cs="Arial"/>
          <w:b/>
          <w:bCs/>
          <w:u w:val="single"/>
        </w:rPr>
        <w:t xml:space="preserve">AFFARI </w:t>
      </w:r>
      <w:r w:rsidR="006E3AEB">
        <w:rPr>
          <w:rFonts w:ascii="Arial" w:hAnsi="Arial" w:cs="Arial"/>
          <w:b/>
          <w:bCs/>
          <w:u w:val="single"/>
        </w:rPr>
        <w:t xml:space="preserve"> </w:t>
      </w:r>
      <w:r w:rsidR="00BB0930" w:rsidRPr="00D95A98">
        <w:rPr>
          <w:rFonts w:ascii="Arial" w:hAnsi="Arial" w:cs="Arial"/>
          <w:b/>
          <w:bCs/>
          <w:u w:val="single"/>
        </w:rPr>
        <w:t>GENERALI</w:t>
      </w:r>
      <w:r w:rsidR="006E3AEB">
        <w:rPr>
          <w:rFonts w:ascii="Arial" w:hAnsi="Arial" w:cs="Arial"/>
          <w:b/>
          <w:bCs/>
          <w:u w:val="single"/>
        </w:rPr>
        <w:t xml:space="preserve"> </w:t>
      </w:r>
      <w:r w:rsidRPr="00D95A98">
        <w:rPr>
          <w:rFonts w:ascii="Arial" w:hAnsi="Arial" w:cs="Arial"/>
          <w:b/>
          <w:bCs/>
          <w:u w:val="single"/>
        </w:rPr>
        <w:t xml:space="preserve"> </w:t>
      </w:r>
      <w:r w:rsidR="0048009D">
        <w:rPr>
          <w:rFonts w:ascii="Arial" w:hAnsi="Arial" w:cs="Arial"/>
          <w:b/>
          <w:bCs/>
          <w:u w:val="single"/>
        </w:rPr>
        <w:t>E</w:t>
      </w:r>
      <w:r w:rsidR="006E3AEB">
        <w:rPr>
          <w:rFonts w:ascii="Arial" w:hAnsi="Arial" w:cs="Arial"/>
          <w:b/>
          <w:bCs/>
          <w:u w:val="single"/>
        </w:rPr>
        <w:t xml:space="preserve"> </w:t>
      </w:r>
      <w:r w:rsidR="0048009D">
        <w:rPr>
          <w:rFonts w:ascii="Arial" w:hAnsi="Arial" w:cs="Arial"/>
          <w:b/>
          <w:bCs/>
          <w:u w:val="single"/>
        </w:rPr>
        <w:t xml:space="preserve"> FIN</w:t>
      </w:r>
      <w:r w:rsidR="00393CCB">
        <w:rPr>
          <w:rFonts w:ascii="Arial" w:hAnsi="Arial" w:cs="Arial"/>
          <w:b/>
          <w:bCs/>
          <w:u w:val="single"/>
        </w:rPr>
        <w:t>ANZIARI</w:t>
      </w:r>
      <w:r w:rsidR="0048009D">
        <w:rPr>
          <w:rFonts w:ascii="Arial" w:hAnsi="Arial" w:cs="Arial"/>
          <w:b/>
          <w:bCs/>
          <w:u w:val="single"/>
        </w:rPr>
        <w:t xml:space="preserve"> </w:t>
      </w:r>
      <w:r w:rsidR="007425BF" w:rsidRPr="00D95A98">
        <w:rPr>
          <w:rFonts w:ascii="Arial" w:hAnsi="Arial" w:cs="Arial"/>
          <w:b/>
          <w:bCs/>
          <w:u w:val="single"/>
        </w:rPr>
        <w:t xml:space="preserve"> </w:t>
      </w: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tblPr>
      <w:tblGrid>
        <w:gridCol w:w="535"/>
        <w:gridCol w:w="7370"/>
        <w:gridCol w:w="574"/>
        <w:gridCol w:w="1128"/>
        <w:gridCol w:w="4896"/>
      </w:tblGrid>
      <w:tr w:rsidR="00764B04" w:rsidRPr="0080697E" w:rsidTr="00764B04">
        <w:trPr>
          <w:jc w:val="center"/>
        </w:trPr>
        <w:tc>
          <w:tcPr>
            <w:tcW w:w="184" w:type="pct"/>
            <w:tcBorders>
              <w:left w:val="single" w:sz="4" w:space="0" w:color="92CDDC"/>
              <w:bottom w:val="single" w:sz="4" w:space="0" w:color="0070C0"/>
              <w:right w:val="single" w:sz="4" w:space="0" w:color="92CDDC"/>
            </w:tcBorders>
            <w:shd w:val="clear" w:color="auto" w:fill="B6DDE8"/>
          </w:tcPr>
          <w:p w:rsidR="00764B04" w:rsidRPr="0080697E" w:rsidRDefault="00764B04" w:rsidP="00971176">
            <w:pPr>
              <w:jc w:val="center"/>
              <w:rPr>
                <w:rFonts w:ascii="Arial" w:hAnsi="Arial" w:cs="Arial"/>
                <w:b/>
                <w:sz w:val="16"/>
                <w:szCs w:val="16"/>
              </w:rPr>
            </w:pPr>
            <w:r w:rsidRPr="0080697E">
              <w:rPr>
                <w:rFonts w:ascii="Arial" w:hAnsi="Arial" w:cs="Arial"/>
                <w:b/>
                <w:sz w:val="16"/>
                <w:szCs w:val="16"/>
              </w:rPr>
              <w:t>N°</w:t>
            </w:r>
          </w:p>
        </w:tc>
        <w:tc>
          <w:tcPr>
            <w:tcW w:w="2541" w:type="pct"/>
            <w:tcBorders>
              <w:left w:val="single" w:sz="4" w:space="0" w:color="92CDDC"/>
              <w:bottom w:val="single" w:sz="4" w:space="0" w:color="0070C0"/>
              <w:right w:val="single" w:sz="4" w:space="0" w:color="92CDDC"/>
            </w:tcBorders>
            <w:shd w:val="clear" w:color="auto" w:fill="A5D5E2"/>
          </w:tcPr>
          <w:p w:rsidR="00764B04" w:rsidRPr="0080697E" w:rsidRDefault="00764B04" w:rsidP="00971176">
            <w:pPr>
              <w:jc w:val="center"/>
              <w:rPr>
                <w:rFonts w:ascii="Arial" w:hAnsi="Arial" w:cs="Arial"/>
                <w:b/>
                <w:i/>
                <w:sz w:val="16"/>
                <w:szCs w:val="16"/>
              </w:rPr>
            </w:pPr>
            <w:r w:rsidRPr="0080697E">
              <w:rPr>
                <w:rFonts w:ascii="Arial" w:hAnsi="Arial" w:cs="Arial"/>
                <w:b/>
                <w:sz w:val="16"/>
                <w:szCs w:val="16"/>
              </w:rPr>
              <w:t>Obiettivo strategico</w:t>
            </w:r>
          </w:p>
        </w:tc>
        <w:tc>
          <w:tcPr>
            <w:tcW w:w="198" w:type="pct"/>
            <w:tcBorders>
              <w:left w:val="single" w:sz="4" w:space="0" w:color="92CDDC"/>
              <w:bottom w:val="single" w:sz="4" w:space="0" w:color="0070C0"/>
              <w:right w:val="single" w:sz="4" w:space="0" w:color="92CDDC"/>
            </w:tcBorders>
            <w:shd w:val="clear" w:color="auto" w:fill="B6DDE8"/>
          </w:tcPr>
          <w:p w:rsidR="00764B04" w:rsidRPr="0080697E" w:rsidRDefault="00764B04" w:rsidP="00971176">
            <w:pPr>
              <w:jc w:val="center"/>
              <w:rPr>
                <w:rFonts w:ascii="Arial" w:hAnsi="Arial" w:cs="Arial"/>
                <w:b/>
                <w:sz w:val="16"/>
                <w:szCs w:val="16"/>
              </w:rPr>
            </w:pPr>
            <w:r w:rsidRPr="0080697E">
              <w:rPr>
                <w:rFonts w:ascii="Arial" w:hAnsi="Arial" w:cs="Arial"/>
                <w:b/>
                <w:sz w:val="16"/>
                <w:szCs w:val="16"/>
              </w:rPr>
              <w:t>Peso</w:t>
            </w:r>
            <w:r w:rsidR="001B6677" w:rsidRPr="0080697E">
              <w:rPr>
                <w:rFonts w:ascii="Arial" w:hAnsi="Arial" w:cs="Arial"/>
                <w:b/>
                <w:sz w:val="16"/>
                <w:szCs w:val="16"/>
              </w:rPr>
              <w:t xml:space="preserve"> %</w:t>
            </w:r>
          </w:p>
          <w:p w:rsidR="00764B04" w:rsidRPr="0080697E" w:rsidRDefault="00764B04" w:rsidP="00764B04">
            <w:pPr>
              <w:rPr>
                <w:rFonts w:ascii="Arial" w:hAnsi="Arial" w:cs="Arial"/>
                <w:b/>
                <w:sz w:val="16"/>
                <w:szCs w:val="16"/>
              </w:rPr>
            </w:pPr>
          </w:p>
        </w:tc>
        <w:tc>
          <w:tcPr>
            <w:tcW w:w="389" w:type="pct"/>
            <w:tcBorders>
              <w:left w:val="single" w:sz="4" w:space="0" w:color="92CDDC"/>
              <w:bottom w:val="single" w:sz="4" w:space="0" w:color="0070C0"/>
              <w:right w:val="single" w:sz="4" w:space="0" w:color="92CDDC"/>
            </w:tcBorders>
            <w:shd w:val="clear" w:color="auto" w:fill="B6DDE8"/>
          </w:tcPr>
          <w:p w:rsidR="00764B04" w:rsidRPr="0080697E" w:rsidRDefault="001B6677" w:rsidP="001B6677">
            <w:pPr>
              <w:jc w:val="center"/>
              <w:rPr>
                <w:rFonts w:ascii="Arial" w:hAnsi="Arial" w:cs="Arial"/>
              </w:rPr>
            </w:pPr>
            <w:r w:rsidRPr="0080697E">
              <w:rPr>
                <w:rFonts w:ascii="Arial" w:hAnsi="Arial" w:cs="Arial"/>
                <w:b/>
                <w:sz w:val="16"/>
                <w:szCs w:val="16"/>
              </w:rPr>
              <w:t>Data</w:t>
            </w:r>
            <w:r w:rsidR="00764B04" w:rsidRPr="0080697E">
              <w:rPr>
                <w:rFonts w:ascii="Arial" w:hAnsi="Arial" w:cs="Arial"/>
                <w:b/>
                <w:sz w:val="16"/>
                <w:szCs w:val="16"/>
              </w:rPr>
              <w:t xml:space="preserve"> realizzazione previst</w:t>
            </w:r>
            <w:r w:rsidRPr="0080697E">
              <w:rPr>
                <w:rFonts w:ascii="Arial" w:hAnsi="Arial" w:cs="Arial"/>
                <w:b/>
                <w:sz w:val="16"/>
                <w:szCs w:val="16"/>
              </w:rPr>
              <w:t>a</w:t>
            </w:r>
          </w:p>
        </w:tc>
        <w:tc>
          <w:tcPr>
            <w:tcW w:w="1688" w:type="pct"/>
            <w:tcBorders>
              <w:left w:val="single" w:sz="4" w:space="0" w:color="92CDDC"/>
              <w:bottom w:val="single" w:sz="4" w:space="0" w:color="0070C0"/>
              <w:right w:val="single" w:sz="4" w:space="0" w:color="92CDDC"/>
            </w:tcBorders>
            <w:shd w:val="clear" w:color="auto" w:fill="B6DDE8"/>
          </w:tcPr>
          <w:p w:rsidR="00764B04" w:rsidRPr="0080697E" w:rsidRDefault="00764B04" w:rsidP="00764B04">
            <w:pPr>
              <w:jc w:val="center"/>
              <w:rPr>
                <w:rFonts w:ascii="Arial" w:hAnsi="Arial" w:cs="Arial"/>
                <w:b/>
                <w:sz w:val="16"/>
                <w:szCs w:val="16"/>
              </w:rPr>
            </w:pPr>
            <w:r w:rsidRPr="0080697E">
              <w:rPr>
                <w:rFonts w:ascii="Arial" w:hAnsi="Arial" w:cs="Arial"/>
                <w:b/>
                <w:sz w:val="16"/>
                <w:szCs w:val="16"/>
              </w:rPr>
              <w:t>Beneficio atteso per l’utenza</w:t>
            </w:r>
          </w:p>
        </w:tc>
      </w:tr>
      <w:tr w:rsidR="00764B04" w:rsidRPr="0080697E" w:rsidTr="008B7724">
        <w:trPr>
          <w:trHeight w:val="1733"/>
          <w:jc w:val="center"/>
        </w:trPr>
        <w:tc>
          <w:tcPr>
            <w:tcW w:w="184" w:type="pct"/>
            <w:tcBorders>
              <w:top w:val="single" w:sz="4" w:space="0" w:color="0070C0"/>
              <w:left w:val="single" w:sz="4" w:space="0" w:color="92CDDC"/>
              <w:bottom w:val="single" w:sz="4" w:space="0" w:color="92CDDC"/>
              <w:right w:val="single" w:sz="4" w:space="0" w:color="92CDDC"/>
            </w:tcBorders>
          </w:tcPr>
          <w:p w:rsidR="00764B04" w:rsidRPr="0080697E" w:rsidRDefault="00764B04" w:rsidP="00971176">
            <w:pPr>
              <w:jc w:val="center"/>
              <w:rPr>
                <w:rFonts w:ascii="Arial" w:hAnsi="Arial" w:cs="Arial"/>
                <w:b/>
                <w:sz w:val="16"/>
                <w:szCs w:val="16"/>
              </w:rPr>
            </w:pPr>
            <w:r w:rsidRPr="0080697E">
              <w:rPr>
                <w:rFonts w:ascii="Arial" w:hAnsi="Arial" w:cs="Arial"/>
                <w:b/>
                <w:sz w:val="16"/>
                <w:szCs w:val="16"/>
              </w:rPr>
              <w:t>1</w:t>
            </w:r>
          </w:p>
        </w:tc>
        <w:tc>
          <w:tcPr>
            <w:tcW w:w="2541" w:type="pct"/>
            <w:tcBorders>
              <w:top w:val="single" w:sz="4" w:space="0" w:color="0070C0"/>
              <w:left w:val="single" w:sz="4" w:space="0" w:color="92CDDC"/>
              <w:bottom w:val="single" w:sz="4" w:space="0" w:color="8DB3E2"/>
              <w:right w:val="single" w:sz="4" w:space="0" w:color="92CDDC"/>
            </w:tcBorders>
          </w:tcPr>
          <w:p w:rsidR="00625FC8" w:rsidRPr="000B4E2D" w:rsidRDefault="004E26E1" w:rsidP="00625FC8">
            <w:pPr>
              <w:autoSpaceDE w:val="0"/>
              <w:autoSpaceDN w:val="0"/>
              <w:adjustRightInd w:val="0"/>
              <w:jc w:val="both"/>
            </w:pPr>
            <w:r w:rsidRPr="000B4E2D">
              <w:t>Attuazione del</w:t>
            </w:r>
            <w:r w:rsidR="00024632" w:rsidRPr="000B4E2D">
              <w:t xml:space="preserve"> Manu</w:t>
            </w:r>
            <w:r w:rsidR="008D7C2A" w:rsidRPr="000B4E2D">
              <w:t>a</w:t>
            </w:r>
            <w:r w:rsidR="00024632" w:rsidRPr="000B4E2D">
              <w:t>l</w:t>
            </w:r>
            <w:r w:rsidR="008D7C2A" w:rsidRPr="000B4E2D">
              <w:t>e</w:t>
            </w:r>
            <w:r w:rsidR="00024632" w:rsidRPr="000B4E2D">
              <w:t xml:space="preserve"> della </w:t>
            </w:r>
            <w:r w:rsidR="00625FC8" w:rsidRPr="000B4E2D">
              <w:t xml:space="preserve">Conservazione documentale. </w:t>
            </w:r>
            <w:r w:rsidRPr="000B4E2D">
              <w:t>I</w:t>
            </w:r>
            <w:r w:rsidR="00024632" w:rsidRPr="000B4E2D">
              <w:t xml:space="preserve">nvio </w:t>
            </w:r>
            <w:r w:rsidRPr="000B4E2D">
              <w:t>periodico Deliber</w:t>
            </w:r>
            <w:r w:rsidR="00C2158E" w:rsidRPr="000B4E2D">
              <w:t xml:space="preserve">azioni </w:t>
            </w:r>
            <w:r w:rsidRPr="000B4E2D">
              <w:t>e Determin</w:t>
            </w:r>
            <w:r w:rsidR="00C2158E" w:rsidRPr="000B4E2D">
              <w:t xml:space="preserve">azioni </w:t>
            </w:r>
            <w:r w:rsidRPr="000B4E2D">
              <w:t>a</w:t>
            </w:r>
            <w:r w:rsidR="00024632" w:rsidRPr="000B4E2D">
              <w:t xml:space="preserve"> </w:t>
            </w:r>
            <w:r w:rsidR="00625FC8" w:rsidRPr="000B4E2D">
              <w:t>partner tecnologico iscritto nell’elenco dei conservatori accreditati da AGID</w:t>
            </w:r>
            <w:r w:rsidR="00024632" w:rsidRPr="000B4E2D">
              <w:t>.</w:t>
            </w:r>
            <w:r w:rsidR="00625FC8" w:rsidRPr="000B4E2D">
              <w:t xml:space="preserve"> </w:t>
            </w:r>
            <w:r w:rsidR="00C53240" w:rsidRPr="000B4E2D">
              <w:t>A</w:t>
            </w:r>
            <w:r w:rsidRPr="000B4E2D">
              <w:t xml:space="preserve">mpliamento casistica atti </w:t>
            </w:r>
            <w:r w:rsidR="00625FC8" w:rsidRPr="000B4E2D">
              <w:t>prod</w:t>
            </w:r>
            <w:r w:rsidRPr="000B4E2D">
              <w:t>otti</w:t>
            </w:r>
            <w:r w:rsidR="00024632" w:rsidRPr="000B4E2D">
              <w:t xml:space="preserve"> </w:t>
            </w:r>
            <w:r w:rsidR="00625FC8" w:rsidRPr="000B4E2D">
              <w:t>i</w:t>
            </w:r>
            <w:r w:rsidRPr="000B4E2D">
              <w:t>n originale</w:t>
            </w:r>
            <w:r w:rsidR="00625FC8" w:rsidRPr="000B4E2D">
              <w:t xml:space="preserve"> in formato digitale (art.44-bis comma 1 del decreto legislativo 7 marzo 2005 n.82)</w:t>
            </w:r>
          </w:p>
          <w:p w:rsidR="00764B04" w:rsidRPr="00C2158E" w:rsidRDefault="00625FC8" w:rsidP="00625FC8">
            <w:pPr>
              <w:jc w:val="center"/>
              <w:rPr>
                <w:rFonts w:ascii="Arial" w:hAnsi="Arial" w:cs="Arial"/>
                <w:sz w:val="16"/>
                <w:szCs w:val="16"/>
                <w:highlight w:val="yellow"/>
              </w:rPr>
            </w:pPr>
            <w:r w:rsidRPr="00C2158E">
              <w:rPr>
                <w:sz w:val="18"/>
                <w:szCs w:val="18"/>
                <w:highlight w:val="yellow"/>
              </w:rPr>
              <w:t xml:space="preserve"> </w:t>
            </w:r>
          </w:p>
        </w:tc>
        <w:tc>
          <w:tcPr>
            <w:tcW w:w="198" w:type="pct"/>
            <w:tcBorders>
              <w:top w:val="single" w:sz="4" w:space="0" w:color="0070C0"/>
              <w:left w:val="single" w:sz="4" w:space="0" w:color="92CDDC"/>
              <w:bottom w:val="single" w:sz="4" w:space="0" w:color="92CDDC"/>
              <w:right w:val="single" w:sz="4" w:space="0" w:color="92CDDC"/>
            </w:tcBorders>
          </w:tcPr>
          <w:p w:rsidR="00764B04" w:rsidRPr="0080697E" w:rsidRDefault="000B4E2D" w:rsidP="00AF0613">
            <w:pPr>
              <w:jc w:val="center"/>
              <w:rPr>
                <w:rFonts w:ascii="Arial" w:hAnsi="Arial" w:cs="Arial"/>
                <w:sz w:val="16"/>
                <w:szCs w:val="16"/>
              </w:rPr>
            </w:pPr>
            <w:r>
              <w:rPr>
                <w:rFonts w:ascii="Arial" w:hAnsi="Arial" w:cs="Arial"/>
                <w:sz w:val="16"/>
                <w:szCs w:val="16"/>
              </w:rPr>
              <w:t>4</w:t>
            </w:r>
            <w:r w:rsidR="00AF0613">
              <w:rPr>
                <w:rFonts w:ascii="Arial" w:hAnsi="Arial" w:cs="Arial"/>
                <w:sz w:val="16"/>
                <w:szCs w:val="16"/>
              </w:rPr>
              <w:t>0</w:t>
            </w:r>
          </w:p>
        </w:tc>
        <w:tc>
          <w:tcPr>
            <w:tcW w:w="389" w:type="pct"/>
            <w:tcBorders>
              <w:top w:val="single" w:sz="4" w:space="0" w:color="0070C0"/>
              <w:left w:val="single" w:sz="4" w:space="0" w:color="92CDDC"/>
              <w:bottom w:val="single" w:sz="4" w:space="0" w:color="92CDDC"/>
              <w:right w:val="single" w:sz="4" w:space="0" w:color="92CDDC"/>
            </w:tcBorders>
          </w:tcPr>
          <w:p w:rsidR="00764B04" w:rsidRPr="0080697E" w:rsidRDefault="00E62AE5" w:rsidP="00971176">
            <w:pPr>
              <w:jc w:val="center"/>
              <w:rPr>
                <w:rFonts w:ascii="Arial" w:hAnsi="Arial" w:cs="Arial"/>
                <w:sz w:val="16"/>
                <w:szCs w:val="16"/>
              </w:rPr>
            </w:pPr>
            <w:r>
              <w:rPr>
                <w:rFonts w:ascii="Arial" w:hAnsi="Arial" w:cs="Arial"/>
                <w:sz w:val="16"/>
                <w:szCs w:val="16"/>
              </w:rPr>
              <w:t>31/12</w:t>
            </w:r>
            <w:r w:rsidR="00AF0613">
              <w:rPr>
                <w:rFonts w:ascii="Arial" w:hAnsi="Arial" w:cs="Arial"/>
                <w:sz w:val="16"/>
                <w:szCs w:val="16"/>
              </w:rPr>
              <w:t>/2021</w:t>
            </w:r>
          </w:p>
        </w:tc>
        <w:tc>
          <w:tcPr>
            <w:tcW w:w="1688" w:type="pct"/>
            <w:tcBorders>
              <w:top w:val="single" w:sz="4" w:space="0" w:color="0070C0"/>
              <w:left w:val="single" w:sz="4" w:space="0" w:color="92CDDC"/>
              <w:bottom w:val="single" w:sz="4" w:space="0" w:color="92CDDC"/>
              <w:right w:val="single" w:sz="4" w:space="0" w:color="92CDDC"/>
            </w:tcBorders>
          </w:tcPr>
          <w:p w:rsidR="00764B04" w:rsidRPr="0080697E" w:rsidRDefault="00345D9B" w:rsidP="00254A39">
            <w:pPr>
              <w:jc w:val="both"/>
              <w:rPr>
                <w:rFonts w:ascii="Arial" w:hAnsi="Arial" w:cs="Arial"/>
                <w:sz w:val="16"/>
                <w:szCs w:val="16"/>
              </w:rPr>
            </w:pPr>
            <w:r>
              <w:rPr>
                <w:rFonts w:ascii="Arial" w:hAnsi="Arial" w:cs="Arial"/>
                <w:sz w:val="16"/>
                <w:szCs w:val="16"/>
              </w:rPr>
              <w:t xml:space="preserve">Informatizzare </w:t>
            </w:r>
            <w:r w:rsidR="00625FC8">
              <w:rPr>
                <w:rFonts w:ascii="Arial" w:hAnsi="Arial" w:cs="Arial"/>
                <w:sz w:val="16"/>
                <w:szCs w:val="16"/>
              </w:rPr>
              <w:t>completamente la produzione documentale riducendo costi e tempi di adozione e pubblicazione degli atti evitando la produzione di copie cartacee. R</w:t>
            </w:r>
            <w:r>
              <w:rPr>
                <w:rFonts w:ascii="Arial" w:hAnsi="Arial" w:cs="Arial"/>
                <w:sz w:val="16"/>
                <w:szCs w:val="16"/>
              </w:rPr>
              <w:t>idu</w:t>
            </w:r>
            <w:r w:rsidR="00625FC8">
              <w:rPr>
                <w:rFonts w:ascii="Arial" w:hAnsi="Arial" w:cs="Arial"/>
                <w:sz w:val="16"/>
                <w:szCs w:val="16"/>
              </w:rPr>
              <w:t>zione</w:t>
            </w:r>
            <w:r>
              <w:rPr>
                <w:rFonts w:ascii="Arial" w:hAnsi="Arial" w:cs="Arial"/>
                <w:sz w:val="16"/>
                <w:szCs w:val="16"/>
              </w:rPr>
              <w:t xml:space="preserve"> </w:t>
            </w:r>
            <w:r w:rsidR="00625FC8">
              <w:rPr>
                <w:rFonts w:ascii="Arial" w:hAnsi="Arial" w:cs="Arial"/>
                <w:sz w:val="16"/>
                <w:szCs w:val="16"/>
              </w:rPr>
              <w:t>de</w:t>
            </w:r>
            <w:r>
              <w:rPr>
                <w:rFonts w:ascii="Arial" w:hAnsi="Arial" w:cs="Arial"/>
                <w:sz w:val="16"/>
                <w:szCs w:val="16"/>
              </w:rPr>
              <w:t xml:space="preserve">i tempi di </w:t>
            </w:r>
            <w:r w:rsidR="004E26E1">
              <w:rPr>
                <w:rFonts w:ascii="Arial" w:hAnsi="Arial" w:cs="Arial"/>
                <w:sz w:val="16"/>
                <w:szCs w:val="16"/>
              </w:rPr>
              <w:t>adozione e pubblicazione dei documenti amministrativi presentate</w:t>
            </w:r>
            <w:r>
              <w:rPr>
                <w:rFonts w:ascii="Arial" w:hAnsi="Arial" w:cs="Arial"/>
                <w:sz w:val="16"/>
                <w:szCs w:val="16"/>
              </w:rPr>
              <w:t xml:space="preserve"> d</w:t>
            </w:r>
            <w:r w:rsidR="001D1ED4">
              <w:rPr>
                <w:rFonts w:ascii="Arial" w:hAnsi="Arial" w:cs="Arial"/>
                <w:sz w:val="16"/>
                <w:szCs w:val="16"/>
              </w:rPr>
              <w:t>ai</w:t>
            </w:r>
            <w:r>
              <w:rPr>
                <w:rFonts w:ascii="Arial" w:hAnsi="Arial" w:cs="Arial"/>
                <w:sz w:val="16"/>
                <w:szCs w:val="16"/>
              </w:rPr>
              <w:t xml:space="preserve"> cittadini</w:t>
            </w:r>
            <w:r w:rsidR="00024632">
              <w:rPr>
                <w:rFonts w:ascii="Arial" w:hAnsi="Arial" w:cs="Arial"/>
                <w:sz w:val="16"/>
                <w:szCs w:val="16"/>
              </w:rPr>
              <w:t xml:space="preserve">. Formazione di documenti informatici con dati certi </w:t>
            </w:r>
          </w:p>
        </w:tc>
      </w:tr>
      <w:tr w:rsidR="00764B04" w:rsidRPr="0080697E" w:rsidTr="00625FC8">
        <w:trPr>
          <w:trHeight w:val="220"/>
          <w:jc w:val="center"/>
        </w:trPr>
        <w:tc>
          <w:tcPr>
            <w:tcW w:w="184" w:type="pct"/>
            <w:tcBorders>
              <w:top w:val="single" w:sz="4" w:space="0" w:color="0070C0"/>
              <w:left w:val="single" w:sz="4" w:space="0" w:color="92CDDC"/>
              <w:bottom w:val="single" w:sz="4" w:space="0" w:color="0070C0"/>
              <w:right w:val="single" w:sz="4" w:space="0" w:color="92CDDC"/>
            </w:tcBorders>
          </w:tcPr>
          <w:p w:rsidR="00764B04" w:rsidRPr="0080697E" w:rsidRDefault="00764B04" w:rsidP="00971176">
            <w:pPr>
              <w:jc w:val="center"/>
              <w:rPr>
                <w:rFonts w:ascii="Arial" w:hAnsi="Arial" w:cs="Arial"/>
                <w:b/>
                <w:sz w:val="16"/>
                <w:szCs w:val="16"/>
              </w:rPr>
            </w:pPr>
            <w:r w:rsidRPr="0080697E">
              <w:rPr>
                <w:rFonts w:ascii="Arial" w:hAnsi="Arial" w:cs="Arial"/>
                <w:b/>
                <w:sz w:val="16"/>
                <w:szCs w:val="16"/>
              </w:rPr>
              <w:t>2</w:t>
            </w:r>
          </w:p>
        </w:tc>
        <w:tc>
          <w:tcPr>
            <w:tcW w:w="2541" w:type="pct"/>
            <w:tcBorders>
              <w:top w:val="single" w:sz="4" w:space="0" w:color="0070C0"/>
              <w:left w:val="single" w:sz="4" w:space="0" w:color="92CDDC"/>
              <w:bottom w:val="single" w:sz="4" w:space="0" w:color="0070C0"/>
              <w:right w:val="single" w:sz="4" w:space="0" w:color="92CDDC"/>
            </w:tcBorders>
          </w:tcPr>
          <w:p w:rsidR="00C2158E" w:rsidRPr="008457CB" w:rsidRDefault="00C2158E" w:rsidP="008457CB">
            <w:r w:rsidRPr="008457CB">
              <w:t>Attuazione piano delle assunzioni per implementazione struttura organizzativa</w:t>
            </w:r>
          </w:p>
          <w:p w:rsidR="00561AB6" w:rsidRPr="00C2158E" w:rsidRDefault="00561AB6" w:rsidP="004E26E1">
            <w:pPr>
              <w:jc w:val="center"/>
              <w:rPr>
                <w:b/>
                <w:sz w:val="24"/>
                <w:szCs w:val="24"/>
              </w:rPr>
            </w:pPr>
          </w:p>
          <w:p w:rsidR="00764B04" w:rsidRPr="00C2158E" w:rsidRDefault="00764B04" w:rsidP="004E26E1">
            <w:pPr>
              <w:jc w:val="center"/>
              <w:rPr>
                <w:b/>
                <w:highlight w:val="yellow"/>
                <w:u w:val="single"/>
              </w:rPr>
            </w:pPr>
          </w:p>
        </w:tc>
        <w:tc>
          <w:tcPr>
            <w:tcW w:w="198" w:type="pct"/>
            <w:tcBorders>
              <w:top w:val="single" w:sz="4" w:space="0" w:color="0070C0"/>
              <w:left w:val="single" w:sz="4" w:space="0" w:color="92CDDC"/>
              <w:bottom w:val="single" w:sz="4" w:space="0" w:color="0070C0"/>
              <w:right w:val="single" w:sz="4" w:space="0" w:color="92CDDC"/>
            </w:tcBorders>
          </w:tcPr>
          <w:p w:rsidR="00764B04" w:rsidRPr="0080697E" w:rsidRDefault="00AF0613" w:rsidP="00B60DD7">
            <w:pPr>
              <w:jc w:val="center"/>
              <w:rPr>
                <w:rFonts w:ascii="Arial" w:hAnsi="Arial" w:cs="Arial"/>
                <w:sz w:val="16"/>
                <w:szCs w:val="16"/>
              </w:rPr>
            </w:pPr>
            <w:r>
              <w:rPr>
                <w:rFonts w:ascii="Arial" w:hAnsi="Arial" w:cs="Arial"/>
                <w:sz w:val="16"/>
                <w:szCs w:val="16"/>
              </w:rPr>
              <w:t>40</w:t>
            </w:r>
          </w:p>
        </w:tc>
        <w:tc>
          <w:tcPr>
            <w:tcW w:w="389" w:type="pct"/>
            <w:tcBorders>
              <w:top w:val="single" w:sz="4" w:space="0" w:color="0070C0"/>
              <w:left w:val="single" w:sz="4" w:space="0" w:color="92CDDC"/>
              <w:bottom w:val="single" w:sz="4" w:space="0" w:color="0070C0"/>
              <w:right w:val="single" w:sz="4" w:space="0" w:color="92CDDC"/>
            </w:tcBorders>
          </w:tcPr>
          <w:p w:rsidR="00764B04" w:rsidRPr="0080697E" w:rsidRDefault="00E62AE5" w:rsidP="00971176">
            <w:pPr>
              <w:jc w:val="center"/>
              <w:rPr>
                <w:rFonts w:ascii="Arial" w:hAnsi="Arial" w:cs="Arial"/>
                <w:sz w:val="16"/>
                <w:szCs w:val="16"/>
              </w:rPr>
            </w:pPr>
            <w:r>
              <w:rPr>
                <w:rFonts w:ascii="Arial" w:hAnsi="Arial" w:cs="Arial"/>
                <w:sz w:val="16"/>
                <w:szCs w:val="16"/>
              </w:rPr>
              <w:t>31/12</w:t>
            </w:r>
            <w:r w:rsidR="00AF0613">
              <w:rPr>
                <w:rFonts w:ascii="Arial" w:hAnsi="Arial" w:cs="Arial"/>
                <w:sz w:val="16"/>
                <w:szCs w:val="16"/>
              </w:rPr>
              <w:t>/2021</w:t>
            </w:r>
          </w:p>
        </w:tc>
        <w:tc>
          <w:tcPr>
            <w:tcW w:w="1688" w:type="pct"/>
            <w:tcBorders>
              <w:top w:val="single" w:sz="4" w:space="0" w:color="0070C0"/>
              <w:left w:val="single" w:sz="4" w:space="0" w:color="92CDDC"/>
              <w:bottom w:val="single" w:sz="4" w:space="0" w:color="0070C0"/>
              <w:right w:val="single" w:sz="4" w:space="0" w:color="92CDDC"/>
            </w:tcBorders>
          </w:tcPr>
          <w:p w:rsidR="00764B04" w:rsidRPr="0080697E" w:rsidRDefault="004E26E1" w:rsidP="00254A39">
            <w:pPr>
              <w:jc w:val="both"/>
              <w:rPr>
                <w:rFonts w:ascii="Arial" w:hAnsi="Arial" w:cs="Arial"/>
                <w:sz w:val="16"/>
                <w:szCs w:val="16"/>
              </w:rPr>
            </w:pPr>
            <w:r>
              <w:rPr>
                <w:rFonts w:ascii="Arial" w:hAnsi="Arial" w:cs="Arial"/>
                <w:sz w:val="16"/>
                <w:szCs w:val="16"/>
              </w:rPr>
              <w:t>G</w:t>
            </w:r>
            <w:r w:rsidR="008F696D">
              <w:rPr>
                <w:rFonts w:ascii="Arial" w:hAnsi="Arial" w:cs="Arial"/>
                <w:sz w:val="16"/>
                <w:szCs w:val="16"/>
              </w:rPr>
              <w:t>a</w:t>
            </w:r>
            <w:r>
              <w:rPr>
                <w:rFonts w:ascii="Arial" w:hAnsi="Arial" w:cs="Arial"/>
                <w:sz w:val="16"/>
                <w:szCs w:val="16"/>
              </w:rPr>
              <w:t xml:space="preserve">rantire il turn over in uffici dove </w:t>
            </w:r>
            <w:r w:rsidR="008F696D">
              <w:rPr>
                <w:rFonts w:ascii="Arial" w:hAnsi="Arial" w:cs="Arial"/>
                <w:sz w:val="16"/>
                <w:szCs w:val="16"/>
              </w:rPr>
              <w:t xml:space="preserve">vi sono stati numerosi collocamenti a riposo </w:t>
            </w:r>
            <w:r w:rsidR="008D7C2A">
              <w:rPr>
                <w:rFonts w:ascii="Arial" w:hAnsi="Arial" w:cs="Arial"/>
                <w:sz w:val="16"/>
                <w:szCs w:val="16"/>
              </w:rPr>
              <w:t xml:space="preserve">per </w:t>
            </w:r>
            <w:r w:rsidR="008F696D">
              <w:rPr>
                <w:rFonts w:ascii="Arial" w:hAnsi="Arial" w:cs="Arial"/>
                <w:sz w:val="16"/>
                <w:szCs w:val="16"/>
              </w:rPr>
              <w:t>rispondere alle esigenze e ai bisogni dei cittadini e</w:t>
            </w:r>
            <w:r w:rsidR="00C2158E">
              <w:rPr>
                <w:rFonts w:ascii="Arial" w:hAnsi="Arial" w:cs="Arial"/>
                <w:sz w:val="16"/>
                <w:szCs w:val="16"/>
              </w:rPr>
              <w:t>d</w:t>
            </w:r>
            <w:r w:rsidR="008F696D">
              <w:rPr>
                <w:rFonts w:ascii="Arial" w:hAnsi="Arial" w:cs="Arial"/>
                <w:sz w:val="16"/>
                <w:szCs w:val="16"/>
              </w:rPr>
              <w:t xml:space="preserve"> </w:t>
            </w:r>
            <w:r w:rsidR="008D7C2A">
              <w:rPr>
                <w:rFonts w:ascii="Arial" w:hAnsi="Arial" w:cs="Arial"/>
                <w:sz w:val="16"/>
                <w:szCs w:val="16"/>
              </w:rPr>
              <w:t xml:space="preserve">effettuare </w:t>
            </w:r>
            <w:r w:rsidR="008F696D">
              <w:rPr>
                <w:rFonts w:ascii="Arial" w:hAnsi="Arial" w:cs="Arial"/>
                <w:sz w:val="16"/>
                <w:szCs w:val="16"/>
              </w:rPr>
              <w:t xml:space="preserve">gli adempimenti di legge nei termini previsti </w:t>
            </w:r>
            <w:r w:rsidR="008D7C2A">
              <w:rPr>
                <w:rFonts w:ascii="Arial" w:hAnsi="Arial" w:cs="Arial"/>
                <w:sz w:val="16"/>
                <w:szCs w:val="16"/>
              </w:rPr>
              <w:t xml:space="preserve"> </w:t>
            </w:r>
          </w:p>
        </w:tc>
      </w:tr>
      <w:tr w:rsidR="00B60DD7" w:rsidRPr="0080697E" w:rsidTr="00764B04">
        <w:trPr>
          <w:trHeight w:val="220"/>
          <w:jc w:val="center"/>
        </w:trPr>
        <w:tc>
          <w:tcPr>
            <w:tcW w:w="184" w:type="pct"/>
            <w:tcBorders>
              <w:top w:val="single" w:sz="4" w:space="0" w:color="0070C0"/>
              <w:left w:val="single" w:sz="4" w:space="0" w:color="92CDDC"/>
              <w:bottom w:val="single" w:sz="4" w:space="0" w:color="92CDDC"/>
              <w:right w:val="single" w:sz="4" w:space="0" w:color="92CDDC"/>
            </w:tcBorders>
          </w:tcPr>
          <w:p w:rsidR="00B60DD7" w:rsidRDefault="001A287A" w:rsidP="00971176">
            <w:pPr>
              <w:jc w:val="center"/>
              <w:rPr>
                <w:rFonts w:ascii="Arial" w:hAnsi="Arial" w:cs="Arial"/>
                <w:b/>
                <w:sz w:val="16"/>
                <w:szCs w:val="16"/>
              </w:rPr>
            </w:pPr>
            <w:r>
              <w:rPr>
                <w:rFonts w:ascii="Arial" w:hAnsi="Arial" w:cs="Arial"/>
                <w:b/>
                <w:sz w:val="16"/>
                <w:szCs w:val="16"/>
              </w:rPr>
              <w:t>3</w:t>
            </w:r>
          </w:p>
        </w:tc>
        <w:tc>
          <w:tcPr>
            <w:tcW w:w="2541" w:type="pct"/>
            <w:tcBorders>
              <w:top w:val="single" w:sz="4" w:space="0" w:color="0070C0"/>
              <w:left w:val="single" w:sz="4" w:space="0" w:color="92CDDC"/>
              <w:bottom w:val="single" w:sz="4" w:space="0" w:color="8DB3E2"/>
              <w:right w:val="single" w:sz="4" w:space="0" w:color="92CDDC"/>
            </w:tcBorders>
          </w:tcPr>
          <w:p w:rsidR="00B60DD7" w:rsidRPr="00B073EF" w:rsidRDefault="008B7724" w:rsidP="008457CB">
            <w:pPr>
              <w:jc w:val="both"/>
              <w:rPr>
                <w:highlight w:val="yellow"/>
              </w:rPr>
            </w:pPr>
            <w:r w:rsidRPr="00B073EF">
              <w:t>Attuazione novità introdotte dal T.U. società partecipate Dl.gs n° 75/2016 cosi come modif</w:t>
            </w:r>
            <w:r w:rsidR="003924E5">
              <w:t>icato con D.</w:t>
            </w:r>
            <w:r w:rsidR="00AF0613">
              <w:t xml:space="preserve"> </w:t>
            </w:r>
            <w:r w:rsidR="003924E5">
              <w:t>L</w:t>
            </w:r>
            <w:r w:rsidRPr="00B073EF">
              <w:t xml:space="preserve">gs n° 100/2017 – </w:t>
            </w:r>
            <w:r w:rsidR="004E26E1" w:rsidRPr="00B073EF">
              <w:t xml:space="preserve">Completamento </w:t>
            </w:r>
            <w:r w:rsidRPr="00B073EF">
              <w:t>piano straordinario razionaliz</w:t>
            </w:r>
            <w:r w:rsidR="008F696D" w:rsidRPr="00B073EF">
              <w:t>zazione Copertino Multiservizi</w:t>
            </w:r>
            <w:r w:rsidR="00B073EF" w:rsidRPr="00B073EF">
              <w:t xml:space="preserve"> e messa in liquidazione della stessa</w:t>
            </w:r>
            <w:r w:rsidR="004E26E1" w:rsidRPr="00B073EF">
              <w:t xml:space="preserve"> </w:t>
            </w:r>
            <w:r w:rsidRPr="00B073EF">
              <w:rPr>
                <w:rFonts w:ascii="Arial" w:hAnsi="Arial" w:cs="Arial"/>
                <w:sz w:val="16"/>
                <w:szCs w:val="16"/>
              </w:rPr>
              <w:t xml:space="preserve"> </w:t>
            </w:r>
          </w:p>
        </w:tc>
        <w:tc>
          <w:tcPr>
            <w:tcW w:w="198" w:type="pct"/>
            <w:tcBorders>
              <w:top w:val="single" w:sz="4" w:space="0" w:color="0070C0"/>
              <w:left w:val="single" w:sz="4" w:space="0" w:color="92CDDC"/>
              <w:bottom w:val="single" w:sz="4" w:space="0" w:color="92CDDC"/>
              <w:right w:val="single" w:sz="4" w:space="0" w:color="92CDDC"/>
            </w:tcBorders>
          </w:tcPr>
          <w:p w:rsidR="00B60DD7" w:rsidRDefault="00B60DD7" w:rsidP="00B60DD7">
            <w:pPr>
              <w:jc w:val="center"/>
              <w:rPr>
                <w:rFonts w:ascii="Arial" w:hAnsi="Arial" w:cs="Arial"/>
                <w:sz w:val="16"/>
                <w:szCs w:val="16"/>
              </w:rPr>
            </w:pPr>
            <w:r>
              <w:rPr>
                <w:rFonts w:ascii="Arial" w:hAnsi="Arial" w:cs="Arial"/>
                <w:sz w:val="16"/>
                <w:szCs w:val="16"/>
              </w:rPr>
              <w:t>20</w:t>
            </w:r>
          </w:p>
        </w:tc>
        <w:tc>
          <w:tcPr>
            <w:tcW w:w="389" w:type="pct"/>
            <w:tcBorders>
              <w:top w:val="single" w:sz="4" w:space="0" w:color="0070C0"/>
              <w:left w:val="single" w:sz="4" w:space="0" w:color="92CDDC"/>
              <w:bottom w:val="single" w:sz="4" w:space="0" w:color="92CDDC"/>
              <w:right w:val="single" w:sz="4" w:space="0" w:color="92CDDC"/>
            </w:tcBorders>
          </w:tcPr>
          <w:p w:rsidR="00B60DD7" w:rsidRDefault="00B60DD7" w:rsidP="00B60DD7">
            <w:pPr>
              <w:jc w:val="center"/>
              <w:rPr>
                <w:rFonts w:ascii="Arial" w:hAnsi="Arial" w:cs="Arial"/>
                <w:sz w:val="16"/>
                <w:szCs w:val="16"/>
              </w:rPr>
            </w:pPr>
            <w:r>
              <w:rPr>
                <w:rFonts w:ascii="Arial" w:hAnsi="Arial" w:cs="Arial"/>
                <w:sz w:val="16"/>
                <w:szCs w:val="16"/>
              </w:rPr>
              <w:t>31/12</w:t>
            </w:r>
            <w:r w:rsidR="00AF0613">
              <w:rPr>
                <w:rFonts w:ascii="Arial" w:hAnsi="Arial" w:cs="Arial"/>
                <w:sz w:val="16"/>
                <w:szCs w:val="16"/>
              </w:rPr>
              <w:t>/2021</w:t>
            </w:r>
          </w:p>
        </w:tc>
        <w:tc>
          <w:tcPr>
            <w:tcW w:w="1688" w:type="pct"/>
            <w:tcBorders>
              <w:top w:val="single" w:sz="4" w:space="0" w:color="0070C0"/>
              <w:left w:val="single" w:sz="4" w:space="0" w:color="92CDDC"/>
              <w:bottom w:val="single" w:sz="4" w:space="0" w:color="92CDDC"/>
              <w:right w:val="single" w:sz="4" w:space="0" w:color="92CDDC"/>
            </w:tcBorders>
          </w:tcPr>
          <w:p w:rsidR="00B60DD7" w:rsidRDefault="008D7C2A" w:rsidP="00254A39">
            <w:pPr>
              <w:jc w:val="both"/>
              <w:rPr>
                <w:rFonts w:ascii="Arial" w:hAnsi="Arial" w:cs="Arial"/>
                <w:sz w:val="16"/>
                <w:szCs w:val="16"/>
              </w:rPr>
            </w:pPr>
            <w:r>
              <w:rPr>
                <w:rFonts w:ascii="Arial" w:hAnsi="Arial" w:cs="Arial"/>
                <w:sz w:val="16"/>
                <w:szCs w:val="16"/>
              </w:rPr>
              <w:t>Ottimizzazione dell’attività degli organismi di diritto</w:t>
            </w:r>
            <w:r w:rsidR="008F696D">
              <w:rPr>
                <w:rFonts w:ascii="Arial" w:hAnsi="Arial" w:cs="Arial"/>
                <w:sz w:val="16"/>
                <w:szCs w:val="16"/>
              </w:rPr>
              <w:t xml:space="preserve"> privato partecipati dall’Ente e passaggio alla fase di liquidazione dopo la cessazione dei servizi di Igiene urbana</w:t>
            </w:r>
            <w:r w:rsidR="00B073EF">
              <w:rPr>
                <w:rFonts w:ascii="Arial" w:hAnsi="Arial" w:cs="Arial"/>
                <w:sz w:val="16"/>
                <w:szCs w:val="16"/>
              </w:rPr>
              <w:t xml:space="preserve"> della Copertino Multiservizi</w:t>
            </w:r>
          </w:p>
        </w:tc>
      </w:tr>
    </w:tbl>
    <w:p w:rsidR="00C606DF" w:rsidRDefault="00C606DF" w:rsidP="00F628AA">
      <w:pPr>
        <w:jc w:val="center"/>
        <w:rPr>
          <w:rFonts w:ascii="Arial" w:hAnsi="Arial" w:cs="Arial"/>
          <w:sz w:val="16"/>
          <w:szCs w:val="16"/>
        </w:rPr>
      </w:pPr>
    </w:p>
    <w:p w:rsidR="00C606DF" w:rsidRPr="0080697E" w:rsidRDefault="00C606DF" w:rsidP="00F628AA">
      <w:pPr>
        <w:jc w:val="center"/>
        <w:rPr>
          <w:rFonts w:ascii="Arial" w:hAnsi="Arial" w:cs="Arial"/>
          <w:sz w:val="16"/>
          <w:szCs w:val="16"/>
        </w:rPr>
      </w:pP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00"/>
      </w:tblPr>
      <w:tblGrid>
        <w:gridCol w:w="1054"/>
        <w:gridCol w:w="1614"/>
        <w:gridCol w:w="6745"/>
        <w:gridCol w:w="1027"/>
        <w:gridCol w:w="1027"/>
        <w:gridCol w:w="1012"/>
        <w:gridCol w:w="1012"/>
        <w:gridCol w:w="1012"/>
      </w:tblGrid>
      <w:tr w:rsidR="00F628AA" w:rsidRPr="0080697E" w:rsidTr="00A00AE6">
        <w:trPr>
          <w:jc w:val="center"/>
        </w:trPr>
        <w:tc>
          <w:tcPr>
            <w:tcW w:w="363" w:type="pct"/>
            <w:tcBorders>
              <w:top w:val="single" w:sz="24" w:space="0" w:color="F79646"/>
              <w:bottom w:val="double" w:sz="4" w:space="0" w:color="auto"/>
              <w:right w:val="dotted" w:sz="4" w:space="0" w:color="auto"/>
            </w:tcBorders>
            <w:shd w:val="clear" w:color="auto" w:fill="EDF6F9"/>
          </w:tcPr>
          <w:p w:rsidR="00F628AA" w:rsidRPr="0080697E" w:rsidRDefault="00F628AA" w:rsidP="00A00AE6">
            <w:pPr>
              <w:jc w:val="center"/>
              <w:rPr>
                <w:rFonts w:ascii="Arial" w:hAnsi="Arial" w:cs="Arial"/>
                <w:b/>
                <w:sz w:val="22"/>
                <w:szCs w:val="22"/>
              </w:rPr>
            </w:pPr>
            <w:r w:rsidRPr="0080697E">
              <w:rPr>
                <w:rFonts w:ascii="Arial" w:hAnsi="Arial" w:cs="Arial"/>
                <w:b/>
                <w:sz w:val="22"/>
                <w:szCs w:val="22"/>
              </w:rPr>
              <w:t>Matr.</w:t>
            </w:r>
          </w:p>
        </w:tc>
        <w:tc>
          <w:tcPr>
            <w:tcW w:w="556" w:type="pct"/>
            <w:tcBorders>
              <w:top w:val="single" w:sz="24" w:space="0" w:color="F79646"/>
              <w:left w:val="dotted" w:sz="4" w:space="0" w:color="auto"/>
              <w:bottom w:val="double" w:sz="4" w:space="0" w:color="auto"/>
              <w:right w:val="dotted" w:sz="4" w:space="0" w:color="auto"/>
            </w:tcBorders>
            <w:shd w:val="clear" w:color="auto" w:fill="EDF6F9"/>
          </w:tcPr>
          <w:p w:rsidR="00F628AA" w:rsidRPr="0080697E" w:rsidRDefault="00F628AA" w:rsidP="00A00AE6">
            <w:pPr>
              <w:jc w:val="center"/>
              <w:rPr>
                <w:rFonts w:ascii="Arial" w:hAnsi="Arial" w:cs="Arial"/>
                <w:b/>
                <w:sz w:val="22"/>
                <w:szCs w:val="22"/>
              </w:rPr>
            </w:pPr>
            <w:r w:rsidRPr="0080697E">
              <w:rPr>
                <w:rFonts w:ascii="Arial" w:hAnsi="Arial" w:cs="Arial"/>
                <w:b/>
                <w:sz w:val="22"/>
                <w:szCs w:val="22"/>
              </w:rPr>
              <w:t>Cat./Pos. Econ.</w:t>
            </w:r>
          </w:p>
        </w:tc>
        <w:tc>
          <w:tcPr>
            <w:tcW w:w="2325" w:type="pct"/>
            <w:tcBorders>
              <w:top w:val="single" w:sz="24" w:space="0" w:color="F79646"/>
              <w:left w:val="dotted" w:sz="4" w:space="0" w:color="auto"/>
              <w:bottom w:val="double" w:sz="4" w:space="0" w:color="auto"/>
              <w:right w:val="dotted" w:sz="4" w:space="0" w:color="auto"/>
            </w:tcBorders>
            <w:shd w:val="clear" w:color="auto" w:fill="EDF6F9"/>
          </w:tcPr>
          <w:p w:rsidR="00F628AA" w:rsidRPr="0080697E" w:rsidRDefault="00F628AA" w:rsidP="00F628AA">
            <w:pPr>
              <w:jc w:val="center"/>
              <w:rPr>
                <w:rFonts w:ascii="Arial" w:hAnsi="Arial" w:cs="Arial"/>
                <w:b/>
                <w:sz w:val="22"/>
                <w:szCs w:val="22"/>
              </w:rPr>
            </w:pPr>
            <w:r w:rsidRPr="0080697E">
              <w:rPr>
                <w:rFonts w:ascii="Arial" w:hAnsi="Arial" w:cs="Arial"/>
                <w:b/>
                <w:sz w:val="22"/>
                <w:szCs w:val="22"/>
              </w:rPr>
              <w:t>Nominativo dipendente coinvolto sull’obiettivo</w:t>
            </w:r>
            <w:r>
              <w:rPr>
                <w:rFonts w:ascii="Arial" w:hAnsi="Arial" w:cs="Arial"/>
                <w:b/>
                <w:sz w:val="22"/>
                <w:szCs w:val="22"/>
              </w:rPr>
              <w:t xml:space="preserve"> strategico</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F628AA" w:rsidRPr="0080697E" w:rsidRDefault="00F628AA" w:rsidP="00A00AE6">
            <w:pPr>
              <w:jc w:val="center"/>
              <w:rPr>
                <w:rFonts w:ascii="Arial" w:hAnsi="Arial" w:cs="Arial"/>
                <w:b/>
                <w:sz w:val="22"/>
                <w:szCs w:val="22"/>
              </w:rPr>
            </w:pPr>
            <w:r w:rsidRPr="0080697E">
              <w:rPr>
                <w:rFonts w:ascii="Arial" w:hAnsi="Arial" w:cs="Arial"/>
                <w:b/>
                <w:sz w:val="22"/>
                <w:szCs w:val="22"/>
              </w:rPr>
              <w:t xml:space="preserve">Ob. </w:t>
            </w:r>
          </w:p>
          <w:p w:rsidR="00F628AA" w:rsidRPr="0080697E" w:rsidRDefault="00F628AA" w:rsidP="00A00AE6">
            <w:pPr>
              <w:jc w:val="center"/>
              <w:rPr>
                <w:rFonts w:ascii="Arial" w:hAnsi="Arial" w:cs="Arial"/>
                <w:b/>
                <w:sz w:val="22"/>
                <w:szCs w:val="22"/>
              </w:rPr>
            </w:pPr>
            <w:r w:rsidRPr="0080697E">
              <w:rPr>
                <w:rFonts w:ascii="Arial" w:hAnsi="Arial" w:cs="Arial"/>
                <w:b/>
                <w:sz w:val="22"/>
                <w:szCs w:val="22"/>
              </w:rPr>
              <w:t>01</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F628AA" w:rsidRPr="0080697E" w:rsidRDefault="00F628AA" w:rsidP="00A00AE6">
            <w:pPr>
              <w:jc w:val="center"/>
              <w:rPr>
                <w:rFonts w:ascii="Arial" w:hAnsi="Arial" w:cs="Arial"/>
                <w:b/>
                <w:sz w:val="22"/>
                <w:szCs w:val="22"/>
              </w:rPr>
            </w:pPr>
            <w:r w:rsidRPr="0080697E">
              <w:rPr>
                <w:rFonts w:ascii="Arial" w:hAnsi="Arial" w:cs="Arial"/>
                <w:b/>
                <w:sz w:val="22"/>
                <w:szCs w:val="22"/>
              </w:rPr>
              <w:t xml:space="preserve">Ob. </w:t>
            </w:r>
          </w:p>
          <w:p w:rsidR="00F628AA" w:rsidRPr="0080697E" w:rsidRDefault="00F628AA" w:rsidP="00A00AE6">
            <w:pPr>
              <w:jc w:val="center"/>
              <w:rPr>
                <w:rFonts w:ascii="Arial" w:hAnsi="Arial" w:cs="Arial"/>
                <w:b/>
                <w:sz w:val="22"/>
                <w:szCs w:val="22"/>
              </w:rPr>
            </w:pPr>
            <w:r w:rsidRPr="0080697E">
              <w:rPr>
                <w:rFonts w:ascii="Arial" w:hAnsi="Arial" w:cs="Arial"/>
                <w:b/>
                <w:sz w:val="22"/>
                <w:szCs w:val="22"/>
              </w:rPr>
              <w:t>02</w:t>
            </w: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F628AA" w:rsidRPr="0080697E" w:rsidRDefault="00F628AA" w:rsidP="00A00AE6">
            <w:pPr>
              <w:jc w:val="center"/>
              <w:rPr>
                <w:rFonts w:ascii="Arial" w:hAnsi="Arial" w:cs="Arial"/>
                <w:b/>
                <w:sz w:val="22"/>
                <w:szCs w:val="22"/>
              </w:rPr>
            </w:pPr>
            <w:r w:rsidRPr="0080697E">
              <w:rPr>
                <w:rFonts w:ascii="Arial" w:hAnsi="Arial" w:cs="Arial"/>
                <w:b/>
                <w:sz w:val="22"/>
                <w:szCs w:val="22"/>
              </w:rPr>
              <w:t xml:space="preserve">Ob. </w:t>
            </w:r>
          </w:p>
          <w:p w:rsidR="00F628AA" w:rsidRPr="0080697E" w:rsidRDefault="00F628AA" w:rsidP="00A00AE6">
            <w:pPr>
              <w:jc w:val="center"/>
              <w:rPr>
                <w:rFonts w:ascii="Arial" w:hAnsi="Arial" w:cs="Arial"/>
                <w:b/>
                <w:sz w:val="22"/>
                <w:szCs w:val="22"/>
              </w:rPr>
            </w:pPr>
            <w:r w:rsidRPr="0080697E">
              <w:rPr>
                <w:rFonts w:ascii="Arial" w:hAnsi="Arial" w:cs="Arial"/>
                <w:b/>
                <w:sz w:val="22"/>
                <w:szCs w:val="22"/>
              </w:rPr>
              <w:t>03</w:t>
            </w: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F628AA" w:rsidRPr="0080697E" w:rsidRDefault="00F628AA" w:rsidP="00A00AE6">
            <w:pPr>
              <w:jc w:val="center"/>
              <w:rPr>
                <w:rFonts w:ascii="Arial" w:hAnsi="Arial" w:cs="Arial"/>
                <w:b/>
                <w:sz w:val="22"/>
                <w:szCs w:val="22"/>
              </w:rPr>
            </w:pP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F628AA" w:rsidRPr="0080697E" w:rsidRDefault="00F628AA" w:rsidP="00A00AE6">
            <w:pPr>
              <w:jc w:val="center"/>
              <w:rPr>
                <w:rFonts w:ascii="Arial" w:hAnsi="Arial" w:cs="Arial"/>
                <w:b/>
                <w:sz w:val="22"/>
                <w:szCs w:val="22"/>
              </w:rPr>
            </w:pPr>
          </w:p>
          <w:p w:rsidR="00F628AA" w:rsidRPr="0080697E" w:rsidRDefault="00F628AA" w:rsidP="00A00AE6">
            <w:pPr>
              <w:jc w:val="center"/>
              <w:rPr>
                <w:rFonts w:ascii="Arial" w:hAnsi="Arial" w:cs="Arial"/>
                <w:b/>
                <w:sz w:val="22"/>
                <w:szCs w:val="22"/>
              </w:rPr>
            </w:pPr>
          </w:p>
        </w:tc>
      </w:tr>
      <w:tr w:rsidR="00F628AA" w:rsidRPr="0080697E" w:rsidTr="00A00AE6">
        <w:trPr>
          <w:jc w:val="center"/>
        </w:trPr>
        <w:tc>
          <w:tcPr>
            <w:tcW w:w="363" w:type="pct"/>
            <w:tcBorders>
              <w:top w:val="double" w:sz="4" w:space="0" w:color="auto"/>
              <w:bottom w:val="dotted" w:sz="4" w:space="0" w:color="auto"/>
              <w:right w:val="dotted" w:sz="4" w:space="0" w:color="auto"/>
            </w:tcBorders>
          </w:tcPr>
          <w:p w:rsidR="00F628AA" w:rsidRPr="0080697E" w:rsidRDefault="00F628AA" w:rsidP="00A00AE6">
            <w:pPr>
              <w:jc w:val="center"/>
              <w:rPr>
                <w:rFonts w:ascii="Arial" w:hAnsi="Arial" w:cs="Arial"/>
                <w:sz w:val="22"/>
                <w:szCs w:val="22"/>
              </w:rPr>
            </w:pPr>
          </w:p>
        </w:tc>
        <w:tc>
          <w:tcPr>
            <w:tcW w:w="556" w:type="pct"/>
            <w:tcBorders>
              <w:top w:val="double"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r>
              <w:rPr>
                <w:rFonts w:ascii="Arial" w:hAnsi="Arial" w:cs="Arial"/>
                <w:b/>
                <w:sz w:val="22"/>
                <w:szCs w:val="22"/>
              </w:rPr>
              <w:t>D1</w:t>
            </w:r>
          </w:p>
        </w:tc>
        <w:tc>
          <w:tcPr>
            <w:tcW w:w="2325" w:type="pct"/>
            <w:tcBorders>
              <w:top w:val="double"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r>
              <w:rPr>
                <w:rFonts w:ascii="Arial" w:hAnsi="Arial" w:cs="Arial"/>
                <w:b/>
                <w:sz w:val="22"/>
                <w:szCs w:val="22"/>
              </w:rPr>
              <w:t>CLAUDIO VANIGLIA</w:t>
            </w:r>
          </w:p>
        </w:tc>
        <w:tc>
          <w:tcPr>
            <w:tcW w:w="354" w:type="pct"/>
            <w:tcBorders>
              <w:top w:val="double" w:sz="4" w:space="0" w:color="auto"/>
              <w:left w:val="dotted" w:sz="4" w:space="0" w:color="auto"/>
              <w:bottom w:val="dotted" w:sz="4" w:space="0" w:color="auto"/>
              <w:right w:val="dotted" w:sz="4" w:space="0" w:color="auto"/>
            </w:tcBorders>
          </w:tcPr>
          <w:p w:rsidR="00F628AA" w:rsidRPr="0080697E" w:rsidRDefault="00F628AA" w:rsidP="00A00AE6">
            <w:pPr>
              <w:rPr>
                <w:rFonts w:ascii="Arial" w:hAnsi="Arial" w:cs="Arial"/>
                <w:b/>
                <w:sz w:val="22"/>
                <w:szCs w:val="22"/>
              </w:rPr>
            </w:pPr>
            <w:r>
              <w:rPr>
                <w:rFonts w:ascii="Arial" w:hAnsi="Arial" w:cs="Arial"/>
                <w:b/>
                <w:sz w:val="22"/>
                <w:szCs w:val="22"/>
              </w:rPr>
              <w:t xml:space="preserve">     X</w:t>
            </w:r>
          </w:p>
        </w:tc>
        <w:tc>
          <w:tcPr>
            <w:tcW w:w="354" w:type="pct"/>
            <w:tcBorders>
              <w:top w:val="double"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r>
              <w:rPr>
                <w:rFonts w:ascii="Arial" w:hAnsi="Arial" w:cs="Arial"/>
                <w:b/>
                <w:sz w:val="22"/>
                <w:szCs w:val="22"/>
              </w:rPr>
              <w:t>X</w:t>
            </w:r>
          </w:p>
        </w:tc>
        <w:tc>
          <w:tcPr>
            <w:tcW w:w="349" w:type="pct"/>
            <w:tcBorders>
              <w:top w:val="double" w:sz="4" w:space="0" w:color="auto"/>
              <w:left w:val="dotted" w:sz="4" w:space="0" w:color="auto"/>
              <w:bottom w:val="dotted" w:sz="4" w:space="0" w:color="auto"/>
              <w:right w:val="dotted" w:sz="4" w:space="0" w:color="auto"/>
            </w:tcBorders>
          </w:tcPr>
          <w:p w:rsidR="00F628AA" w:rsidRPr="00470F89" w:rsidRDefault="00F628AA" w:rsidP="00A00AE6">
            <w:pPr>
              <w:jc w:val="center"/>
              <w:rPr>
                <w:rFonts w:ascii="Arial" w:hAnsi="Arial" w:cs="Arial"/>
                <w:b/>
                <w:sz w:val="22"/>
                <w:szCs w:val="22"/>
                <w:highlight w:val="yellow"/>
              </w:rPr>
            </w:pPr>
          </w:p>
        </w:tc>
        <w:tc>
          <w:tcPr>
            <w:tcW w:w="349" w:type="pct"/>
            <w:tcBorders>
              <w:top w:val="double"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uble"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r>
      <w:tr w:rsidR="00F628AA" w:rsidRPr="0080697E" w:rsidTr="00A00AE6">
        <w:trPr>
          <w:jc w:val="center"/>
        </w:trPr>
        <w:tc>
          <w:tcPr>
            <w:tcW w:w="363" w:type="pct"/>
            <w:tcBorders>
              <w:top w:val="dotted" w:sz="4" w:space="0" w:color="auto"/>
              <w:bottom w:val="dotted" w:sz="4" w:space="0" w:color="auto"/>
              <w:right w:val="dotted" w:sz="4" w:space="0" w:color="auto"/>
            </w:tcBorders>
          </w:tcPr>
          <w:p w:rsidR="00F628AA" w:rsidRPr="0080697E" w:rsidRDefault="00F628AA" w:rsidP="00A00AE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F628AA" w:rsidRPr="0080697E" w:rsidRDefault="00C606DF" w:rsidP="00A00AE6">
            <w:pPr>
              <w:jc w:val="center"/>
              <w:rPr>
                <w:rFonts w:ascii="Arial" w:hAnsi="Arial" w:cs="Arial"/>
                <w:b/>
                <w:sz w:val="22"/>
                <w:szCs w:val="22"/>
              </w:rPr>
            </w:pPr>
            <w:r>
              <w:rPr>
                <w:rFonts w:ascii="Arial" w:hAnsi="Arial" w:cs="Arial"/>
                <w:b/>
                <w:sz w:val="22"/>
                <w:szCs w:val="22"/>
              </w:rPr>
              <w:t>D1</w:t>
            </w:r>
          </w:p>
        </w:tc>
        <w:tc>
          <w:tcPr>
            <w:tcW w:w="2325" w:type="pct"/>
            <w:tcBorders>
              <w:top w:val="dotted" w:sz="4" w:space="0" w:color="auto"/>
              <w:left w:val="dotted" w:sz="4" w:space="0" w:color="auto"/>
              <w:bottom w:val="dotted" w:sz="4" w:space="0" w:color="auto"/>
              <w:right w:val="dotted" w:sz="4" w:space="0" w:color="auto"/>
            </w:tcBorders>
          </w:tcPr>
          <w:p w:rsidR="00F628AA" w:rsidRPr="0080697E" w:rsidRDefault="00C606DF" w:rsidP="00C606DF">
            <w:pPr>
              <w:jc w:val="center"/>
              <w:rPr>
                <w:rFonts w:ascii="Arial" w:hAnsi="Arial" w:cs="Arial"/>
                <w:b/>
                <w:sz w:val="22"/>
                <w:szCs w:val="22"/>
              </w:rPr>
            </w:pPr>
            <w:r>
              <w:rPr>
                <w:rFonts w:ascii="Arial" w:hAnsi="Arial" w:cs="Arial"/>
                <w:b/>
                <w:sz w:val="22"/>
                <w:szCs w:val="22"/>
              </w:rPr>
              <w:t>Dr. Maria Palazzo</w:t>
            </w:r>
          </w:p>
        </w:tc>
        <w:tc>
          <w:tcPr>
            <w:tcW w:w="354" w:type="pct"/>
            <w:tcBorders>
              <w:top w:val="dotted" w:sz="4" w:space="0" w:color="auto"/>
              <w:left w:val="dotted" w:sz="4" w:space="0" w:color="auto"/>
              <w:bottom w:val="dotted" w:sz="4" w:space="0" w:color="auto"/>
              <w:right w:val="dotted" w:sz="4" w:space="0" w:color="auto"/>
            </w:tcBorders>
          </w:tcPr>
          <w:p w:rsidR="00F628AA" w:rsidRPr="0080697E" w:rsidRDefault="008D7C2A" w:rsidP="00A00AE6">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8F696D" w:rsidP="00A00AE6">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r>
      <w:tr w:rsidR="00F628AA" w:rsidRPr="0080697E" w:rsidTr="00A00AE6">
        <w:trPr>
          <w:jc w:val="center"/>
        </w:trPr>
        <w:tc>
          <w:tcPr>
            <w:tcW w:w="363" w:type="pct"/>
            <w:tcBorders>
              <w:top w:val="dotted" w:sz="4" w:space="0" w:color="auto"/>
              <w:bottom w:val="dotted" w:sz="4" w:space="0" w:color="auto"/>
              <w:right w:val="dotted" w:sz="4" w:space="0" w:color="auto"/>
            </w:tcBorders>
          </w:tcPr>
          <w:p w:rsidR="00F628AA" w:rsidRPr="0080697E" w:rsidRDefault="00F628AA" w:rsidP="00A00AE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F628AA" w:rsidRPr="0080697E" w:rsidRDefault="008F696D" w:rsidP="00A00AE6">
            <w:pPr>
              <w:jc w:val="center"/>
              <w:rPr>
                <w:rFonts w:ascii="Arial" w:hAnsi="Arial" w:cs="Arial"/>
                <w:b/>
                <w:sz w:val="22"/>
                <w:szCs w:val="22"/>
              </w:rPr>
            </w:pPr>
            <w:r>
              <w:rPr>
                <w:rFonts w:ascii="Arial" w:hAnsi="Arial" w:cs="Arial"/>
                <w:b/>
                <w:sz w:val="22"/>
                <w:szCs w:val="22"/>
              </w:rPr>
              <w:t>D</w:t>
            </w:r>
            <w:r w:rsidR="00F628AA">
              <w:rPr>
                <w:rFonts w:ascii="Arial" w:hAnsi="Arial" w:cs="Arial"/>
                <w:b/>
                <w:sz w:val="22"/>
                <w:szCs w:val="22"/>
              </w:rPr>
              <w:t xml:space="preserve">1 </w:t>
            </w:r>
          </w:p>
        </w:tc>
        <w:tc>
          <w:tcPr>
            <w:tcW w:w="2325" w:type="pct"/>
            <w:tcBorders>
              <w:top w:val="dotted" w:sz="4" w:space="0" w:color="auto"/>
              <w:left w:val="dotted" w:sz="4" w:space="0" w:color="auto"/>
              <w:bottom w:val="dotted" w:sz="4" w:space="0" w:color="auto"/>
              <w:right w:val="dotted" w:sz="4" w:space="0" w:color="auto"/>
            </w:tcBorders>
          </w:tcPr>
          <w:p w:rsidR="00F628AA" w:rsidRPr="0080697E" w:rsidRDefault="00C606DF" w:rsidP="00A00AE6">
            <w:pPr>
              <w:jc w:val="center"/>
              <w:rPr>
                <w:rFonts w:ascii="Arial" w:hAnsi="Arial" w:cs="Arial"/>
                <w:b/>
                <w:sz w:val="22"/>
                <w:szCs w:val="22"/>
              </w:rPr>
            </w:pPr>
            <w:r>
              <w:rPr>
                <w:rFonts w:ascii="Arial" w:hAnsi="Arial" w:cs="Arial"/>
                <w:b/>
                <w:sz w:val="22"/>
                <w:szCs w:val="22"/>
              </w:rPr>
              <w:t>Dr. ANNA LISA TOMEO</w:t>
            </w:r>
          </w:p>
        </w:tc>
        <w:tc>
          <w:tcPr>
            <w:tcW w:w="354" w:type="pct"/>
            <w:tcBorders>
              <w:top w:val="dotted" w:sz="4" w:space="0" w:color="auto"/>
              <w:left w:val="dotted" w:sz="4" w:space="0" w:color="auto"/>
              <w:bottom w:val="dotted" w:sz="4" w:space="0" w:color="auto"/>
              <w:right w:val="dotted" w:sz="4" w:space="0" w:color="auto"/>
            </w:tcBorders>
          </w:tcPr>
          <w:p w:rsidR="00F628AA" w:rsidRPr="0080697E" w:rsidRDefault="008D7C2A" w:rsidP="00A00AE6">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r>
      <w:tr w:rsidR="008F696D" w:rsidRPr="0080697E" w:rsidTr="00A00AE6">
        <w:trPr>
          <w:jc w:val="center"/>
        </w:trPr>
        <w:tc>
          <w:tcPr>
            <w:tcW w:w="363" w:type="pct"/>
            <w:tcBorders>
              <w:top w:val="dotted" w:sz="4" w:space="0" w:color="auto"/>
              <w:bottom w:val="dotted" w:sz="4" w:space="0" w:color="auto"/>
              <w:right w:val="dotted" w:sz="4" w:space="0" w:color="auto"/>
            </w:tcBorders>
          </w:tcPr>
          <w:p w:rsidR="008F696D" w:rsidRPr="0080697E" w:rsidRDefault="008F696D" w:rsidP="00A00AE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F696D" w:rsidRDefault="008F696D" w:rsidP="00A00AE6">
            <w:pPr>
              <w:jc w:val="center"/>
              <w:rPr>
                <w:rFonts w:ascii="Arial" w:hAnsi="Arial" w:cs="Arial"/>
                <w:b/>
                <w:sz w:val="22"/>
                <w:szCs w:val="22"/>
              </w:rPr>
            </w:pPr>
            <w:r>
              <w:rPr>
                <w:rFonts w:ascii="Arial" w:hAnsi="Arial" w:cs="Arial"/>
                <w:b/>
                <w:sz w:val="22"/>
                <w:szCs w:val="22"/>
              </w:rPr>
              <w:t>D1</w:t>
            </w:r>
          </w:p>
        </w:tc>
        <w:tc>
          <w:tcPr>
            <w:tcW w:w="2325" w:type="pct"/>
            <w:tcBorders>
              <w:top w:val="dotted" w:sz="4" w:space="0" w:color="auto"/>
              <w:left w:val="dotted" w:sz="4" w:space="0" w:color="auto"/>
              <w:bottom w:val="dotted" w:sz="4" w:space="0" w:color="auto"/>
              <w:right w:val="dotted" w:sz="4" w:space="0" w:color="auto"/>
            </w:tcBorders>
          </w:tcPr>
          <w:p w:rsidR="008F696D" w:rsidRDefault="008F696D" w:rsidP="00A00AE6">
            <w:pPr>
              <w:jc w:val="center"/>
              <w:rPr>
                <w:rFonts w:ascii="Arial" w:hAnsi="Arial" w:cs="Arial"/>
                <w:b/>
                <w:sz w:val="22"/>
                <w:szCs w:val="22"/>
              </w:rPr>
            </w:pPr>
            <w:r>
              <w:rPr>
                <w:rFonts w:ascii="Arial" w:hAnsi="Arial" w:cs="Arial"/>
                <w:b/>
                <w:sz w:val="22"/>
                <w:szCs w:val="22"/>
              </w:rPr>
              <w:t xml:space="preserve">DR. Valeria Speranza </w:t>
            </w:r>
          </w:p>
        </w:tc>
        <w:tc>
          <w:tcPr>
            <w:tcW w:w="354" w:type="pct"/>
            <w:tcBorders>
              <w:top w:val="dotted" w:sz="4" w:space="0" w:color="auto"/>
              <w:left w:val="dotted" w:sz="4" w:space="0" w:color="auto"/>
              <w:bottom w:val="dotted" w:sz="4" w:space="0" w:color="auto"/>
              <w:right w:val="dotted" w:sz="4" w:space="0" w:color="auto"/>
            </w:tcBorders>
          </w:tcPr>
          <w:p w:rsidR="008F696D" w:rsidRDefault="00077637" w:rsidP="00A00AE6">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F696D" w:rsidRPr="00470F89" w:rsidRDefault="00470F89" w:rsidP="00A00AE6">
            <w:pPr>
              <w:jc w:val="center"/>
              <w:rPr>
                <w:rFonts w:ascii="Arial" w:hAnsi="Arial" w:cs="Arial"/>
                <w:b/>
                <w:sz w:val="22"/>
                <w:szCs w:val="22"/>
                <w:highlight w:val="yellow"/>
              </w:rPr>
            </w:pPr>
            <w:r w:rsidRPr="00B073EF">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F696D" w:rsidRPr="0080697E" w:rsidRDefault="008F696D"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F696D" w:rsidRPr="0080697E" w:rsidRDefault="008F696D"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F696D" w:rsidRPr="0080697E" w:rsidRDefault="008F696D" w:rsidP="00A00AE6">
            <w:pPr>
              <w:jc w:val="center"/>
              <w:rPr>
                <w:rFonts w:ascii="Arial" w:hAnsi="Arial" w:cs="Arial"/>
                <w:b/>
                <w:sz w:val="22"/>
                <w:szCs w:val="22"/>
              </w:rPr>
            </w:pPr>
          </w:p>
        </w:tc>
      </w:tr>
      <w:tr w:rsidR="00F628AA" w:rsidRPr="0080697E" w:rsidTr="00A00AE6">
        <w:trPr>
          <w:jc w:val="center"/>
        </w:trPr>
        <w:tc>
          <w:tcPr>
            <w:tcW w:w="363" w:type="pct"/>
            <w:tcBorders>
              <w:top w:val="dotted" w:sz="4" w:space="0" w:color="auto"/>
              <w:bottom w:val="dotted" w:sz="4" w:space="0" w:color="auto"/>
              <w:right w:val="dotted" w:sz="4" w:space="0" w:color="auto"/>
            </w:tcBorders>
          </w:tcPr>
          <w:p w:rsidR="00F628AA" w:rsidRPr="0080697E" w:rsidRDefault="00F628AA" w:rsidP="00A00AE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F628AA" w:rsidRPr="00EF0634" w:rsidRDefault="00F628AA" w:rsidP="00A00AE6">
            <w:pPr>
              <w:jc w:val="center"/>
              <w:rPr>
                <w:rFonts w:ascii="Arial" w:hAnsi="Arial" w:cs="Arial"/>
                <w:b/>
                <w:sz w:val="22"/>
                <w:szCs w:val="22"/>
              </w:rPr>
            </w:pPr>
            <w:r w:rsidRPr="00EF0634">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F628AA" w:rsidRPr="00F628AA" w:rsidRDefault="00C606DF" w:rsidP="00F628AA">
            <w:pPr>
              <w:jc w:val="center"/>
              <w:rPr>
                <w:rFonts w:ascii="Arial" w:hAnsi="Arial" w:cs="Arial"/>
                <w:b/>
                <w:sz w:val="22"/>
                <w:szCs w:val="22"/>
              </w:rPr>
            </w:pPr>
            <w:r>
              <w:rPr>
                <w:rFonts w:ascii="Arial" w:hAnsi="Arial" w:cs="Arial"/>
                <w:b/>
                <w:sz w:val="22"/>
                <w:szCs w:val="22"/>
              </w:rPr>
              <w:t>FRANCO BONUSO</w:t>
            </w:r>
          </w:p>
        </w:tc>
        <w:tc>
          <w:tcPr>
            <w:tcW w:w="354" w:type="pct"/>
            <w:tcBorders>
              <w:top w:val="dotted" w:sz="4" w:space="0" w:color="auto"/>
              <w:left w:val="dotted" w:sz="4" w:space="0" w:color="auto"/>
              <w:bottom w:val="dotted" w:sz="4" w:space="0" w:color="auto"/>
              <w:right w:val="dotted" w:sz="4" w:space="0" w:color="auto"/>
            </w:tcBorders>
          </w:tcPr>
          <w:p w:rsidR="00F628AA" w:rsidRDefault="008D7C2A" w:rsidP="00A00AE6">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F628AA" w:rsidRPr="0080697E" w:rsidRDefault="008D7C2A" w:rsidP="00A00AE6">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r>
      <w:tr w:rsidR="008F696D" w:rsidRPr="0080697E" w:rsidTr="00A00AE6">
        <w:trPr>
          <w:jc w:val="center"/>
        </w:trPr>
        <w:tc>
          <w:tcPr>
            <w:tcW w:w="363" w:type="pct"/>
            <w:tcBorders>
              <w:top w:val="dotted" w:sz="4" w:space="0" w:color="auto"/>
              <w:bottom w:val="dotted" w:sz="4" w:space="0" w:color="auto"/>
              <w:right w:val="dotted" w:sz="4" w:space="0" w:color="auto"/>
            </w:tcBorders>
          </w:tcPr>
          <w:p w:rsidR="008F696D" w:rsidRPr="0080697E" w:rsidRDefault="008F696D" w:rsidP="00A00AE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F696D" w:rsidRPr="00EF0634" w:rsidRDefault="008F696D" w:rsidP="00A00AE6">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8F696D" w:rsidRDefault="008F696D" w:rsidP="00F628AA">
            <w:pPr>
              <w:jc w:val="center"/>
              <w:rPr>
                <w:rFonts w:ascii="Arial" w:hAnsi="Arial" w:cs="Arial"/>
                <w:b/>
                <w:sz w:val="22"/>
                <w:szCs w:val="22"/>
              </w:rPr>
            </w:pPr>
            <w:r>
              <w:rPr>
                <w:rFonts w:ascii="Arial" w:hAnsi="Arial" w:cs="Arial"/>
                <w:b/>
                <w:sz w:val="22"/>
                <w:szCs w:val="22"/>
              </w:rPr>
              <w:t>Gianluca Cortese</w:t>
            </w:r>
          </w:p>
        </w:tc>
        <w:tc>
          <w:tcPr>
            <w:tcW w:w="354" w:type="pct"/>
            <w:tcBorders>
              <w:top w:val="dotted" w:sz="4" w:space="0" w:color="auto"/>
              <w:left w:val="dotted" w:sz="4" w:space="0" w:color="auto"/>
              <w:bottom w:val="dotted" w:sz="4" w:space="0" w:color="auto"/>
              <w:right w:val="dotted" w:sz="4" w:space="0" w:color="auto"/>
            </w:tcBorders>
          </w:tcPr>
          <w:p w:rsidR="008F696D" w:rsidRDefault="001A287A" w:rsidP="00A00AE6">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F696D" w:rsidRDefault="008F696D"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F696D" w:rsidRPr="0080697E" w:rsidRDefault="008F696D"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F696D" w:rsidRPr="0080697E" w:rsidRDefault="008F696D"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F696D" w:rsidRPr="0080697E" w:rsidRDefault="008F696D" w:rsidP="00A00AE6">
            <w:pPr>
              <w:jc w:val="center"/>
              <w:rPr>
                <w:rFonts w:ascii="Arial" w:hAnsi="Arial" w:cs="Arial"/>
                <w:b/>
                <w:sz w:val="22"/>
                <w:szCs w:val="22"/>
              </w:rPr>
            </w:pPr>
          </w:p>
        </w:tc>
      </w:tr>
      <w:tr w:rsidR="00F628AA" w:rsidRPr="0080697E" w:rsidTr="00A00AE6">
        <w:trPr>
          <w:jc w:val="center"/>
        </w:trPr>
        <w:tc>
          <w:tcPr>
            <w:tcW w:w="363" w:type="pct"/>
            <w:tcBorders>
              <w:top w:val="dotted" w:sz="4" w:space="0" w:color="auto"/>
              <w:bottom w:val="dotted" w:sz="4" w:space="0" w:color="auto"/>
              <w:right w:val="dotted" w:sz="4" w:space="0" w:color="auto"/>
            </w:tcBorders>
          </w:tcPr>
          <w:p w:rsidR="00F628AA" w:rsidRPr="0080697E" w:rsidRDefault="00F628AA" w:rsidP="00A00AE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F628AA" w:rsidRPr="00EF0634" w:rsidRDefault="0078677E" w:rsidP="00A00AE6">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F628AA" w:rsidRPr="00F628AA" w:rsidRDefault="00C606DF" w:rsidP="0078677E">
            <w:pPr>
              <w:jc w:val="center"/>
              <w:rPr>
                <w:rFonts w:ascii="Arial" w:hAnsi="Arial" w:cs="Arial"/>
                <w:b/>
                <w:sz w:val="22"/>
                <w:szCs w:val="22"/>
              </w:rPr>
            </w:pPr>
            <w:r>
              <w:rPr>
                <w:rFonts w:ascii="Arial" w:hAnsi="Arial" w:cs="Arial"/>
                <w:b/>
                <w:sz w:val="22"/>
                <w:szCs w:val="22"/>
              </w:rPr>
              <w:t>JOSÉ CALCAGNILE</w:t>
            </w:r>
          </w:p>
        </w:tc>
        <w:tc>
          <w:tcPr>
            <w:tcW w:w="354" w:type="pct"/>
            <w:tcBorders>
              <w:top w:val="dotted" w:sz="4" w:space="0" w:color="auto"/>
              <w:left w:val="dotted" w:sz="4" w:space="0" w:color="auto"/>
              <w:bottom w:val="dotted" w:sz="4" w:space="0" w:color="auto"/>
              <w:right w:val="dotted" w:sz="4" w:space="0" w:color="auto"/>
            </w:tcBorders>
          </w:tcPr>
          <w:p w:rsidR="00F628AA" w:rsidRDefault="008D7C2A" w:rsidP="00A00AE6">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F628AA" w:rsidRPr="0080697E" w:rsidRDefault="00F628AA" w:rsidP="00A00AE6">
            <w:pPr>
              <w:jc w:val="center"/>
              <w:rPr>
                <w:rFonts w:ascii="Arial" w:hAnsi="Arial" w:cs="Arial"/>
                <w:b/>
                <w:sz w:val="22"/>
                <w:szCs w:val="22"/>
              </w:rPr>
            </w:pPr>
          </w:p>
        </w:tc>
      </w:tr>
      <w:tr w:rsidR="00B60DD7" w:rsidRPr="0080697E" w:rsidTr="00A00AE6">
        <w:trPr>
          <w:jc w:val="center"/>
        </w:trPr>
        <w:tc>
          <w:tcPr>
            <w:tcW w:w="363" w:type="pct"/>
            <w:tcBorders>
              <w:top w:val="dotted" w:sz="4" w:space="0" w:color="auto"/>
              <w:bottom w:val="dotted" w:sz="4" w:space="0" w:color="auto"/>
              <w:right w:val="dotted" w:sz="4" w:space="0" w:color="auto"/>
            </w:tcBorders>
          </w:tcPr>
          <w:p w:rsidR="00B60DD7" w:rsidRPr="0080697E" w:rsidRDefault="00B60DD7" w:rsidP="00A00AE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B60DD7" w:rsidRPr="00EF0634" w:rsidRDefault="00A556D2" w:rsidP="00A00AE6">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B60DD7" w:rsidRPr="00F628AA" w:rsidRDefault="00C606DF" w:rsidP="00F628AA">
            <w:pPr>
              <w:jc w:val="center"/>
              <w:rPr>
                <w:rFonts w:ascii="Arial" w:hAnsi="Arial" w:cs="Arial"/>
                <w:b/>
                <w:sz w:val="22"/>
                <w:szCs w:val="22"/>
              </w:rPr>
            </w:pPr>
            <w:r>
              <w:rPr>
                <w:rFonts w:ascii="Arial" w:hAnsi="Arial" w:cs="Arial"/>
                <w:b/>
                <w:sz w:val="22"/>
                <w:szCs w:val="22"/>
              </w:rPr>
              <w:t>ANNUNZIATA CRETI’</w:t>
            </w:r>
          </w:p>
        </w:tc>
        <w:tc>
          <w:tcPr>
            <w:tcW w:w="354" w:type="pct"/>
            <w:tcBorders>
              <w:top w:val="dotted" w:sz="4" w:space="0" w:color="auto"/>
              <w:left w:val="dotted" w:sz="4" w:space="0" w:color="auto"/>
              <w:bottom w:val="dotted" w:sz="4" w:space="0" w:color="auto"/>
              <w:right w:val="dotted" w:sz="4" w:space="0" w:color="auto"/>
            </w:tcBorders>
          </w:tcPr>
          <w:p w:rsidR="00B60DD7" w:rsidRDefault="008D7C2A" w:rsidP="00A00AE6">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B60DD7" w:rsidRPr="0080697E" w:rsidRDefault="005F0460" w:rsidP="00A00AE6">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B60DD7" w:rsidRPr="0080697E" w:rsidRDefault="00B60DD7"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B60DD7" w:rsidRPr="0080697E" w:rsidRDefault="00B60DD7"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B60DD7" w:rsidRPr="0080697E" w:rsidRDefault="00B60DD7" w:rsidP="00A00AE6">
            <w:pPr>
              <w:jc w:val="center"/>
              <w:rPr>
                <w:rFonts w:ascii="Arial" w:hAnsi="Arial" w:cs="Arial"/>
                <w:b/>
                <w:sz w:val="22"/>
                <w:szCs w:val="22"/>
              </w:rPr>
            </w:pPr>
          </w:p>
        </w:tc>
      </w:tr>
      <w:tr w:rsidR="00C606DF" w:rsidRPr="0080697E" w:rsidTr="00A00AE6">
        <w:trPr>
          <w:jc w:val="center"/>
        </w:trPr>
        <w:tc>
          <w:tcPr>
            <w:tcW w:w="363" w:type="pct"/>
            <w:tcBorders>
              <w:top w:val="dotted" w:sz="4" w:space="0" w:color="auto"/>
              <w:bottom w:val="dotted" w:sz="4" w:space="0" w:color="auto"/>
              <w:right w:val="dotted" w:sz="4" w:space="0" w:color="auto"/>
            </w:tcBorders>
          </w:tcPr>
          <w:p w:rsidR="00C606DF" w:rsidRPr="0080697E" w:rsidRDefault="00C606DF" w:rsidP="00A00AE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C606DF" w:rsidRPr="00EF0634" w:rsidRDefault="00A556D2" w:rsidP="00A00AE6">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C606DF" w:rsidRDefault="00C606DF" w:rsidP="00C606DF">
            <w:pPr>
              <w:jc w:val="center"/>
              <w:rPr>
                <w:rFonts w:ascii="Arial" w:hAnsi="Arial" w:cs="Arial"/>
                <w:b/>
                <w:sz w:val="22"/>
                <w:szCs w:val="22"/>
              </w:rPr>
            </w:pPr>
            <w:r>
              <w:rPr>
                <w:rFonts w:ascii="Arial" w:hAnsi="Arial" w:cs="Arial"/>
                <w:b/>
                <w:sz w:val="22"/>
                <w:szCs w:val="22"/>
              </w:rPr>
              <w:t>MIRELLA GRECO</w:t>
            </w:r>
          </w:p>
        </w:tc>
        <w:tc>
          <w:tcPr>
            <w:tcW w:w="354" w:type="pct"/>
            <w:tcBorders>
              <w:top w:val="dotted" w:sz="4" w:space="0" w:color="auto"/>
              <w:left w:val="dotted" w:sz="4" w:space="0" w:color="auto"/>
              <w:bottom w:val="dotted" w:sz="4" w:space="0" w:color="auto"/>
              <w:right w:val="dotted" w:sz="4" w:space="0" w:color="auto"/>
            </w:tcBorders>
          </w:tcPr>
          <w:p w:rsidR="00C606DF" w:rsidRDefault="008D7C2A" w:rsidP="00A00AE6">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C606DF" w:rsidRPr="0080697E" w:rsidRDefault="00C606DF"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C606DF" w:rsidRPr="0080697E" w:rsidRDefault="00C606DF"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C606DF" w:rsidRPr="0080697E" w:rsidRDefault="00C606DF" w:rsidP="00A00AE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C606DF" w:rsidRPr="0080697E" w:rsidRDefault="00C606DF" w:rsidP="00A00AE6">
            <w:pPr>
              <w:jc w:val="center"/>
              <w:rPr>
                <w:rFonts w:ascii="Arial" w:hAnsi="Arial" w:cs="Arial"/>
                <w:b/>
                <w:sz w:val="22"/>
                <w:szCs w:val="22"/>
              </w:rPr>
            </w:pPr>
          </w:p>
        </w:tc>
      </w:tr>
      <w:tr w:rsidR="00393CCB" w:rsidRPr="0080697E" w:rsidTr="00A00AE6">
        <w:trPr>
          <w:jc w:val="center"/>
        </w:trPr>
        <w:tc>
          <w:tcPr>
            <w:tcW w:w="363" w:type="pct"/>
            <w:tcBorders>
              <w:top w:val="dotted" w:sz="4" w:space="0" w:color="auto"/>
              <w:bottom w:val="dotted" w:sz="4" w:space="0" w:color="auto"/>
              <w:right w:val="dotted" w:sz="4" w:space="0" w:color="auto"/>
            </w:tcBorders>
          </w:tcPr>
          <w:p w:rsidR="00393CCB" w:rsidRPr="0080697E" w:rsidRDefault="00393CCB" w:rsidP="00393CCB">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393CCB" w:rsidRPr="00EF0634" w:rsidRDefault="00393CCB" w:rsidP="00393CCB">
            <w:pPr>
              <w:jc w:val="center"/>
              <w:rPr>
                <w:rFonts w:ascii="Arial" w:hAnsi="Arial" w:cs="Arial"/>
                <w:b/>
                <w:sz w:val="22"/>
                <w:szCs w:val="22"/>
              </w:rPr>
            </w:pPr>
            <w:r w:rsidRPr="00EF0634">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393CCB" w:rsidRPr="00F628AA" w:rsidRDefault="00393CCB" w:rsidP="00393CCB">
            <w:pPr>
              <w:jc w:val="center"/>
              <w:rPr>
                <w:rFonts w:ascii="Arial" w:hAnsi="Arial" w:cs="Arial"/>
                <w:b/>
                <w:sz w:val="22"/>
                <w:szCs w:val="22"/>
              </w:rPr>
            </w:pPr>
            <w:r w:rsidRPr="00F628AA">
              <w:rPr>
                <w:rFonts w:ascii="Arial" w:hAnsi="Arial" w:cs="Arial"/>
                <w:b/>
                <w:sz w:val="22"/>
                <w:szCs w:val="22"/>
              </w:rPr>
              <w:t>MAURIZIO VERDESCA</w:t>
            </w:r>
          </w:p>
        </w:tc>
        <w:tc>
          <w:tcPr>
            <w:tcW w:w="354" w:type="pct"/>
            <w:tcBorders>
              <w:top w:val="dotted" w:sz="4" w:space="0" w:color="auto"/>
              <w:left w:val="dotted" w:sz="4" w:space="0" w:color="auto"/>
              <w:bottom w:val="dotted" w:sz="4" w:space="0" w:color="auto"/>
              <w:right w:val="dotted" w:sz="4" w:space="0" w:color="auto"/>
            </w:tcBorders>
          </w:tcPr>
          <w:p w:rsidR="00393CCB" w:rsidRDefault="00393CCB" w:rsidP="00393CCB">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r>
      <w:tr w:rsidR="00393CCB" w:rsidRPr="0080697E" w:rsidTr="00A00AE6">
        <w:trPr>
          <w:jc w:val="center"/>
        </w:trPr>
        <w:tc>
          <w:tcPr>
            <w:tcW w:w="363" w:type="pct"/>
            <w:tcBorders>
              <w:top w:val="dotted" w:sz="4" w:space="0" w:color="auto"/>
              <w:bottom w:val="dotted" w:sz="4" w:space="0" w:color="auto"/>
              <w:right w:val="dotted" w:sz="4" w:space="0" w:color="auto"/>
            </w:tcBorders>
          </w:tcPr>
          <w:p w:rsidR="00393CCB" w:rsidRPr="0080697E" w:rsidRDefault="00393CCB" w:rsidP="00393CCB">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393CCB" w:rsidRPr="00EF0634" w:rsidRDefault="00393CCB" w:rsidP="00393CCB">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393CCB" w:rsidRPr="00F628AA" w:rsidRDefault="00393CCB" w:rsidP="00393CCB">
            <w:pPr>
              <w:jc w:val="center"/>
              <w:rPr>
                <w:rFonts w:ascii="Arial" w:hAnsi="Arial" w:cs="Arial"/>
                <w:b/>
                <w:sz w:val="22"/>
                <w:szCs w:val="22"/>
              </w:rPr>
            </w:pPr>
            <w:r>
              <w:rPr>
                <w:rFonts w:ascii="Arial" w:hAnsi="Arial" w:cs="Arial"/>
                <w:b/>
                <w:sz w:val="22"/>
                <w:szCs w:val="22"/>
              </w:rPr>
              <w:t>Vittorio Ghiuri</w:t>
            </w:r>
          </w:p>
        </w:tc>
        <w:tc>
          <w:tcPr>
            <w:tcW w:w="354" w:type="pct"/>
            <w:tcBorders>
              <w:top w:val="dotted" w:sz="4" w:space="0" w:color="auto"/>
              <w:left w:val="dotted" w:sz="4" w:space="0" w:color="auto"/>
              <w:bottom w:val="dotted" w:sz="4" w:space="0" w:color="auto"/>
              <w:right w:val="dotted" w:sz="4" w:space="0" w:color="auto"/>
            </w:tcBorders>
          </w:tcPr>
          <w:p w:rsidR="00393CCB" w:rsidRDefault="00393CCB" w:rsidP="00393CCB">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r>
      <w:tr w:rsidR="00393CCB" w:rsidRPr="0080697E" w:rsidTr="006126F8">
        <w:trPr>
          <w:jc w:val="center"/>
        </w:trPr>
        <w:tc>
          <w:tcPr>
            <w:tcW w:w="363" w:type="pct"/>
            <w:tcBorders>
              <w:top w:val="dotted" w:sz="4" w:space="0" w:color="auto"/>
              <w:bottom w:val="dotted" w:sz="4" w:space="0" w:color="auto"/>
              <w:right w:val="dotted" w:sz="4" w:space="0" w:color="auto"/>
            </w:tcBorders>
          </w:tcPr>
          <w:p w:rsidR="00393CCB" w:rsidRPr="0080697E" w:rsidRDefault="00393CCB" w:rsidP="00393CCB">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393CCB" w:rsidRPr="00EF0634" w:rsidRDefault="00393CCB" w:rsidP="00393CCB">
            <w:pPr>
              <w:jc w:val="center"/>
              <w:rPr>
                <w:rFonts w:ascii="Arial" w:hAnsi="Arial" w:cs="Arial"/>
                <w:b/>
                <w:sz w:val="22"/>
                <w:szCs w:val="22"/>
              </w:rPr>
            </w:pPr>
            <w:r w:rsidRPr="00EF0634">
              <w:rPr>
                <w:rFonts w:ascii="Arial" w:hAnsi="Arial" w:cs="Arial"/>
                <w:b/>
                <w:sz w:val="22"/>
                <w:szCs w:val="22"/>
              </w:rPr>
              <w:t>B3</w:t>
            </w:r>
          </w:p>
        </w:tc>
        <w:tc>
          <w:tcPr>
            <w:tcW w:w="2325" w:type="pct"/>
            <w:tcBorders>
              <w:top w:val="dotted" w:sz="4" w:space="0" w:color="auto"/>
              <w:left w:val="dotted" w:sz="4" w:space="0" w:color="auto"/>
              <w:bottom w:val="dotted" w:sz="4" w:space="0" w:color="auto"/>
              <w:right w:val="dotted" w:sz="4" w:space="0" w:color="auto"/>
            </w:tcBorders>
          </w:tcPr>
          <w:p w:rsidR="00393CCB" w:rsidRPr="00F628AA" w:rsidRDefault="00393CCB" w:rsidP="00393CCB">
            <w:pPr>
              <w:jc w:val="center"/>
              <w:rPr>
                <w:rFonts w:ascii="Arial" w:hAnsi="Arial" w:cs="Arial"/>
                <w:b/>
                <w:sz w:val="22"/>
                <w:szCs w:val="22"/>
              </w:rPr>
            </w:pPr>
            <w:r w:rsidRPr="00F628AA">
              <w:rPr>
                <w:rFonts w:ascii="Arial" w:hAnsi="Arial" w:cs="Arial"/>
                <w:b/>
                <w:sz w:val="22"/>
                <w:szCs w:val="22"/>
              </w:rPr>
              <w:t>DANIELE CHIRIATTI</w:t>
            </w:r>
          </w:p>
        </w:tc>
        <w:tc>
          <w:tcPr>
            <w:tcW w:w="354" w:type="pct"/>
            <w:tcBorders>
              <w:top w:val="dotted" w:sz="4" w:space="0" w:color="auto"/>
              <w:left w:val="dotted" w:sz="4" w:space="0" w:color="auto"/>
              <w:bottom w:val="dotted" w:sz="4" w:space="0" w:color="auto"/>
              <w:right w:val="dotted" w:sz="4" w:space="0" w:color="auto"/>
            </w:tcBorders>
          </w:tcPr>
          <w:p w:rsidR="00393CCB" w:rsidRDefault="00393CCB" w:rsidP="00393CCB">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393CCB" w:rsidRPr="0080697E" w:rsidRDefault="00393CCB" w:rsidP="00393CCB">
            <w:pPr>
              <w:jc w:val="center"/>
              <w:rPr>
                <w:rFonts w:ascii="Arial" w:hAnsi="Arial" w:cs="Arial"/>
                <w:b/>
                <w:sz w:val="22"/>
                <w:szCs w:val="22"/>
              </w:rPr>
            </w:pPr>
          </w:p>
        </w:tc>
      </w:tr>
    </w:tbl>
    <w:p w:rsidR="006E3AEB" w:rsidRDefault="006E3AEB" w:rsidP="00E25C96">
      <w:pPr>
        <w:spacing w:before="120" w:after="120" w:line="276" w:lineRule="auto"/>
        <w:ind w:right="34"/>
        <w:jc w:val="both"/>
        <w:rPr>
          <w:rFonts w:ascii="Arial" w:hAnsi="Arial" w:cs="Arial"/>
          <w:b/>
          <w:bCs/>
        </w:rPr>
      </w:pPr>
    </w:p>
    <w:p w:rsidR="007425BF" w:rsidRPr="0080697E" w:rsidRDefault="00C46C34" w:rsidP="006E3AEB">
      <w:pPr>
        <w:numPr>
          <w:ilvl w:val="1"/>
          <w:numId w:val="14"/>
        </w:numPr>
        <w:spacing w:before="120" w:after="120" w:line="276" w:lineRule="auto"/>
        <w:ind w:right="34"/>
        <w:jc w:val="both"/>
        <w:rPr>
          <w:rFonts w:ascii="Arial" w:hAnsi="Arial" w:cs="Arial"/>
          <w:b/>
          <w:bCs/>
        </w:rPr>
      </w:pPr>
      <w:r w:rsidRPr="0080697E">
        <w:rPr>
          <w:rFonts w:ascii="Arial" w:hAnsi="Arial" w:cs="Arial"/>
          <w:b/>
          <w:bCs/>
        </w:rPr>
        <w:t>OBIETTIVI OPERATIVI STRUTTURA:</w:t>
      </w:r>
      <w:r w:rsidR="00352D32" w:rsidRPr="0080697E">
        <w:rPr>
          <w:rFonts w:ascii="Arial" w:hAnsi="Arial" w:cs="Arial"/>
          <w:b/>
          <w:bCs/>
        </w:rPr>
        <w:t xml:space="preserve"> </w:t>
      </w:r>
      <w:r w:rsidR="006E3AEB">
        <w:rPr>
          <w:rFonts w:ascii="Arial" w:hAnsi="Arial" w:cs="Arial"/>
          <w:b/>
          <w:bCs/>
        </w:rPr>
        <w:t xml:space="preserve"> </w:t>
      </w:r>
      <w:r w:rsidR="005E40DD">
        <w:rPr>
          <w:rFonts w:ascii="Arial" w:hAnsi="Arial" w:cs="Arial"/>
          <w:b/>
          <w:bCs/>
        </w:rPr>
        <w:t xml:space="preserve">SEGRETERIA - AFFARI GENERALI </w:t>
      </w:r>
    </w:p>
    <w:p w:rsidR="00BB0930" w:rsidRPr="007409FF" w:rsidRDefault="005E40DD" w:rsidP="007425BF">
      <w:pPr>
        <w:spacing w:before="120" w:after="120" w:line="276" w:lineRule="auto"/>
        <w:ind w:right="34" w:firstLine="284"/>
        <w:jc w:val="both"/>
        <w:rPr>
          <w:rFonts w:ascii="Arial" w:hAnsi="Arial" w:cs="Arial"/>
          <w:b/>
          <w:bCs/>
        </w:rPr>
      </w:pPr>
      <w:r w:rsidRPr="007409FF">
        <w:rPr>
          <w:rFonts w:ascii="Arial" w:hAnsi="Arial" w:cs="Arial"/>
          <w:b/>
          <w:bCs/>
        </w:rPr>
        <w:t>RESPONSABILE: D</w:t>
      </w:r>
      <w:r w:rsidR="00393CCB">
        <w:rPr>
          <w:rFonts w:ascii="Arial" w:hAnsi="Arial" w:cs="Arial"/>
          <w:b/>
          <w:bCs/>
        </w:rPr>
        <w:t>ott.ssa</w:t>
      </w:r>
      <w:r w:rsidRPr="007409FF">
        <w:rPr>
          <w:rFonts w:ascii="Arial" w:hAnsi="Arial" w:cs="Arial"/>
          <w:b/>
          <w:bCs/>
        </w:rPr>
        <w:t xml:space="preserve"> </w:t>
      </w:r>
      <w:r w:rsidR="00393CCB">
        <w:rPr>
          <w:rFonts w:ascii="Arial" w:hAnsi="Arial" w:cs="Arial"/>
          <w:b/>
          <w:bCs/>
        </w:rPr>
        <w:t>Zanelia Landolfo (fino al 21/07/2019) e Dott.ssa Milva Marra (dal 22/07/2019)</w:t>
      </w:r>
    </w:p>
    <w:p w:rsidR="00066C54" w:rsidRPr="00F73243" w:rsidRDefault="00066C54" w:rsidP="007425BF">
      <w:pPr>
        <w:spacing w:before="120" w:after="120" w:line="276" w:lineRule="auto"/>
        <w:ind w:right="34" w:firstLine="284"/>
        <w:jc w:val="both"/>
        <w:rPr>
          <w:rFonts w:ascii="Arial" w:hAnsi="Arial" w:cs="Arial"/>
          <w:b/>
          <w:bCs/>
          <w:highlight w:val="yellow"/>
        </w:rPr>
      </w:pPr>
    </w:p>
    <w:tbl>
      <w:tblPr>
        <w:tblW w:w="5000" w:type="pct"/>
        <w:tblBorders>
          <w:top w:val="single" w:sz="8" w:space="0" w:color="4F81BD"/>
          <w:left w:val="single" w:sz="8" w:space="0" w:color="4F81BD"/>
          <w:bottom w:val="single" w:sz="8" w:space="0" w:color="4F81BD"/>
          <w:right w:val="single" w:sz="8" w:space="0" w:color="4F81BD"/>
        </w:tblBorders>
        <w:tblLook w:val="0000"/>
      </w:tblPr>
      <w:tblGrid>
        <w:gridCol w:w="563"/>
        <w:gridCol w:w="6631"/>
        <w:gridCol w:w="728"/>
        <w:gridCol w:w="1769"/>
        <w:gridCol w:w="1766"/>
        <w:gridCol w:w="1552"/>
        <w:gridCol w:w="1494"/>
      </w:tblGrid>
      <w:tr w:rsidR="00FC350E" w:rsidRPr="00F73243" w:rsidTr="00777C5A">
        <w:trPr>
          <w:trHeight w:val="775"/>
        </w:trPr>
        <w:tc>
          <w:tcPr>
            <w:tcW w:w="194" w:type="pct"/>
            <w:tcBorders>
              <w:top w:val="single" w:sz="24" w:space="0" w:color="CF7B79"/>
              <w:left w:val="nil"/>
              <w:bottom w:val="nil"/>
              <w:right w:val="nil"/>
            </w:tcBorders>
            <w:shd w:val="clear" w:color="auto" w:fill="C6D9F1"/>
            <w:vAlign w:val="center"/>
          </w:tcPr>
          <w:p w:rsidR="00FC350E" w:rsidRPr="00F73243" w:rsidRDefault="00FC350E" w:rsidP="00971176">
            <w:pPr>
              <w:jc w:val="center"/>
              <w:rPr>
                <w:rFonts w:ascii="Arial" w:hAnsi="Arial" w:cs="Arial"/>
                <w:b/>
                <w:sz w:val="16"/>
                <w:szCs w:val="16"/>
                <w:highlight w:val="yellow"/>
              </w:rPr>
            </w:pPr>
            <w:r w:rsidRPr="00AF4CBD">
              <w:rPr>
                <w:rFonts w:ascii="Arial" w:hAnsi="Arial" w:cs="Arial"/>
                <w:b/>
                <w:sz w:val="16"/>
                <w:szCs w:val="16"/>
              </w:rPr>
              <w:t>N</w:t>
            </w:r>
          </w:p>
        </w:tc>
        <w:tc>
          <w:tcPr>
            <w:tcW w:w="2286" w:type="pct"/>
            <w:tcBorders>
              <w:top w:val="single" w:sz="24" w:space="0" w:color="CF7B79"/>
              <w:left w:val="nil"/>
              <w:bottom w:val="nil"/>
              <w:right w:val="nil"/>
            </w:tcBorders>
            <w:shd w:val="clear" w:color="auto" w:fill="C6D9F1"/>
            <w:vAlign w:val="center"/>
          </w:tcPr>
          <w:p w:rsidR="00FC350E" w:rsidRPr="00AF4CBD" w:rsidRDefault="00FC350E" w:rsidP="00971176">
            <w:pPr>
              <w:jc w:val="center"/>
              <w:rPr>
                <w:rFonts w:ascii="Arial" w:hAnsi="Arial" w:cs="Arial"/>
                <w:b/>
                <w:sz w:val="16"/>
                <w:szCs w:val="16"/>
              </w:rPr>
            </w:pPr>
            <w:r w:rsidRPr="00AF4CBD">
              <w:rPr>
                <w:rFonts w:ascii="Arial" w:hAnsi="Arial" w:cs="Arial"/>
                <w:b/>
                <w:sz w:val="16"/>
                <w:szCs w:val="16"/>
              </w:rPr>
              <w:t>Descrizione Obiettivi Operativo</w:t>
            </w:r>
          </w:p>
        </w:tc>
        <w:tc>
          <w:tcPr>
            <w:tcW w:w="251" w:type="pct"/>
            <w:tcBorders>
              <w:top w:val="single" w:sz="24" w:space="0" w:color="CF7B79"/>
              <w:left w:val="nil"/>
              <w:bottom w:val="nil"/>
              <w:right w:val="nil"/>
            </w:tcBorders>
            <w:shd w:val="clear" w:color="auto" w:fill="C6D9F1"/>
            <w:vAlign w:val="center"/>
          </w:tcPr>
          <w:p w:rsidR="00FC350E" w:rsidRPr="00AF4CBD" w:rsidRDefault="00FC350E" w:rsidP="00971176">
            <w:pPr>
              <w:jc w:val="center"/>
              <w:rPr>
                <w:rFonts w:ascii="Arial" w:hAnsi="Arial" w:cs="Arial"/>
                <w:b/>
                <w:sz w:val="16"/>
                <w:szCs w:val="16"/>
              </w:rPr>
            </w:pPr>
            <w:r w:rsidRPr="00AF4CBD">
              <w:rPr>
                <w:rFonts w:ascii="Arial" w:hAnsi="Arial" w:cs="Arial"/>
                <w:b/>
                <w:sz w:val="16"/>
                <w:szCs w:val="16"/>
              </w:rPr>
              <w:t>Peso %</w:t>
            </w:r>
          </w:p>
        </w:tc>
        <w:tc>
          <w:tcPr>
            <w:tcW w:w="610" w:type="pct"/>
            <w:tcBorders>
              <w:top w:val="single" w:sz="24" w:space="0" w:color="CF7B79"/>
              <w:left w:val="nil"/>
              <w:bottom w:val="nil"/>
              <w:right w:val="nil"/>
            </w:tcBorders>
            <w:shd w:val="clear" w:color="auto" w:fill="C6D9F1"/>
            <w:vAlign w:val="center"/>
          </w:tcPr>
          <w:p w:rsidR="00FC350E" w:rsidRPr="00AF4CBD" w:rsidRDefault="00FC350E" w:rsidP="00971176">
            <w:pPr>
              <w:jc w:val="center"/>
              <w:rPr>
                <w:rFonts w:ascii="Arial" w:hAnsi="Arial" w:cs="Arial"/>
                <w:b/>
                <w:sz w:val="16"/>
                <w:szCs w:val="16"/>
              </w:rPr>
            </w:pPr>
            <w:r w:rsidRPr="00AF4CBD">
              <w:rPr>
                <w:rFonts w:ascii="Arial" w:hAnsi="Arial" w:cs="Arial"/>
                <w:b/>
                <w:sz w:val="16"/>
                <w:szCs w:val="16"/>
              </w:rPr>
              <w:t xml:space="preserve">Indicatore </w:t>
            </w:r>
          </w:p>
        </w:tc>
        <w:tc>
          <w:tcPr>
            <w:tcW w:w="609" w:type="pct"/>
            <w:tcBorders>
              <w:top w:val="single" w:sz="24" w:space="0" w:color="CF7B79"/>
              <w:left w:val="nil"/>
              <w:bottom w:val="nil"/>
              <w:right w:val="nil"/>
            </w:tcBorders>
            <w:shd w:val="clear" w:color="auto" w:fill="C6D9F1"/>
            <w:vAlign w:val="center"/>
          </w:tcPr>
          <w:p w:rsidR="00FC350E" w:rsidRPr="00AF4CBD" w:rsidRDefault="001B6677" w:rsidP="001B6677">
            <w:pPr>
              <w:jc w:val="center"/>
              <w:rPr>
                <w:rFonts w:ascii="Arial" w:hAnsi="Arial" w:cs="Arial"/>
                <w:b/>
                <w:sz w:val="16"/>
                <w:szCs w:val="16"/>
              </w:rPr>
            </w:pPr>
            <w:r w:rsidRPr="00AF4CBD">
              <w:rPr>
                <w:rFonts w:ascii="Arial" w:hAnsi="Arial" w:cs="Arial"/>
                <w:b/>
                <w:sz w:val="16"/>
                <w:szCs w:val="16"/>
              </w:rPr>
              <w:t>Valore indicatore</w:t>
            </w:r>
            <w:r w:rsidR="0070430C" w:rsidRPr="00AF4CBD">
              <w:rPr>
                <w:rFonts w:ascii="Arial" w:hAnsi="Arial" w:cs="Arial"/>
                <w:b/>
                <w:sz w:val="16"/>
                <w:szCs w:val="16"/>
              </w:rPr>
              <w:t xml:space="preserve"> </w:t>
            </w:r>
            <w:r w:rsidR="00FC350E" w:rsidRPr="00AF4CBD">
              <w:rPr>
                <w:rFonts w:ascii="Arial" w:hAnsi="Arial" w:cs="Arial"/>
                <w:b/>
                <w:sz w:val="16"/>
                <w:szCs w:val="16"/>
              </w:rPr>
              <w:t>attes</w:t>
            </w:r>
            <w:r w:rsidR="0070430C" w:rsidRPr="00AF4CBD">
              <w:rPr>
                <w:rFonts w:ascii="Arial" w:hAnsi="Arial" w:cs="Arial"/>
                <w:b/>
                <w:sz w:val="16"/>
                <w:szCs w:val="16"/>
              </w:rPr>
              <w:t>o</w:t>
            </w:r>
          </w:p>
        </w:tc>
        <w:tc>
          <w:tcPr>
            <w:tcW w:w="535" w:type="pct"/>
            <w:tcBorders>
              <w:top w:val="single" w:sz="24" w:space="0" w:color="CF7B79"/>
              <w:left w:val="nil"/>
              <w:bottom w:val="nil"/>
              <w:right w:val="nil"/>
            </w:tcBorders>
            <w:shd w:val="clear" w:color="auto" w:fill="C6D9F1"/>
          </w:tcPr>
          <w:p w:rsidR="00FC350E" w:rsidRPr="00AF4CBD" w:rsidRDefault="001B6677" w:rsidP="001B6677">
            <w:pPr>
              <w:jc w:val="center"/>
              <w:rPr>
                <w:rFonts w:ascii="Arial" w:hAnsi="Arial" w:cs="Arial"/>
                <w:b/>
                <w:sz w:val="16"/>
                <w:szCs w:val="16"/>
              </w:rPr>
            </w:pPr>
            <w:r w:rsidRPr="00AF4CBD">
              <w:rPr>
                <w:rFonts w:ascii="Arial" w:hAnsi="Arial" w:cs="Arial"/>
                <w:b/>
                <w:sz w:val="16"/>
                <w:szCs w:val="16"/>
              </w:rPr>
              <w:t>Data</w:t>
            </w:r>
            <w:r w:rsidR="00FC350E" w:rsidRPr="00AF4CBD">
              <w:rPr>
                <w:rFonts w:ascii="Arial" w:hAnsi="Arial" w:cs="Arial"/>
                <w:b/>
                <w:sz w:val="16"/>
                <w:szCs w:val="16"/>
              </w:rPr>
              <w:t xml:space="preserve"> realizzazione previsto</w:t>
            </w:r>
          </w:p>
        </w:tc>
        <w:tc>
          <w:tcPr>
            <w:tcW w:w="515" w:type="pct"/>
            <w:tcBorders>
              <w:top w:val="single" w:sz="24" w:space="0" w:color="CF7B79"/>
              <w:left w:val="nil"/>
              <w:bottom w:val="nil"/>
              <w:right w:val="nil"/>
            </w:tcBorders>
            <w:shd w:val="clear" w:color="auto" w:fill="C6D9F1"/>
            <w:vAlign w:val="center"/>
          </w:tcPr>
          <w:p w:rsidR="00FC350E" w:rsidRPr="00AF4CBD" w:rsidRDefault="00FC350E" w:rsidP="00971176">
            <w:pPr>
              <w:jc w:val="center"/>
              <w:rPr>
                <w:rFonts w:ascii="Arial" w:hAnsi="Arial" w:cs="Arial"/>
                <w:b/>
                <w:sz w:val="16"/>
                <w:szCs w:val="16"/>
              </w:rPr>
            </w:pPr>
            <w:r w:rsidRPr="00AF4CBD">
              <w:rPr>
                <w:rFonts w:ascii="Arial" w:hAnsi="Arial" w:cs="Arial"/>
                <w:b/>
                <w:sz w:val="16"/>
                <w:szCs w:val="16"/>
              </w:rPr>
              <w:t>Tipologia dell’obiettivo</w:t>
            </w:r>
          </w:p>
        </w:tc>
      </w:tr>
      <w:tr w:rsidR="003E46C5" w:rsidRPr="00AF4CBD" w:rsidTr="00777C5A">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3E46C5" w:rsidRPr="000B4E2D" w:rsidRDefault="000B4E2D" w:rsidP="003E46C5">
            <w:pPr>
              <w:jc w:val="center"/>
              <w:rPr>
                <w:rFonts w:ascii="Arial" w:hAnsi="Arial" w:cs="Arial"/>
                <w:sz w:val="16"/>
                <w:szCs w:val="16"/>
              </w:rPr>
            </w:pPr>
            <w:r w:rsidRPr="000B4E2D">
              <w:rPr>
                <w:rFonts w:ascii="Arial" w:hAnsi="Arial" w:cs="Arial"/>
                <w:sz w:val="16"/>
                <w:szCs w:val="16"/>
              </w:rPr>
              <w:t>1</w:t>
            </w:r>
          </w:p>
          <w:p w:rsidR="003E46C5" w:rsidRPr="000B4E2D" w:rsidRDefault="003E46C5" w:rsidP="003E46C5">
            <w:pPr>
              <w:jc w:val="center"/>
              <w:rPr>
                <w:rFonts w:ascii="Arial" w:hAnsi="Arial" w:cs="Arial"/>
                <w:sz w:val="16"/>
                <w:szCs w:val="16"/>
              </w:rPr>
            </w:pPr>
          </w:p>
        </w:tc>
        <w:tc>
          <w:tcPr>
            <w:tcW w:w="2286" w:type="pct"/>
            <w:vMerge w:val="restart"/>
            <w:tcBorders>
              <w:top w:val="double" w:sz="4" w:space="0" w:color="000080"/>
              <w:bottom w:val="double" w:sz="4" w:space="0" w:color="000080"/>
            </w:tcBorders>
          </w:tcPr>
          <w:p w:rsidR="003E46C5" w:rsidRPr="000B4E2D" w:rsidRDefault="00102931" w:rsidP="00102931">
            <w:pPr>
              <w:jc w:val="both"/>
              <w:rPr>
                <w:sz w:val="22"/>
                <w:szCs w:val="22"/>
              </w:rPr>
            </w:pPr>
            <w:r>
              <w:t xml:space="preserve">Coordinamento e supporto di tutti i dipendenti dei vari settori abilitati a istruire atti ufficiali dell’Ente e ampliamento della </w:t>
            </w:r>
            <w:r w:rsidR="003E46C5" w:rsidRPr="000B4E2D">
              <w:t>produzione degli originali dei propri documenti in formato digitale, soprattutto per ciò che riguarda le deliberazioni di consiglio comunale</w:t>
            </w:r>
          </w:p>
        </w:tc>
        <w:tc>
          <w:tcPr>
            <w:tcW w:w="251" w:type="pct"/>
            <w:vMerge w:val="restart"/>
            <w:tcBorders>
              <w:top w:val="double" w:sz="4" w:space="0" w:color="000080"/>
              <w:left w:val="single" w:sz="8" w:space="0" w:color="4F81BD"/>
              <w:bottom w:val="double" w:sz="4" w:space="0" w:color="000080"/>
              <w:right w:val="single" w:sz="8" w:space="0" w:color="4F81BD"/>
            </w:tcBorders>
          </w:tcPr>
          <w:p w:rsidR="003E46C5" w:rsidRPr="00A57C3A" w:rsidRDefault="00BB79B0" w:rsidP="003E46C5">
            <w:pPr>
              <w:jc w:val="center"/>
              <w:rPr>
                <w:rFonts w:ascii="Arial" w:hAnsi="Arial" w:cs="Arial"/>
                <w:sz w:val="16"/>
                <w:szCs w:val="16"/>
              </w:rPr>
            </w:pPr>
            <w:r w:rsidRPr="00A57C3A">
              <w:rPr>
                <w:rFonts w:ascii="Arial" w:hAnsi="Arial" w:cs="Arial"/>
                <w:sz w:val="16"/>
                <w:szCs w:val="16"/>
              </w:rPr>
              <w:t>5</w:t>
            </w:r>
          </w:p>
        </w:tc>
        <w:tc>
          <w:tcPr>
            <w:tcW w:w="610" w:type="pct"/>
            <w:vMerge w:val="restart"/>
            <w:tcBorders>
              <w:top w:val="double" w:sz="4" w:space="0" w:color="000080"/>
              <w:bottom w:val="double" w:sz="4" w:space="0" w:color="000080"/>
              <w:right w:val="single" w:sz="4" w:space="0" w:color="4F81BD"/>
            </w:tcBorders>
          </w:tcPr>
          <w:p w:rsidR="003E46C5" w:rsidRPr="00A57C3A" w:rsidRDefault="00102931" w:rsidP="00102931">
            <w:pPr>
              <w:jc w:val="center"/>
              <w:rPr>
                <w:rFonts w:ascii="Arial" w:hAnsi="Arial" w:cs="Arial"/>
                <w:sz w:val="16"/>
                <w:szCs w:val="16"/>
              </w:rPr>
            </w:pPr>
            <w:r w:rsidRPr="00A57C3A">
              <w:rPr>
                <w:rFonts w:ascii="Arial" w:hAnsi="Arial" w:cs="Arial"/>
                <w:sz w:val="16"/>
                <w:szCs w:val="16"/>
              </w:rPr>
              <w:t>Supporto e f</w:t>
            </w:r>
            <w:r w:rsidR="003E46C5" w:rsidRPr="00A57C3A">
              <w:rPr>
                <w:rFonts w:ascii="Arial" w:hAnsi="Arial" w:cs="Arial"/>
                <w:sz w:val="16"/>
                <w:szCs w:val="16"/>
              </w:rPr>
              <w:t xml:space="preserve">ormazione atti in formato digitale </w:t>
            </w:r>
          </w:p>
        </w:tc>
        <w:tc>
          <w:tcPr>
            <w:tcW w:w="609" w:type="pct"/>
            <w:vMerge w:val="restart"/>
            <w:tcBorders>
              <w:top w:val="double" w:sz="4" w:space="0" w:color="000080"/>
              <w:left w:val="single" w:sz="4" w:space="0" w:color="4F81BD"/>
            </w:tcBorders>
          </w:tcPr>
          <w:p w:rsidR="003E46C5" w:rsidRPr="000B4E2D" w:rsidRDefault="003E46C5" w:rsidP="003E46C5">
            <w:pPr>
              <w:jc w:val="center"/>
              <w:rPr>
                <w:rFonts w:ascii="Arial" w:hAnsi="Arial" w:cs="Arial"/>
                <w:sz w:val="16"/>
                <w:szCs w:val="16"/>
              </w:rPr>
            </w:pPr>
          </w:p>
          <w:p w:rsidR="003E46C5" w:rsidRPr="000B4E2D" w:rsidRDefault="003E46C5" w:rsidP="00102931">
            <w:pPr>
              <w:jc w:val="center"/>
              <w:rPr>
                <w:rFonts w:ascii="Arial" w:hAnsi="Arial" w:cs="Arial"/>
                <w:sz w:val="16"/>
                <w:szCs w:val="16"/>
              </w:rPr>
            </w:pPr>
            <w:r w:rsidRPr="000B4E2D">
              <w:rPr>
                <w:rFonts w:ascii="Arial" w:hAnsi="Arial" w:cs="Arial"/>
                <w:sz w:val="16"/>
                <w:szCs w:val="16"/>
              </w:rPr>
              <w:t xml:space="preserve">Numero di atti e digitalizzazione delle deliberazioni di consiglio comunale nel secondo semestre 2019 </w:t>
            </w:r>
          </w:p>
        </w:tc>
        <w:tc>
          <w:tcPr>
            <w:tcW w:w="535" w:type="pct"/>
            <w:tcBorders>
              <w:top w:val="double" w:sz="4" w:space="0" w:color="000080"/>
              <w:left w:val="single" w:sz="8" w:space="0" w:color="4F81BD"/>
            </w:tcBorders>
          </w:tcPr>
          <w:p w:rsidR="003E46C5" w:rsidRPr="000B4E2D" w:rsidRDefault="003E46C5" w:rsidP="003E46C5">
            <w:pPr>
              <w:jc w:val="center"/>
              <w:rPr>
                <w:rFonts w:ascii="Arial" w:hAnsi="Arial" w:cs="Arial"/>
                <w:sz w:val="16"/>
                <w:szCs w:val="16"/>
              </w:rPr>
            </w:pPr>
          </w:p>
        </w:tc>
        <w:tc>
          <w:tcPr>
            <w:tcW w:w="515" w:type="pct"/>
            <w:tcBorders>
              <w:top w:val="double" w:sz="4" w:space="0" w:color="000080"/>
              <w:left w:val="single" w:sz="8" w:space="0" w:color="4F81BD"/>
              <w:bottom w:val="single" w:sz="8" w:space="0" w:color="4F81BD"/>
              <w:right w:val="single" w:sz="8" w:space="0" w:color="4F81BD"/>
            </w:tcBorders>
            <w:vAlign w:val="center"/>
          </w:tcPr>
          <w:p w:rsidR="003E46C5" w:rsidRPr="000B4E2D" w:rsidRDefault="003E46C5" w:rsidP="003E46C5">
            <w:pPr>
              <w:rPr>
                <w:rFonts w:ascii="Arial" w:hAnsi="Arial" w:cs="Arial"/>
                <w:sz w:val="16"/>
                <w:szCs w:val="16"/>
              </w:rPr>
            </w:pPr>
            <w:r w:rsidRPr="000B4E2D">
              <w:rPr>
                <w:rFonts w:ascii="Arial" w:hAnsi="Arial" w:cs="Arial"/>
                <w:sz w:val="16"/>
                <w:szCs w:val="16"/>
              </w:rPr>
              <w:t xml:space="preserve">    </w:t>
            </w:r>
            <w:r w:rsidRPr="000B4E2D">
              <w:rPr>
                <w:rFonts w:ascii="Arial" w:hAnsi="Arial" w:cs="Arial"/>
                <w:sz w:val="16"/>
                <w:szCs w:val="16"/>
              </w:rPr>
              <w:sym w:font="Wingdings" w:char="F071"/>
            </w:r>
            <w:r w:rsidRPr="000B4E2D">
              <w:rPr>
                <w:rFonts w:ascii="Arial" w:hAnsi="Arial" w:cs="Arial"/>
                <w:sz w:val="16"/>
                <w:szCs w:val="16"/>
              </w:rPr>
              <w:t xml:space="preserve"> Struttura </w:t>
            </w:r>
          </w:p>
        </w:tc>
      </w:tr>
      <w:tr w:rsidR="003E46C5" w:rsidRPr="00F73243" w:rsidTr="00777C5A">
        <w:trPr>
          <w:cantSplit/>
          <w:trHeight w:val="255"/>
        </w:trPr>
        <w:tc>
          <w:tcPr>
            <w:tcW w:w="194" w:type="pct"/>
            <w:vMerge/>
            <w:tcBorders>
              <w:top w:val="double" w:sz="4" w:space="0" w:color="000080"/>
              <w:left w:val="single" w:sz="8" w:space="0" w:color="4F81BD"/>
              <w:bottom w:val="double" w:sz="4" w:space="0" w:color="000080"/>
              <w:right w:val="single" w:sz="8" w:space="0" w:color="4F81BD"/>
            </w:tcBorders>
            <w:vAlign w:val="center"/>
          </w:tcPr>
          <w:p w:rsidR="003E46C5" w:rsidRPr="000B4E2D" w:rsidRDefault="003E46C5" w:rsidP="003E46C5">
            <w:pPr>
              <w:jc w:val="center"/>
              <w:rPr>
                <w:rFonts w:ascii="Arial" w:hAnsi="Arial" w:cs="Arial"/>
                <w:sz w:val="16"/>
                <w:szCs w:val="16"/>
              </w:rPr>
            </w:pPr>
          </w:p>
        </w:tc>
        <w:tc>
          <w:tcPr>
            <w:tcW w:w="2286" w:type="pct"/>
            <w:vMerge/>
            <w:tcBorders>
              <w:top w:val="double" w:sz="4" w:space="0" w:color="000080"/>
              <w:bottom w:val="double" w:sz="4" w:space="0" w:color="000080"/>
            </w:tcBorders>
          </w:tcPr>
          <w:p w:rsidR="003E46C5" w:rsidRPr="000B4E2D" w:rsidRDefault="003E46C5" w:rsidP="003E46C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3E46C5" w:rsidRPr="00063754" w:rsidRDefault="003E46C5" w:rsidP="003E46C5">
            <w:pPr>
              <w:jc w:val="center"/>
              <w:rPr>
                <w:rFonts w:ascii="Arial" w:hAnsi="Arial" w:cs="Arial"/>
                <w:sz w:val="16"/>
                <w:szCs w:val="16"/>
                <w:highlight w:val="yellow"/>
              </w:rPr>
            </w:pPr>
          </w:p>
        </w:tc>
        <w:tc>
          <w:tcPr>
            <w:tcW w:w="610" w:type="pct"/>
            <w:vMerge/>
            <w:tcBorders>
              <w:top w:val="double" w:sz="4" w:space="0" w:color="000080"/>
              <w:bottom w:val="double" w:sz="4" w:space="0" w:color="000080"/>
              <w:right w:val="single" w:sz="4" w:space="0" w:color="4F81BD"/>
            </w:tcBorders>
          </w:tcPr>
          <w:p w:rsidR="003E46C5" w:rsidRPr="000B4E2D" w:rsidRDefault="003E46C5" w:rsidP="003E46C5">
            <w:pPr>
              <w:jc w:val="center"/>
              <w:rPr>
                <w:rFonts w:ascii="Arial" w:hAnsi="Arial" w:cs="Arial"/>
                <w:sz w:val="16"/>
                <w:szCs w:val="16"/>
              </w:rPr>
            </w:pPr>
          </w:p>
        </w:tc>
        <w:tc>
          <w:tcPr>
            <w:tcW w:w="609" w:type="pct"/>
            <w:vMerge/>
            <w:tcBorders>
              <w:left w:val="single" w:sz="4" w:space="0" w:color="4F81BD"/>
            </w:tcBorders>
          </w:tcPr>
          <w:p w:rsidR="003E46C5" w:rsidRPr="000B4E2D" w:rsidRDefault="003E46C5" w:rsidP="003E46C5">
            <w:pPr>
              <w:jc w:val="center"/>
              <w:rPr>
                <w:rFonts w:ascii="Arial" w:hAnsi="Arial" w:cs="Arial"/>
                <w:sz w:val="16"/>
                <w:szCs w:val="16"/>
              </w:rPr>
            </w:pPr>
          </w:p>
        </w:tc>
        <w:tc>
          <w:tcPr>
            <w:tcW w:w="535" w:type="pct"/>
            <w:tcBorders>
              <w:left w:val="single" w:sz="8" w:space="0" w:color="4F81BD"/>
              <w:right w:val="single" w:sz="8" w:space="0" w:color="4F81BD"/>
            </w:tcBorders>
          </w:tcPr>
          <w:p w:rsidR="003E46C5" w:rsidRPr="000B4E2D" w:rsidRDefault="003E46C5" w:rsidP="003E46C5">
            <w:pPr>
              <w:jc w:val="center"/>
              <w:rPr>
                <w:rFonts w:ascii="Arial" w:hAnsi="Arial" w:cs="Arial"/>
                <w:sz w:val="16"/>
                <w:szCs w:val="16"/>
              </w:rPr>
            </w:pPr>
            <w:r w:rsidRPr="000B4E2D">
              <w:rPr>
                <w:rFonts w:ascii="Arial" w:hAnsi="Arial" w:cs="Arial"/>
                <w:sz w:val="16"/>
                <w:szCs w:val="16"/>
              </w:rPr>
              <w:t>31/12/2019</w:t>
            </w:r>
          </w:p>
        </w:tc>
        <w:tc>
          <w:tcPr>
            <w:tcW w:w="515" w:type="pct"/>
            <w:tcBorders>
              <w:top w:val="single" w:sz="8" w:space="0" w:color="4F81BD"/>
              <w:left w:val="single" w:sz="8" w:space="0" w:color="4F81BD"/>
              <w:bottom w:val="single" w:sz="8" w:space="0" w:color="4F81BD"/>
            </w:tcBorders>
            <w:vAlign w:val="center"/>
          </w:tcPr>
          <w:p w:rsidR="003E46C5" w:rsidRPr="000B4E2D" w:rsidRDefault="003E46C5" w:rsidP="003E46C5">
            <w:pPr>
              <w:jc w:val="center"/>
              <w:rPr>
                <w:rFonts w:ascii="Arial" w:hAnsi="Arial" w:cs="Arial"/>
                <w:sz w:val="16"/>
                <w:szCs w:val="16"/>
              </w:rPr>
            </w:pPr>
            <w:r w:rsidRPr="000B4E2D">
              <w:rPr>
                <w:rFonts w:ascii="Arial" w:hAnsi="Arial" w:cs="Arial"/>
                <w:sz w:val="16"/>
                <w:szCs w:val="16"/>
              </w:rPr>
              <w:t>X Trasversale</w:t>
            </w:r>
          </w:p>
        </w:tc>
      </w:tr>
      <w:tr w:rsidR="003E46C5" w:rsidRPr="00F73243" w:rsidTr="00777C5A">
        <w:trPr>
          <w:cantSplit/>
          <w:trHeight w:val="300"/>
        </w:trPr>
        <w:tc>
          <w:tcPr>
            <w:tcW w:w="194" w:type="pct"/>
            <w:vMerge/>
            <w:tcBorders>
              <w:top w:val="double" w:sz="4" w:space="0" w:color="000080"/>
              <w:left w:val="single" w:sz="8" w:space="0" w:color="4F81BD"/>
              <w:bottom w:val="double" w:sz="4" w:space="0" w:color="000080"/>
              <w:right w:val="single" w:sz="8" w:space="0" w:color="4F81BD"/>
            </w:tcBorders>
            <w:vAlign w:val="center"/>
          </w:tcPr>
          <w:p w:rsidR="003E46C5" w:rsidRPr="000B4E2D" w:rsidRDefault="003E46C5" w:rsidP="003E46C5">
            <w:pPr>
              <w:jc w:val="center"/>
              <w:rPr>
                <w:rFonts w:ascii="Arial" w:hAnsi="Arial" w:cs="Arial"/>
                <w:sz w:val="16"/>
                <w:szCs w:val="16"/>
              </w:rPr>
            </w:pPr>
          </w:p>
        </w:tc>
        <w:tc>
          <w:tcPr>
            <w:tcW w:w="2286" w:type="pct"/>
            <w:vMerge/>
            <w:tcBorders>
              <w:top w:val="double" w:sz="4" w:space="0" w:color="000080"/>
              <w:bottom w:val="double" w:sz="4" w:space="0" w:color="000080"/>
            </w:tcBorders>
          </w:tcPr>
          <w:p w:rsidR="003E46C5" w:rsidRPr="000B4E2D" w:rsidRDefault="003E46C5" w:rsidP="003E46C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3E46C5" w:rsidRPr="00063754" w:rsidRDefault="003E46C5" w:rsidP="003E46C5">
            <w:pPr>
              <w:jc w:val="center"/>
              <w:rPr>
                <w:rFonts w:ascii="Arial" w:hAnsi="Arial" w:cs="Arial"/>
                <w:sz w:val="16"/>
                <w:szCs w:val="16"/>
                <w:highlight w:val="yellow"/>
              </w:rPr>
            </w:pPr>
          </w:p>
        </w:tc>
        <w:tc>
          <w:tcPr>
            <w:tcW w:w="610" w:type="pct"/>
            <w:vMerge/>
            <w:tcBorders>
              <w:top w:val="double" w:sz="4" w:space="0" w:color="000080"/>
              <w:bottom w:val="double" w:sz="4" w:space="0" w:color="000080"/>
              <w:right w:val="single" w:sz="4" w:space="0" w:color="4F81BD"/>
            </w:tcBorders>
          </w:tcPr>
          <w:p w:rsidR="003E46C5" w:rsidRPr="000B4E2D" w:rsidRDefault="003E46C5" w:rsidP="003E46C5">
            <w:pPr>
              <w:jc w:val="center"/>
              <w:rPr>
                <w:rFonts w:ascii="Arial" w:hAnsi="Arial" w:cs="Arial"/>
                <w:sz w:val="16"/>
                <w:szCs w:val="16"/>
              </w:rPr>
            </w:pPr>
          </w:p>
        </w:tc>
        <w:tc>
          <w:tcPr>
            <w:tcW w:w="609" w:type="pct"/>
            <w:vMerge/>
            <w:tcBorders>
              <w:left w:val="single" w:sz="4" w:space="0" w:color="4F81BD"/>
              <w:bottom w:val="double" w:sz="4" w:space="0" w:color="000080"/>
            </w:tcBorders>
          </w:tcPr>
          <w:p w:rsidR="003E46C5" w:rsidRPr="000B4E2D" w:rsidRDefault="003E46C5" w:rsidP="003E46C5">
            <w:pPr>
              <w:jc w:val="center"/>
              <w:rPr>
                <w:rFonts w:ascii="Arial" w:hAnsi="Arial" w:cs="Arial"/>
                <w:sz w:val="16"/>
                <w:szCs w:val="16"/>
              </w:rPr>
            </w:pPr>
          </w:p>
        </w:tc>
        <w:tc>
          <w:tcPr>
            <w:tcW w:w="535" w:type="pct"/>
            <w:tcBorders>
              <w:left w:val="single" w:sz="8" w:space="0" w:color="4F81BD"/>
              <w:bottom w:val="double" w:sz="4" w:space="0" w:color="000080"/>
            </w:tcBorders>
          </w:tcPr>
          <w:p w:rsidR="003E46C5" w:rsidRPr="000B4E2D" w:rsidRDefault="003E46C5" w:rsidP="003E46C5">
            <w:pPr>
              <w:jc w:val="center"/>
              <w:rPr>
                <w:rFonts w:ascii="Arial" w:hAnsi="Arial" w:cs="Arial"/>
                <w:sz w:val="16"/>
                <w:szCs w:val="16"/>
              </w:rPr>
            </w:pPr>
          </w:p>
        </w:tc>
        <w:tc>
          <w:tcPr>
            <w:tcW w:w="515" w:type="pct"/>
            <w:tcBorders>
              <w:top w:val="single" w:sz="8" w:space="0" w:color="4F81BD"/>
              <w:left w:val="single" w:sz="8" w:space="0" w:color="4F81BD"/>
              <w:bottom w:val="double" w:sz="4" w:space="0" w:color="000080"/>
              <w:right w:val="single" w:sz="8" w:space="0" w:color="4F81BD"/>
            </w:tcBorders>
            <w:vAlign w:val="center"/>
          </w:tcPr>
          <w:p w:rsidR="003E46C5" w:rsidRPr="000B4E2D" w:rsidRDefault="003E46C5" w:rsidP="003E46C5">
            <w:pPr>
              <w:jc w:val="center"/>
              <w:rPr>
                <w:rFonts w:ascii="Arial" w:hAnsi="Arial" w:cs="Arial"/>
                <w:sz w:val="16"/>
                <w:szCs w:val="16"/>
              </w:rPr>
            </w:pPr>
            <w:r w:rsidRPr="000B4E2D">
              <w:rPr>
                <w:rFonts w:ascii="Arial" w:hAnsi="Arial" w:cs="Arial"/>
                <w:sz w:val="16"/>
                <w:szCs w:val="16"/>
              </w:rPr>
              <w:sym w:font="Wingdings" w:char="F071"/>
            </w:r>
            <w:r w:rsidRPr="000B4E2D">
              <w:rPr>
                <w:rFonts w:ascii="Arial" w:hAnsi="Arial" w:cs="Arial"/>
                <w:sz w:val="16"/>
                <w:szCs w:val="16"/>
              </w:rPr>
              <w:t xml:space="preserve">  Individuale</w:t>
            </w:r>
          </w:p>
        </w:tc>
      </w:tr>
      <w:tr w:rsidR="00BB79B0" w:rsidRPr="00F73243" w:rsidTr="00015506">
        <w:trPr>
          <w:cantSplit/>
          <w:trHeight w:val="300"/>
        </w:trPr>
        <w:tc>
          <w:tcPr>
            <w:tcW w:w="194" w:type="pct"/>
            <w:vMerge w:val="restart"/>
            <w:tcBorders>
              <w:top w:val="nil"/>
              <w:left w:val="single" w:sz="8" w:space="0" w:color="4F81BD"/>
              <w:bottom w:val="double" w:sz="4" w:space="0" w:color="000080"/>
              <w:right w:val="single" w:sz="8" w:space="0" w:color="4F81BD"/>
            </w:tcBorders>
            <w:vAlign w:val="center"/>
          </w:tcPr>
          <w:p w:rsidR="00BB79B0" w:rsidRPr="000B4E2D" w:rsidRDefault="000B4E2D" w:rsidP="00BB79B0">
            <w:pPr>
              <w:jc w:val="center"/>
              <w:rPr>
                <w:rFonts w:ascii="Arial" w:hAnsi="Arial" w:cs="Arial"/>
                <w:sz w:val="16"/>
                <w:szCs w:val="16"/>
              </w:rPr>
            </w:pPr>
            <w:r>
              <w:rPr>
                <w:rFonts w:ascii="Arial" w:hAnsi="Arial" w:cs="Arial"/>
                <w:sz w:val="16"/>
                <w:szCs w:val="16"/>
              </w:rPr>
              <w:t>2</w:t>
            </w:r>
          </w:p>
        </w:tc>
        <w:tc>
          <w:tcPr>
            <w:tcW w:w="2286" w:type="pct"/>
            <w:vMerge w:val="restart"/>
            <w:tcBorders>
              <w:top w:val="nil"/>
              <w:bottom w:val="double" w:sz="4" w:space="0" w:color="000080"/>
            </w:tcBorders>
          </w:tcPr>
          <w:p w:rsidR="00BB79B0" w:rsidRPr="00063754" w:rsidRDefault="00063754" w:rsidP="00063754">
            <w:pPr>
              <w:jc w:val="both"/>
            </w:pPr>
            <w:r w:rsidRPr="00063754">
              <w:t>Gestione e adempimenti amm</w:t>
            </w:r>
            <w:r w:rsidR="008222BD">
              <w:t>i</w:t>
            </w:r>
            <w:r w:rsidRPr="00063754">
              <w:t xml:space="preserve">nistrativi propedeutici e successivi al rinnovo degli organi amministrative dell’Ente. </w:t>
            </w:r>
          </w:p>
        </w:tc>
        <w:tc>
          <w:tcPr>
            <w:tcW w:w="251" w:type="pct"/>
            <w:vMerge w:val="restart"/>
            <w:tcBorders>
              <w:top w:val="nil"/>
              <w:left w:val="single" w:sz="8" w:space="0" w:color="4F81BD"/>
              <w:bottom w:val="double" w:sz="4" w:space="0" w:color="000080"/>
              <w:right w:val="single" w:sz="8" w:space="0" w:color="4F81BD"/>
            </w:tcBorders>
          </w:tcPr>
          <w:p w:rsidR="00BB79B0" w:rsidRPr="00A57C3A" w:rsidRDefault="002A0DD6" w:rsidP="00BB79B0">
            <w:pPr>
              <w:jc w:val="center"/>
              <w:rPr>
                <w:rFonts w:ascii="Arial" w:hAnsi="Arial" w:cs="Arial"/>
                <w:sz w:val="16"/>
                <w:szCs w:val="16"/>
              </w:rPr>
            </w:pPr>
            <w:r>
              <w:rPr>
                <w:rFonts w:ascii="Arial" w:hAnsi="Arial" w:cs="Arial"/>
                <w:sz w:val="16"/>
                <w:szCs w:val="16"/>
              </w:rPr>
              <w:t>15</w:t>
            </w:r>
          </w:p>
        </w:tc>
        <w:tc>
          <w:tcPr>
            <w:tcW w:w="610" w:type="pct"/>
            <w:vMerge w:val="restart"/>
            <w:tcBorders>
              <w:top w:val="nil"/>
              <w:bottom w:val="double" w:sz="4" w:space="0" w:color="000080"/>
              <w:right w:val="single" w:sz="4" w:space="0" w:color="4F81BD"/>
            </w:tcBorders>
          </w:tcPr>
          <w:p w:rsidR="00BB79B0" w:rsidRPr="00A57C3A" w:rsidRDefault="00063754" w:rsidP="00DB5512">
            <w:pPr>
              <w:jc w:val="center"/>
              <w:rPr>
                <w:rFonts w:ascii="Arial" w:hAnsi="Arial" w:cs="Arial"/>
                <w:sz w:val="16"/>
                <w:szCs w:val="16"/>
              </w:rPr>
            </w:pPr>
            <w:r w:rsidRPr="00A57C3A">
              <w:rPr>
                <w:rFonts w:ascii="Arial" w:hAnsi="Arial" w:cs="Arial"/>
                <w:sz w:val="16"/>
                <w:szCs w:val="16"/>
              </w:rPr>
              <w:t>Tutti gli adempimenti propedeutici e successivi alle elezioni amministrative</w:t>
            </w:r>
            <w:r w:rsidR="00BB79B0" w:rsidRPr="00A57C3A">
              <w:rPr>
                <w:rFonts w:ascii="Arial" w:hAnsi="Arial" w:cs="Arial"/>
                <w:sz w:val="16"/>
                <w:szCs w:val="16"/>
              </w:rPr>
              <w:t xml:space="preserve"> </w:t>
            </w:r>
          </w:p>
        </w:tc>
        <w:tc>
          <w:tcPr>
            <w:tcW w:w="609" w:type="pct"/>
            <w:vMerge w:val="restart"/>
            <w:tcBorders>
              <w:top w:val="nil"/>
              <w:left w:val="single" w:sz="4" w:space="0" w:color="4F81BD"/>
            </w:tcBorders>
          </w:tcPr>
          <w:p w:rsidR="00BB79B0" w:rsidRPr="000B4E2D" w:rsidRDefault="008153B2" w:rsidP="00DB5512">
            <w:pPr>
              <w:jc w:val="center"/>
              <w:rPr>
                <w:rFonts w:ascii="Arial" w:hAnsi="Arial" w:cs="Arial"/>
                <w:sz w:val="16"/>
                <w:szCs w:val="16"/>
              </w:rPr>
            </w:pPr>
            <w:r>
              <w:rPr>
                <w:rFonts w:ascii="Arial" w:hAnsi="Arial" w:cs="Arial"/>
                <w:sz w:val="16"/>
                <w:szCs w:val="16"/>
              </w:rPr>
              <w:t>Procedimenti attuati n</w:t>
            </w:r>
            <w:r w:rsidR="00063754">
              <w:rPr>
                <w:rFonts w:ascii="Arial" w:hAnsi="Arial" w:cs="Arial"/>
                <w:sz w:val="16"/>
                <w:szCs w:val="16"/>
              </w:rPr>
              <w:t>ei termini normativi previsti</w:t>
            </w:r>
          </w:p>
        </w:tc>
        <w:tc>
          <w:tcPr>
            <w:tcW w:w="535" w:type="pct"/>
            <w:tcBorders>
              <w:top w:val="nil"/>
              <w:left w:val="single" w:sz="8" w:space="0" w:color="4F81BD"/>
              <w:right w:val="single" w:sz="8" w:space="0" w:color="4F81BD"/>
            </w:tcBorders>
          </w:tcPr>
          <w:p w:rsidR="00BB79B0" w:rsidRPr="000B4E2D" w:rsidRDefault="00BB79B0" w:rsidP="00BB79B0">
            <w:pPr>
              <w:jc w:val="center"/>
              <w:rPr>
                <w:rFonts w:ascii="Arial" w:hAnsi="Arial" w:cs="Arial"/>
                <w:sz w:val="16"/>
                <w:szCs w:val="16"/>
              </w:rPr>
            </w:pPr>
          </w:p>
        </w:tc>
        <w:tc>
          <w:tcPr>
            <w:tcW w:w="515" w:type="pct"/>
            <w:tcBorders>
              <w:top w:val="nil"/>
              <w:left w:val="single" w:sz="8" w:space="0" w:color="4F81BD"/>
              <w:bottom w:val="single" w:sz="8" w:space="0" w:color="4F81BD"/>
            </w:tcBorders>
            <w:vAlign w:val="center"/>
          </w:tcPr>
          <w:p w:rsidR="00BB79B0" w:rsidRPr="00C95159" w:rsidRDefault="00BB79B0" w:rsidP="00BB79B0">
            <w:pPr>
              <w:rPr>
                <w:rFonts w:ascii="Arial" w:hAnsi="Arial" w:cs="Arial"/>
                <w:sz w:val="16"/>
                <w:szCs w:val="16"/>
              </w:rPr>
            </w:pPr>
            <w:r>
              <w:rPr>
                <w:rFonts w:ascii="Arial" w:hAnsi="Arial" w:cs="Arial"/>
                <w:sz w:val="16"/>
                <w:szCs w:val="16"/>
              </w:rPr>
              <w:t xml:space="preserve">   X    </w:t>
            </w:r>
            <w:r w:rsidRPr="00C95159">
              <w:rPr>
                <w:rFonts w:ascii="Arial" w:hAnsi="Arial" w:cs="Arial"/>
                <w:sz w:val="16"/>
                <w:szCs w:val="16"/>
              </w:rPr>
              <w:t>Struttura</w:t>
            </w:r>
          </w:p>
        </w:tc>
      </w:tr>
      <w:tr w:rsidR="000578E3" w:rsidRPr="00F73243" w:rsidTr="00777C5A">
        <w:trPr>
          <w:cantSplit/>
          <w:trHeight w:val="904"/>
        </w:trPr>
        <w:tc>
          <w:tcPr>
            <w:tcW w:w="194" w:type="pct"/>
            <w:vMerge/>
            <w:tcBorders>
              <w:top w:val="double" w:sz="4" w:space="0" w:color="000080"/>
              <w:left w:val="single" w:sz="8" w:space="0" w:color="4F81BD"/>
              <w:bottom w:val="single" w:sz="4" w:space="0" w:color="auto"/>
              <w:right w:val="single" w:sz="8" w:space="0" w:color="4F81BD"/>
            </w:tcBorders>
            <w:vAlign w:val="center"/>
          </w:tcPr>
          <w:p w:rsidR="00BB79B0" w:rsidRPr="000B4E2D" w:rsidRDefault="00BB79B0" w:rsidP="00BB79B0">
            <w:pPr>
              <w:jc w:val="center"/>
              <w:rPr>
                <w:rFonts w:ascii="Arial" w:hAnsi="Arial" w:cs="Arial"/>
                <w:sz w:val="16"/>
                <w:szCs w:val="16"/>
              </w:rPr>
            </w:pPr>
          </w:p>
        </w:tc>
        <w:tc>
          <w:tcPr>
            <w:tcW w:w="2286" w:type="pct"/>
            <w:vMerge/>
            <w:tcBorders>
              <w:top w:val="double" w:sz="4" w:space="0" w:color="000080"/>
              <w:bottom w:val="single" w:sz="4" w:space="0" w:color="auto"/>
            </w:tcBorders>
          </w:tcPr>
          <w:p w:rsidR="00BB79B0" w:rsidRPr="000B4E2D" w:rsidRDefault="00BB79B0" w:rsidP="00BB79B0">
            <w:pPr>
              <w:rPr>
                <w:rFonts w:ascii="Arial" w:hAnsi="Arial" w:cs="Arial"/>
                <w:sz w:val="16"/>
                <w:szCs w:val="16"/>
              </w:rPr>
            </w:pPr>
          </w:p>
        </w:tc>
        <w:tc>
          <w:tcPr>
            <w:tcW w:w="251" w:type="pct"/>
            <w:vMerge/>
            <w:tcBorders>
              <w:top w:val="double" w:sz="4" w:space="0" w:color="000080"/>
              <w:left w:val="single" w:sz="8" w:space="0" w:color="4F81BD"/>
              <w:bottom w:val="single" w:sz="4" w:space="0" w:color="auto"/>
              <w:right w:val="single" w:sz="8" w:space="0" w:color="4F81BD"/>
            </w:tcBorders>
          </w:tcPr>
          <w:p w:rsidR="00BB79B0" w:rsidRPr="000B4E2D" w:rsidRDefault="00BB79B0" w:rsidP="00BB79B0">
            <w:pPr>
              <w:jc w:val="center"/>
              <w:rPr>
                <w:rFonts w:ascii="Arial" w:hAnsi="Arial" w:cs="Arial"/>
                <w:sz w:val="16"/>
                <w:szCs w:val="16"/>
              </w:rPr>
            </w:pPr>
          </w:p>
        </w:tc>
        <w:tc>
          <w:tcPr>
            <w:tcW w:w="610" w:type="pct"/>
            <w:vMerge/>
            <w:tcBorders>
              <w:top w:val="double" w:sz="4" w:space="0" w:color="000080"/>
              <w:bottom w:val="single" w:sz="4" w:space="0" w:color="auto"/>
              <w:right w:val="single" w:sz="4" w:space="0" w:color="4F81BD"/>
            </w:tcBorders>
          </w:tcPr>
          <w:p w:rsidR="00BB79B0" w:rsidRPr="000B4E2D" w:rsidRDefault="00BB79B0" w:rsidP="00BB79B0">
            <w:pPr>
              <w:jc w:val="center"/>
              <w:rPr>
                <w:rFonts w:ascii="Arial" w:hAnsi="Arial" w:cs="Arial"/>
                <w:sz w:val="16"/>
                <w:szCs w:val="16"/>
              </w:rPr>
            </w:pPr>
          </w:p>
        </w:tc>
        <w:tc>
          <w:tcPr>
            <w:tcW w:w="609" w:type="pct"/>
            <w:vMerge/>
            <w:tcBorders>
              <w:left w:val="single" w:sz="4" w:space="0" w:color="4F81BD"/>
              <w:bottom w:val="single" w:sz="4" w:space="0" w:color="auto"/>
            </w:tcBorders>
          </w:tcPr>
          <w:p w:rsidR="00BB79B0" w:rsidRPr="000B4E2D" w:rsidRDefault="00BB79B0" w:rsidP="00BB79B0">
            <w:pPr>
              <w:jc w:val="center"/>
              <w:rPr>
                <w:rFonts w:ascii="Arial" w:hAnsi="Arial" w:cs="Arial"/>
                <w:sz w:val="16"/>
                <w:szCs w:val="16"/>
              </w:rPr>
            </w:pPr>
          </w:p>
        </w:tc>
        <w:tc>
          <w:tcPr>
            <w:tcW w:w="535" w:type="pct"/>
            <w:tcBorders>
              <w:left w:val="single" w:sz="8" w:space="0" w:color="4F81BD"/>
              <w:bottom w:val="single" w:sz="4" w:space="0" w:color="auto"/>
              <w:right w:val="single" w:sz="8" w:space="0" w:color="4F81BD"/>
            </w:tcBorders>
          </w:tcPr>
          <w:p w:rsidR="00BB79B0" w:rsidRPr="000B4E2D" w:rsidRDefault="00BB79B0" w:rsidP="00BB79B0">
            <w:pPr>
              <w:jc w:val="center"/>
              <w:rPr>
                <w:rFonts w:ascii="Arial" w:hAnsi="Arial" w:cs="Arial"/>
                <w:sz w:val="16"/>
                <w:szCs w:val="16"/>
              </w:rPr>
            </w:pPr>
            <w:r w:rsidRPr="000B4E2D">
              <w:rPr>
                <w:rFonts w:ascii="Arial" w:hAnsi="Arial" w:cs="Arial"/>
                <w:sz w:val="16"/>
                <w:szCs w:val="16"/>
              </w:rPr>
              <w:t>31/12/2019</w:t>
            </w:r>
          </w:p>
        </w:tc>
        <w:tc>
          <w:tcPr>
            <w:tcW w:w="515" w:type="pct"/>
            <w:tcBorders>
              <w:top w:val="single" w:sz="8" w:space="0" w:color="4F81BD"/>
              <w:left w:val="single" w:sz="8" w:space="0" w:color="4F81BD"/>
              <w:bottom w:val="single" w:sz="4" w:space="0" w:color="auto"/>
            </w:tcBorders>
            <w:vAlign w:val="center"/>
          </w:tcPr>
          <w:p w:rsidR="00BB79B0" w:rsidRDefault="00BB79B0" w:rsidP="00BB79B0">
            <w:pPr>
              <w:jc w:val="center"/>
              <w:rPr>
                <w:rFonts w:ascii="Arial" w:hAnsi="Arial" w:cs="Arial"/>
                <w:sz w:val="16"/>
                <w:szCs w:val="16"/>
              </w:rPr>
            </w:pPr>
            <w:r w:rsidRPr="00C95159">
              <w:rPr>
                <w:rFonts w:ascii="Arial" w:hAnsi="Arial" w:cs="Arial"/>
                <w:sz w:val="16"/>
                <w:szCs w:val="16"/>
              </w:rPr>
              <w:sym w:font="Wingdings" w:char="F071"/>
            </w:r>
            <w:r w:rsidRPr="00C95159">
              <w:rPr>
                <w:rFonts w:ascii="Arial" w:hAnsi="Arial" w:cs="Arial"/>
                <w:sz w:val="16"/>
                <w:szCs w:val="16"/>
              </w:rPr>
              <w:t xml:space="preserve"> Trasversale</w:t>
            </w:r>
          </w:p>
          <w:p w:rsidR="00BB79B0" w:rsidRPr="00C95159" w:rsidRDefault="00BB79B0" w:rsidP="00BB79B0">
            <w:pPr>
              <w:rPr>
                <w:rFonts w:ascii="Arial" w:hAnsi="Arial" w:cs="Arial"/>
                <w:sz w:val="16"/>
                <w:szCs w:val="16"/>
              </w:rPr>
            </w:pPr>
            <w:r>
              <w:rPr>
                <w:rFonts w:ascii="Arial" w:hAnsi="Arial" w:cs="Arial"/>
                <w:sz w:val="16"/>
                <w:szCs w:val="16"/>
              </w:rPr>
              <w:t xml:space="preserve">   </w:t>
            </w:r>
            <w:r w:rsidRPr="00C95159">
              <w:rPr>
                <w:rFonts w:ascii="Arial" w:hAnsi="Arial" w:cs="Arial"/>
                <w:sz w:val="16"/>
                <w:szCs w:val="16"/>
              </w:rPr>
              <w:sym w:font="Wingdings" w:char="F071"/>
            </w:r>
            <w:r>
              <w:rPr>
                <w:rFonts w:ascii="Arial" w:hAnsi="Arial" w:cs="Arial"/>
                <w:sz w:val="16"/>
                <w:szCs w:val="16"/>
              </w:rPr>
              <w:t xml:space="preserve">   Individuale</w:t>
            </w:r>
          </w:p>
        </w:tc>
      </w:tr>
      <w:tr w:rsidR="00777C5A" w:rsidRPr="00F73243" w:rsidTr="00777C5A">
        <w:trPr>
          <w:cantSplit/>
          <w:trHeight w:val="904"/>
        </w:trPr>
        <w:tc>
          <w:tcPr>
            <w:tcW w:w="194" w:type="pct"/>
            <w:tcBorders>
              <w:top w:val="single" w:sz="4" w:space="0" w:color="auto"/>
              <w:left w:val="single" w:sz="4" w:space="0" w:color="auto"/>
              <w:bottom w:val="single" w:sz="4" w:space="0" w:color="auto"/>
              <w:right w:val="single" w:sz="4" w:space="0" w:color="auto"/>
            </w:tcBorders>
            <w:vAlign w:val="center"/>
          </w:tcPr>
          <w:p w:rsidR="00777C5A" w:rsidRPr="000B4E2D" w:rsidRDefault="00777C5A" w:rsidP="00777C5A">
            <w:pPr>
              <w:jc w:val="center"/>
              <w:rPr>
                <w:rFonts w:ascii="Arial" w:hAnsi="Arial" w:cs="Arial"/>
                <w:sz w:val="16"/>
                <w:szCs w:val="16"/>
              </w:rPr>
            </w:pPr>
            <w:r>
              <w:rPr>
                <w:rFonts w:ascii="Arial" w:hAnsi="Arial" w:cs="Arial"/>
                <w:sz w:val="16"/>
                <w:szCs w:val="16"/>
              </w:rPr>
              <w:t>3</w:t>
            </w:r>
          </w:p>
        </w:tc>
        <w:tc>
          <w:tcPr>
            <w:tcW w:w="2286" w:type="pct"/>
            <w:tcBorders>
              <w:top w:val="single" w:sz="4" w:space="0" w:color="auto"/>
              <w:left w:val="single" w:sz="4" w:space="0" w:color="auto"/>
              <w:bottom w:val="single" w:sz="4" w:space="0" w:color="auto"/>
              <w:right w:val="single" w:sz="4" w:space="0" w:color="auto"/>
            </w:tcBorders>
          </w:tcPr>
          <w:p w:rsidR="00777C5A" w:rsidRPr="000B4E2D" w:rsidRDefault="00777C5A" w:rsidP="00777C5A">
            <w:pPr>
              <w:rPr>
                <w:rFonts w:ascii="Arial" w:hAnsi="Arial" w:cs="Arial"/>
                <w:sz w:val="16"/>
                <w:szCs w:val="16"/>
              </w:rPr>
            </w:pPr>
            <w:r>
              <w:rPr>
                <w:rFonts w:ascii="Arial" w:hAnsi="Arial" w:cs="Arial"/>
                <w:sz w:val="16"/>
                <w:szCs w:val="16"/>
              </w:rPr>
              <w:t>Protezione delle persone fisiche con riguardo al trattamento dei dati personali nell’ambito delle misure finalizzate a dare attuazione alle disposizioni del Regolamento UE n. 679/2016</w:t>
            </w:r>
          </w:p>
        </w:tc>
        <w:tc>
          <w:tcPr>
            <w:tcW w:w="251" w:type="pct"/>
            <w:tcBorders>
              <w:top w:val="single" w:sz="4" w:space="0" w:color="auto"/>
              <w:left w:val="single" w:sz="4" w:space="0" w:color="auto"/>
              <w:bottom w:val="single" w:sz="4" w:space="0" w:color="auto"/>
              <w:right w:val="single" w:sz="4" w:space="0" w:color="auto"/>
            </w:tcBorders>
          </w:tcPr>
          <w:p w:rsidR="00777C5A" w:rsidRPr="000B4E2D" w:rsidRDefault="00A57C3A" w:rsidP="00777C5A">
            <w:pPr>
              <w:jc w:val="center"/>
              <w:rPr>
                <w:rFonts w:ascii="Arial" w:hAnsi="Arial" w:cs="Arial"/>
                <w:sz w:val="16"/>
                <w:szCs w:val="16"/>
              </w:rPr>
            </w:pPr>
            <w:r>
              <w:rPr>
                <w:rFonts w:ascii="Arial" w:hAnsi="Arial" w:cs="Arial"/>
                <w:sz w:val="16"/>
                <w:szCs w:val="16"/>
              </w:rPr>
              <w:t>10</w:t>
            </w:r>
          </w:p>
        </w:tc>
        <w:tc>
          <w:tcPr>
            <w:tcW w:w="610" w:type="pct"/>
            <w:tcBorders>
              <w:top w:val="single" w:sz="4" w:space="0" w:color="auto"/>
              <w:left w:val="single" w:sz="4" w:space="0" w:color="auto"/>
              <w:bottom w:val="single" w:sz="4" w:space="0" w:color="auto"/>
              <w:right w:val="single" w:sz="4" w:space="0" w:color="auto"/>
            </w:tcBorders>
          </w:tcPr>
          <w:p w:rsidR="00777C5A" w:rsidRPr="000B4E2D" w:rsidRDefault="00777C5A" w:rsidP="00777C5A">
            <w:pPr>
              <w:jc w:val="center"/>
              <w:rPr>
                <w:rFonts w:ascii="Arial" w:hAnsi="Arial" w:cs="Arial"/>
                <w:sz w:val="16"/>
                <w:szCs w:val="16"/>
              </w:rPr>
            </w:pPr>
            <w:r>
              <w:rPr>
                <w:rFonts w:ascii="Arial" w:hAnsi="Arial" w:cs="Arial"/>
                <w:sz w:val="16"/>
                <w:szCs w:val="16"/>
              </w:rPr>
              <w:t>Approvazione Regolamento</w:t>
            </w:r>
          </w:p>
        </w:tc>
        <w:tc>
          <w:tcPr>
            <w:tcW w:w="609" w:type="pct"/>
            <w:tcBorders>
              <w:top w:val="single" w:sz="4" w:space="0" w:color="auto"/>
              <w:left w:val="single" w:sz="4" w:space="0" w:color="auto"/>
              <w:bottom w:val="single" w:sz="4" w:space="0" w:color="auto"/>
              <w:right w:val="single" w:sz="4" w:space="0" w:color="auto"/>
            </w:tcBorders>
          </w:tcPr>
          <w:p w:rsidR="00777C5A" w:rsidRPr="000B4E2D" w:rsidRDefault="00777C5A" w:rsidP="00777C5A">
            <w:pPr>
              <w:jc w:val="center"/>
              <w:rPr>
                <w:rFonts w:ascii="Arial" w:hAnsi="Arial" w:cs="Arial"/>
                <w:sz w:val="16"/>
                <w:szCs w:val="16"/>
              </w:rPr>
            </w:pPr>
            <w:r>
              <w:rPr>
                <w:rFonts w:ascii="Arial" w:hAnsi="Arial" w:cs="Arial"/>
                <w:sz w:val="16"/>
                <w:szCs w:val="16"/>
              </w:rPr>
              <w:t>____________</w:t>
            </w:r>
          </w:p>
        </w:tc>
        <w:tc>
          <w:tcPr>
            <w:tcW w:w="535" w:type="pct"/>
            <w:tcBorders>
              <w:top w:val="single" w:sz="4" w:space="0" w:color="auto"/>
              <w:left w:val="single" w:sz="4" w:space="0" w:color="auto"/>
              <w:bottom w:val="single" w:sz="4" w:space="0" w:color="auto"/>
              <w:right w:val="single" w:sz="4" w:space="0" w:color="auto"/>
            </w:tcBorders>
          </w:tcPr>
          <w:p w:rsidR="00777C5A" w:rsidRPr="000B4E2D" w:rsidRDefault="00777C5A" w:rsidP="00777C5A">
            <w:pPr>
              <w:jc w:val="center"/>
              <w:rPr>
                <w:rFonts w:ascii="Arial" w:hAnsi="Arial" w:cs="Arial"/>
                <w:sz w:val="16"/>
                <w:szCs w:val="16"/>
              </w:rPr>
            </w:pPr>
            <w:r>
              <w:rPr>
                <w:rFonts w:ascii="Arial" w:hAnsi="Arial" w:cs="Arial"/>
                <w:sz w:val="16"/>
                <w:szCs w:val="16"/>
              </w:rPr>
              <w:t>31/12/2019</w:t>
            </w:r>
          </w:p>
        </w:tc>
        <w:tc>
          <w:tcPr>
            <w:tcW w:w="515" w:type="pct"/>
            <w:tcBorders>
              <w:top w:val="single" w:sz="4" w:space="0" w:color="auto"/>
              <w:left w:val="single" w:sz="4" w:space="0" w:color="auto"/>
              <w:bottom w:val="single" w:sz="4" w:space="0" w:color="auto"/>
              <w:right w:val="single" w:sz="4" w:space="0" w:color="auto"/>
            </w:tcBorders>
            <w:vAlign w:val="center"/>
          </w:tcPr>
          <w:p w:rsidR="00777C5A" w:rsidRPr="00C95159" w:rsidRDefault="00777C5A" w:rsidP="00777C5A">
            <w:pPr>
              <w:rPr>
                <w:rFonts w:ascii="Arial" w:hAnsi="Arial" w:cs="Arial"/>
                <w:sz w:val="16"/>
                <w:szCs w:val="16"/>
              </w:rPr>
            </w:pPr>
            <w:r>
              <w:rPr>
                <w:rFonts w:ascii="Arial" w:hAnsi="Arial" w:cs="Arial"/>
                <w:sz w:val="16"/>
                <w:szCs w:val="16"/>
              </w:rPr>
              <w:t xml:space="preserve">   X    </w:t>
            </w:r>
            <w:r w:rsidRPr="00C95159">
              <w:rPr>
                <w:rFonts w:ascii="Arial" w:hAnsi="Arial" w:cs="Arial"/>
                <w:sz w:val="16"/>
                <w:szCs w:val="16"/>
              </w:rPr>
              <w:t>Struttura</w:t>
            </w:r>
          </w:p>
        </w:tc>
      </w:tr>
    </w:tbl>
    <w:p w:rsidR="00584AF1" w:rsidRPr="00F73243" w:rsidRDefault="00584AF1" w:rsidP="007425BF">
      <w:pPr>
        <w:jc w:val="center"/>
        <w:rPr>
          <w:rFonts w:ascii="Arial" w:hAnsi="Arial" w:cs="Arial"/>
          <w:sz w:val="16"/>
          <w:szCs w:val="16"/>
          <w:highlight w:val="yellow"/>
        </w:rPr>
      </w:pP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00"/>
      </w:tblPr>
      <w:tblGrid>
        <w:gridCol w:w="1029"/>
        <w:gridCol w:w="1575"/>
        <w:gridCol w:w="5534"/>
        <w:gridCol w:w="1384"/>
        <w:gridCol w:w="1108"/>
        <w:gridCol w:w="969"/>
        <w:gridCol w:w="969"/>
        <w:gridCol w:w="969"/>
        <w:gridCol w:w="966"/>
      </w:tblGrid>
      <w:tr w:rsidR="0045329B" w:rsidRPr="00EF0634" w:rsidTr="0045329B">
        <w:trPr>
          <w:jc w:val="center"/>
        </w:trPr>
        <w:tc>
          <w:tcPr>
            <w:tcW w:w="355" w:type="pct"/>
            <w:tcBorders>
              <w:top w:val="single" w:sz="24" w:space="0" w:color="F79646"/>
              <w:bottom w:val="double" w:sz="4" w:space="0" w:color="auto"/>
              <w:right w:val="dotted" w:sz="4" w:space="0" w:color="auto"/>
            </w:tcBorders>
            <w:shd w:val="clear" w:color="auto" w:fill="EDF6F9"/>
          </w:tcPr>
          <w:p w:rsidR="0045329B" w:rsidRPr="00EF0634" w:rsidRDefault="0045329B" w:rsidP="00971176">
            <w:pPr>
              <w:jc w:val="center"/>
              <w:rPr>
                <w:rFonts w:ascii="Arial" w:hAnsi="Arial" w:cs="Arial"/>
                <w:b/>
                <w:sz w:val="22"/>
                <w:szCs w:val="22"/>
              </w:rPr>
            </w:pPr>
            <w:r w:rsidRPr="00EF0634">
              <w:rPr>
                <w:rFonts w:ascii="Arial" w:hAnsi="Arial" w:cs="Arial"/>
                <w:b/>
                <w:sz w:val="22"/>
                <w:szCs w:val="22"/>
              </w:rPr>
              <w:t>Matr.</w:t>
            </w:r>
          </w:p>
        </w:tc>
        <w:tc>
          <w:tcPr>
            <w:tcW w:w="543" w:type="pct"/>
            <w:tcBorders>
              <w:top w:val="single" w:sz="24" w:space="0" w:color="F79646"/>
              <w:left w:val="dotted" w:sz="4" w:space="0" w:color="auto"/>
              <w:bottom w:val="double" w:sz="4" w:space="0" w:color="auto"/>
              <w:right w:val="dotted" w:sz="4" w:space="0" w:color="auto"/>
            </w:tcBorders>
            <w:shd w:val="clear" w:color="auto" w:fill="EDF6F9"/>
          </w:tcPr>
          <w:p w:rsidR="0045329B" w:rsidRPr="00EF0634" w:rsidRDefault="0045329B" w:rsidP="00971176">
            <w:pPr>
              <w:jc w:val="center"/>
              <w:rPr>
                <w:rFonts w:ascii="Arial" w:hAnsi="Arial" w:cs="Arial"/>
                <w:b/>
                <w:sz w:val="22"/>
                <w:szCs w:val="22"/>
              </w:rPr>
            </w:pPr>
            <w:r w:rsidRPr="00EF0634">
              <w:rPr>
                <w:rFonts w:ascii="Arial" w:hAnsi="Arial" w:cs="Arial"/>
                <w:b/>
                <w:sz w:val="22"/>
                <w:szCs w:val="22"/>
              </w:rPr>
              <w:t>Cat./Pos. Econ.</w:t>
            </w:r>
          </w:p>
        </w:tc>
        <w:tc>
          <w:tcPr>
            <w:tcW w:w="1908" w:type="pct"/>
            <w:tcBorders>
              <w:top w:val="single" w:sz="24" w:space="0" w:color="F79646"/>
              <w:left w:val="dotted" w:sz="4" w:space="0" w:color="auto"/>
              <w:bottom w:val="double" w:sz="4" w:space="0" w:color="auto"/>
              <w:right w:val="dotted" w:sz="4" w:space="0" w:color="auto"/>
            </w:tcBorders>
            <w:shd w:val="clear" w:color="auto" w:fill="EDF6F9"/>
          </w:tcPr>
          <w:p w:rsidR="0045329B" w:rsidRPr="00EF0634" w:rsidRDefault="0045329B" w:rsidP="00F628AA">
            <w:pPr>
              <w:jc w:val="center"/>
              <w:rPr>
                <w:rFonts w:ascii="Arial" w:hAnsi="Arial" w:cs="Arial"/>
                <w:b/>
                <w:sz w:val="22"/>
                <w:szCs w:val="22"/>
              </w:rPr>
            </w:pPr>
            <w:r w:rsidRPr="00EF0634">
              <w:rPr>
                <w:rFonts w:ascii="Arial" w:hAnsi="Arial" w:cs="Arial"/>
                <w:b/>
                <w:sz w:val="22"/>
                <w:szCs w:val="22"/>
              </w:rPr>
              <w:t>Nominativo dipendente coinvolto su</w:t>
            </w:r>
            <w:r w:rsidR="00F628AA">
              <w:rPr>
                <w:rFonts w:ascii="Arial" w:hAnsi="Arial" w:cs="Arial"/>
                <w:b/>
                <w:sz w:val="22"/>
                <w:szCs w:val="22"/>
              </w:rPr>
              <w:t xml:space="preserve">gli </w:t>
            </w:r>
            <w:r w:rsidRPr="00EF0634">
              <w:rPr>
                <w:rFonts w:ascii="Arial" w:hAnsi="Arial" w:cs="Arial"/>
                <w:b/>
                <w:sz w:val="22"/>
                <w:szCs w:val="22"/>
              </w:rPr>
              <w:t>obiettiv</w:t>
            </w:r>
            <w:r w:rsidR="00F628AA">
              <w:rPr>
                <w:rFonts w:ascii="Arial" w:hAnsi="Arial" w:cs="Arial"/>
                <w:b/>
                <w:sz w:val="22"/>
                <w:szCs w:val="22"/>
              </w:rPr>
              <w:t>i operativi</w:t>
            </w:r>
          </w:p>
        </w:tc>
        <w:tc>
          <w:tcPr>
            <w:tcW w:w="477" w:type="pct"/>
            <w:tcBorders>
              <w:top w:val="single" w:sz="24" w:space="0" w:color="F79646"/>
              <w:left w:val="dotted" w:sz="4" w:space="0" w:color="auto"/>
              <w:bottom w:val="double" w:sz="4" w:space="0" w:color="auto"/>
              <w:right w:val="dotted" w:sz="4" w:space="0" w:color="auto"/>
            </w:tcBorders>
            <w:shd w:val="clear" w:color="auto" w:fill="EDF6F9"/>
          </w:tcPr>
          <w:p w:rsidR="0045329B" w:rsidRPr="00EF0634" w:rsidRDefault="0045329B" w:rsidP="00971176">
            <w:pPr>
              <w:jc w:val="center"/>
              <w:rPr>
                <w:rFonts w:ascii="Arial" w:hAnsi="Arial" w:cs="Arial"/>
                <w:b/>
                <w:sz w:val="22"/>
                <w:szCs w:val="22"/>
              </w:rPr>
            </w:pPr>
            <w:r w:rsidRPr="00EF0634">
              <w:rPr>
                <w:rFonts w:ascii="Arial" w:hAnsi="Arial" w:cs="Arial"/>
                <w:b/>
                <w:sz w:val="22"/>
                <w:szCs w:val="22"/>
              </w:rPr>
              <w:t xml:space="preserve">Ob. </w:t>
            </w:r>
          </w:p>
          <w:p w:rsidR="0045329B" w:rsidRPr="00EF0634" w:rsidRDefault="0045329B" w:rsidP="00971176">
            <w:pPr>
              <w:jc w:val="center"/>
              <w:rPr>
                <w:rFonts w:ascii="Arial" w:hAnsi="Arial" w:cs="Arial"/>
                <w:b/>
                <w:sz w:val="22"/>
                <w:szCs w:val="22"/>
              </w:rPr>
            </w:pPr>
          </w:p>
        </w:tc>
        <w:tc>
          <w:tcPr>
            <w:tcW w:w="382" w:type="pct"/>
            <w:tcBorders>
              <w:top w:val="single" w:sz="24" w:space="0" w:color="F79646"/>
              <w:left w:val="dotted" w:sz="4" w:space="0" w:color="auto"/>
              <w:bottom w:val="double" w:sz="4" w:space="0" w:color="auto"/>
              <w:right w:val="dotted" w:sz="4" w:space="0" w:color="auto"/>
            </w:tcBorders>
            <w:shd w:val="clear" w:color="auto" w:fill="EDF6F9"/>
          </w:tcPr>
          <w:p w:rsidR="0045329B" w:rsidRPr="00EF0634" w:rsidRDefault="0045329B" w:rsidP="00971176">
            <w:pPr>
              <w:jc w:val="center"/>
              <w:rPr>
                <w:rFonts w:ascii="Arial" w:hAnsi="Arial" w:cs="Arial"/>
                <w:b/>
                <w:sz w:val="22"/>
                <w:szCs w:val="22"/>
              </w:rPr>
            </w:pPr>
            <w:r w:rsidRPr="00EF0634">
              <w:rPr>
                <w:rFonts w:ascii="Arial" w:hAnsi="Arial" w:cs="Arial"/>
                <w:b/>
                <w:sz w:val="22"/>
                <w:szCs w:val="22"/>
              </w:rPr>
              <w:t xml:space="preserve">Ob. </w:t>
            </w:r>
          </w:p>
          <w:p w:rsidR="0045329B" w:rsidRPr="00EF0634" w:rsidRDefault="0045329B" w:rsidP="000B4E2D">
            <w:pPr>
              <w:jc w:val="center"/>
              <w:rPr>
                <w:rFonts w:ascii="Arial" w:hAnsi="Arial" w:cs="Arial"/>
                <w:b/>
                <w:sz w:val="22"/>
                <w:szCs w:val="22"/>
              </w:rPr>
            </w:pPr>
            <w:r w:rsidRPr="00EF0634">
              <w:rPr>
                <w:rFonts w:ascii="Arial" w:hAnsi="Arial" w:cs="Arial"/>
                <w:b/>
                <w:sz w:val="22"/>
                <w:szCs w:val="22"/>
              </w:rPr>
              <w:t>0</w:t>
            </w:r>
            <w:r w:rsidR="000B4E2D">
              <w:rPr>
                <w:rFonts w:ascii="Arial" w:hAnsi="Arial" w:cs="Arial"/>
                <w:b/>
                <w:sz w:val="22"/>
                <w:szCs w:val="22"/>
              </w:rPr>
              <w:t>1</w:t>
            </w:r>
          </w:p>
        </w:tc>
        <w:tc>
          <w:tcPr>
            <w:tcW w:w="334" w:type="pct"/>
            <w:tcBorders>
              <w:top w:val="single" w:sz="24" w:space="0" w:color="F79646"/>
              <w:left w:val="dotted" w:sz="4" w:space="0" w:color="auto"/>
              <w:bottom w:val="double" w:sz="4" w:space="0" w:color="auto"/>
              <w:right w:val="dotted" w:sz="4" w:space="0" w:color="auto"/>
            </w:tcBorders>
            <w:shd w:val="clear" w:color="auto" w:fill="EDF6F9"/>
          </w:tcPr>
          <w:p w:rsidR="0045329B" w:rsidRPr="00EF0634" w:rsidRDefault="0045329B" w:rsidP="00971176">
            <w:pPr>
              <w:jc w:val="center"/>
              <w:rPr>
                <w:rFonts w:ascii="Arial" w:hAnsi="Arial" w:cs="Arial"/>
                <w:b/>
                <w:sz w:val="22"/>
                <w:szCs w:val="22"/>
              </w:rPr>
            </w:pPr>
            <w:r w:rsidRPr="00EF0634">
              <w:rPr>
                <w:rFonts w:ascii="Arial" w:hAnsi="Arial" w:cs="Arial"/>
                <w:b/>
                <w:sz w:val="22"/>
                <w:szCs w:val="22"/>
              </w:rPr>
              <w:t xml:space="preserve">Ob. </w:t>
            </w:r>
          </w:p>
          <w:p w:rsidR="0045329B" w:rsidRPr="00EF0634" w:rsidRDefault="0045329B" w:rsidP="000B4E2D">
            <w:pPr>
              <w:jc w:val="center"/>
              <w:rPr>
                <w:rFonts w:ascii="Arial" w:hAnsi="Arial" w:cs="Arial"/>
                <w:b/>
                <w:sz w:val="22"/>
                <w:szCs w:val="22"/>
              </w:rPr>
            </w:pPr>
            <w:r w:rsidRPr="00EF0634">
              <w:rPr>
                <w:rFonts w:ascii="Arial" w:hAnsi="Arial" w:cs="Arial"/>
                <w:b/>
                <w:sz w:val="22"/>
                <w:szCs w:val="22"/>
              </w:rPr>
              <w:t>0</w:t>
            </w:r>
            <w:r w:rsidR="000B4E2D">
              <w:rPr>
                <w:rFonts w:ascii="Arial" w:hAnsi="Arial" w:cs="Arial"/>
                <w:b/>
                <w:sz w:val="22"/>
                <w:szCs w:val="22"/>
              </w:rPr>
              <w:t>2</w:t>
            </w:r>
          </w:p>
        </w:tc>
        <w:tc>
          <w:tcPr>
            <w:tcW w:w="334" w:type="pct"/>
            <w:tcBorders>
              <w:top w:val="single" w:sz="24" w:space="0" w:color="F79646"/>
              <w:left w:val="dotted" w:sz="4" w:space="0" w:color="auto"/>
              <w:bottom w:val="double" w:sz="4" w:space="0" w:color="auto"/>
              <w:right w:val="dotted" w:sz="4" w:space="0" w:color="auto"/>
            </w:tcBorders>
            <w:shd w:val="clear" w:color="auto" w:fill="EDF6F9"/>
          </w:tcPr>
          <w:p w:rsidR="00DB5512" w:rsidRDefault="00DB5512" w:rsidP="00971176">
            <w:pPr>
              <w:jc w:val="center"/>
              <w:rPr>
                <w:rFonts w:ascii="Arial" w:hAnsi="Arial" w:cs="Arial"/>
                <w:b/>
                <w:sz w:val="22"/>
                <w:szCs w:val="22"/>
              </w:rPr>
            </w:pPr>
            <w:r>
              <w:rPr>
                <w:rFonts w:ascii="Arial" w:hAnsi="Arial" w:cs="Arial"/>
                <w:b/>
                <w:sz w:val="22"/>
                <w:szCs w:val="22"/>
              </w:rPr>
              <w:t xml:space="preserve">Ob. </w:t>
            </w:r>
          </w:p>
          <w:p w:rsidR="0045329B" w:rsidRPr="00EF0634" w:rsidRDefault="00DB5512" w:rsidP="000B4E2D">
            <w:pPr>
              <w:jc w:val="center"/>
              <w:rPr>
                <w:rFonts w:ascii="Arial" w:hAnsi="Arial" w:cs="Arial"/>
                <w:b/>
                <w:sz w:val="22"/>
                <w:szCs w:val="22"/>
              </w:rPr>
            </w:pPr>
            <w:r>
              <w:rPr>
                <w:rFonts w:ascii="Arial" w:hAnsi="Arial" w:cs="Arial"/>
                <w:b/>
                <w:sz w:val="22"/>
                <w:szCs w:val="22"/>
              </w:rPr>
              <w:t>0</w:t>
            </w:r>
            <w:r w:rsidR="000B4E2D">
              <w:rPr>
                <w:rFonts w:ascii="Arial" w:hAnsi="Arial" w:cs="Arial"/>
                <w:b/>
                <w:sz w:val="22"/>
                <w:szCs w:val="22"/>
              </w:rPr>
              <w:t>3</w:t>
            </w:r>
          </w:p>
        </w:tc>
        <w:tc>
          <w:tcPr>
            <w:tcW w:w="334" w:type="pct"/>
            <w:tcBorders>
              <w:top w:val="single" w:sz="24" w:space="0" w:color="F79646"/>
              <w:left w:val="dotted" w:sz="4" w:space="0" w:color="auto"/>
              <w:bottom w:val="double" w:sz="4" w:space="0" w:color="auto"/>
              <w:right w:val="dotted" w:sz="4" w:space="0" w:color="auto"/>
            </w:tcBorders>
            <w:shd w:val="clear" w:color="auto" w:fill="EDF6F9"/>
          </w:tcPr>
          <w:p w:rsidR="005F0460" w:rsidRPr="00EF0634" w:rsidRDefault="005F0460" w:rsidP="002A0DD6">
            <w:pPr>
              <w:jc w:val="center"/>
              <w:rPr>
                <w:rFonts w:ascii="Arial" w:hAnsi="Arial" w:cs="Arial"/>
                <w:b/>
                <w:sz w:val="22"/>
                <w:szCs w:val="22"/>
              </w:rPr>
            </w:pPr>
          </w:p>
        </w:tc>
        <w:tc>
          <w:tcPr>
            <w:tcW w:w="333" w:type="pct"/>
            <w:tcBorders>
              <w:top w:val="single" w:sz="24" w:space="0" w:color="F79646"/>
              <w:left w:val="dotted" w:sz="4" w:space="0" w:color="auto"/>
              <w:bottom w:val="double" w:sz="4" w:space="0" w:color="auto"/>
              <w:right w:val="dotted" w:sz="4" w:space="0" w:color="auto"/>
            </w:tcBorders>
            <w:shd w:val="clear" w:color="auto" w:fill="EDF6F9"/>
          </w:tcPr>
          <w:p w:rsidR="0045329B" w:rsidRPr="00EF0634" w:rsidRDefault="0045329B" w:rsidP="00971176">
            <w:pPr>
              <w:jc w:val="center"/>
              <w:rPr>
                <w:rFonts w:ascii="Arial" w:hAnsi="Arial" w:cs="Arial"/>
                <w:b/>
                <w:sz w:val="22"/>
                <w:szCs w:val="22"/>
              </w:rPr>
            </w:pPr>
          </w:p>
        </w:tc>
      </w:tr>
      <w:tr w:rsidR="005F0460" w:rsidRPr="00EF0634" w:rsidTr="0045329B">
        <w:trPr>
          <w:jc w:val="center"/>
        </w:trPr>
        <w:tc>
          <w:tcPr>
            <w:tcW w:w="355" w:type="pct"/>
            <w:tcBorders>
              <w:top w:val="double" w:sz="4" w:space="0" w:color="auto"/>
              <w:bottom w:val="dotted" w:sz="4" w:space="0" w:color="auto"/>
              <w:right w:val="dotted" w:sz="4" w:space="0" w:color="auto"/>
            </w:tcBorders>
          </w:tcPr>
          <w:p w:rsidR="005F0460" w:rsidRPr="00EF0634" w:rsidRDefault="005F0460" w:rsidP="005F0460">
            <w:pPr>
              <w:jc w:val="center"/>
              <w:rPr>
                <w:rFonts w:ascii="Arial" w:hAnsi="Arial" w:cs="Arial"/>
                <w:sz w:val="22"/>
                <w:szCs w:val="22"/>
              </w:rPr>
            </w:pPr>
          </w:p>
        </w:tc>
        <w:tc>
          <w:tcPr>
            <w:tcW w:w="543"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D1</w:t>
            </w:r>
          </w:p>
        </w:tc>
        <w:tc>
          <w:tcPr>
            <w:tcW w:w="1908"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rPr>
                <w:rFonts w:ascii="Arial" w:hAnsi="Arial" w:cs="Arial"/>
                <w:b/>
                <w:sz w:val="22"/>
                <w:szCs w:val="22"/>
              </w:rPr>
            </w:pPr>
            <w:r w:rsidRPr="00EF0634">
              <w:rPr>
                <w:rFonts w:ascii="Arial" w:hAnsi="Arial" w:cs="Arial"/>
                <w:sz w:val="22"/>
                <w:szCs w:val="22"/>
              </w:rPr>
              <w:t>Sig. Claudio Vaniglia</w:t>
            </w:r>
          </w:p>
        </w:tc>
        <w:tc>
          <w:tcPr>
            <w:tcW w:w="477"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82"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X</w:t>
            </w:r>
          </w:p>
        </w:tc>
        <w:tc>
          <w:tcPr>
            <w:tcW w:w="334"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uble" w:sz="4" w:space="0" w:color="auto"/>
              <w:left w:val="dotted" w:sz="4" w:space="0" w:color="auto"/>
              <w:bottom w:val="dotted" w:sz="4" w:space="0" w:color="auto"/>
              <w:right w:val="dotted" w:sz="4" w:space="0" w:color="auto"/>
            </w:tcBorders>
          </w:tcPr>
          <w:p w:rsidR="005F0460" w:rsidRDefault="005F0460" w:rsidP="005F0460">
            <w:pPr>
              <w:jc w:val="center"/>
            </w:pPr>
            <w:r w:rsidRPr="00221E9C">
              <w:rPr>
                <w:rFonts w:ascii="Arial" w:hAnsi="Arial" w:cs="Arial"/>
                <w:b/>
                <w:sz w:val="22"/>
                <w:szCs w:val="22"/>
              </w:rPr>
              <w:t>X</w:t>
            </w:r>
          </w:p>
        </w:tc>
        <w:tc>
          <w:tcPr>
            <w:tcW w:w="334" w:type="pct"/>
            <w:tcBorders>
              <w:top w:val="double" w:sz="4" w:space="0" w:color="auto"/>
              <w:left w:val="dotted" w:sz="4" w:space="0" w:color="auto"/>
              <w:bottom w:val="dotted" w:sz="4" w:space="0" w:color="auto"/>
              <w:right w:val="dotted" w:sz="4" w:space="0" w:color="auto"/>
            </w:tcBorders>
          </w:tcPr>
          <w:p w:rsidR="005F0460" w:rsidRDefault="005F0460" w:rsidP="005F0460">
            <w:pPr>
              <w:jc w:val="center"/>
            </w:pPr>
          </w:p>
        </w:tc>
        <w:tc>
          <w:tcPr>
            <w:tcW w:w="333"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r>
      <w:tr w:rsidR="005F0460" w:rsidRPr="00EF0634" w:rsidTr="0045329B">
        <w:trPr>
          <w:jc w:val="center"/>
        </w:trPr>
        <w:tc>
          <w:tcPr>
            <w:tcW w:w="355" w:type="pct"/>
            <w:tcBorders>
              <w:top w:val="double" w:sz="4" w:space="0" w:color="auto"/>
              <w:bottom w:val="dotted" w:sz="4" w:space="0" w:color="auto"/>
              <w:right w:val="dotted" w:sz="4" w:space="0" w:color="auto"/>
            </w:tcBorders>
          </w:tcPr>
          <w:p w:rsidR="005F0460" w:rsidRPr="00EF0634" w:rsidRDefault="005F0460" w:rsidP="005F0460">
            <w:pPr>
              <w:jc w:val="center"/>
              <w:rPr>
                <w:rFonts w:ascii="Arial" w:hAnsi="Arial" w:cs="Arial"/>
                <w:sz w:val="22"/>
                <w:szCs w:val="22"/>
              </w:rPr>
            </w:pPr>
          </w:p>
        </w:tc>
        <w:tc>
          <w:tcPr>
            <w:tcW w:w="543"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D1</w:t>
            </w:r>
          </w:p>
        </w:tc>
        <w:tc>
          <w:tcPr>
            <w:tcW w:w="1908"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rPr>
                <w:rFonts w:ascii="Arial" w:hAnsi="Arial" w:cs="Arial"/>
                <w:sz w:val="22"/>
                <w:szCs w:val="22"/>
              </w:rPr>
            </w:pPr>
            <w:r>
              <w:rPr>
                <w:rFonts w:ascii="Arial" w:hAnsi="Arial" w:cs="Arial"/>
                <w:sz w:val="22"/>
                <w:szCs w:val="22"/>
              </w:rPr>
              <w:t>Dr. Speranza Valeria</w:t>
            </w:r>
          </w:p>
        </w:tc>
        <w:tc>
          <w:tcPr>
            <w:tcW w:w="477"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82"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uble" w:sz="4" w:space="0" w:color="auto"/>
              <w:left w:val="dotted" w:sz="4" w:space="0" w:color="auto"/>
              <w:bottom w:val="dotted" w:sz="4" w:space="0" w:color="auto"/>
              <w:right w:val="dotted" w:sz="4" w:space="0" w:color="auto"/>
            </w:tcBorders>
          </w:tcPr>
          <w:p w:rsidR="005F0460" w:rsidRDefault="005F0460" w:rsidP="005F0460">
            <w:pPr>
              <w:jc w:val="center"/>
            </w:pPr>
            <w:r w:rsidRPr="00221E9C">
              <w:rPr>
                <w:rFonts w:ascii="Arial" w:hAnsi="Arial" w:cs="Arial"/>
                <w:b/>
                <w:sz w:val="22"/>
                <w:szCs w:val="22"/>
              </w:rPr>
              <w:t>X</w:t>
            </w:r>
          </w:p>
        </w:tc>
        <w:tc>
          <w:tcPr>
            <w:tcW w:w="334" w:type="pct"/>
            <w:tcBorders>
              <w:top w:val="double" w:sz="4" w:space="0" w:color="auto"/>
              <w:left w:val="dotted" w:sz="4" w:space="0" w:color="auto"/>
              <w:bottom w:val="dotted" w:sz="4" w:space="0" w:color="auto"/>
              <w:right w:val="dotted" w:sz="4" w:space="0" w:color="auto"/>
            </w:tcBorders>
          </w:tcPr>
          <w:p w:rsidR="005F0460" w:rsidRDefault="005F0460" w:rsidP="005F0460">
            <w:pPr>
              <w:jc w:val="center"/>
            </w:pPr>
          </w:p>
        </w:tc>
        <w:tc>
          <w:tcPr>
            <w:tcW w:w="333" w:type="pct"/>
            <w:tcBorders>
              <w:top w:val="double"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r>
      <w:tr w:rsidR="005F0460" w:rsidRPr="00EF0634" w:rsidTr="0045329B">
        <w:trPr>
          <w:jc w:val="center"/>
        </w:trPr>
        <w:tc>
          <w:tcPr>
            <w:tcW w:w="355" w:type="pct"/>
            <w:tcBorders>
              <w:top w:val="dotted" w:sz="4" w:space="0" w:color="auto"/>
              <w:bottom w:val="dotted" w:sz="4" w:space="0" w:color="auto"/>
              <w:right w:val="dotted" w:sz="4" w:space="0" w:color="auto"/>
            </w:tcBorders>
          </w:tcPr>
          <w:p w:rsidR="005F0460" w:rsidRPr="00EF0634" w:rsidRDefault="005F0460" w:rsidP="005F0460">
            <w:pPr>
              <w:jc w:val="center"/>
              <w:rPr>
                <w:rFonts w:ascii="Arial" w:hAnsi="Arial" w:cs="Arial"/>
                <w:sz w:val="22"/>
                <w:szCs w:val="22"/>
              </w:rPr>
            </w:pPr>
          </w:p>
        </w:tc>
        <w:tc>
          <w:tcPr>
            <w:tcW w:w="54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C1</w:t>
            </w:r>
          </w:p>
        </w:tc>
        <w:tc>
          <w:tcPr>
            <w:tcW w:w="1908"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rPr>
                <w:rFonts w:ascii="Arial" w:hAnsi="Arial" w:cs="Arial"/>
                <w:sz w:val="22"/>
                <w:szCs w:val="22"/>
              </w:rPr>
            </w:pPr>
            <w:r w:rsidRPr="00EF0634">
              <w:rPr>
                <w:rFonts w:ascii="Arial" w:hAnsi="Arial" w:cs="Arial"/>
                <w:sz w:val="22"/>
                <w:szCs w:val="22"/>
              </w:rPr>
              <w:t>Sig. Franco Bonuso</w:t>
            </w:r>
          </w:p>
        </w:tc>
        <w:tc>
          <w:tcPr>
            <w:tcW w:w="477"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82"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tted" w:sz="4" w:space="0" w:color="auto"/>
              <w:left w:val="dotted" w:sz="4" w:space="0" w:color="auto"/>
              <w:bottom w:val="dotted" w:sz="4" w:space="0" w:color="auto"/>
              <w:right w:val="dotted" w:sz="4" w:space="0" w:color="auto"/>
            </w:tcBorders>
          </w:tcPr>
          <w:p w:rsidR="005F0460" w:rsidRDefault="005F0460" w:rsidP="005F0460">
            <w:pPr>
              <w:jc w:val="cente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r>
      <w:tr w:rsidR="005F0460" w:rsidRPr="00EF0634" w:rsidTr="0045329B">
        <w:trPr>
          <w:jc w:val="center"/>
        </w:trPr>
        <w:tc>
          <w:tcPr>
            <w:tcW w:w="355" w:type="pct"/>
            <w:tcBorders>
              <w:top w:val="dotted" w:sz="4" w:space="0" w:color="auto"/>
              <w:bottom w:val="dotted" w:sz="4" w:space="0" w:color="auto"/>
              <w:right w:val="dotted" w:sz="4" w:space="0" w:color="auto"/>
            </w:tcBorders>
          </w:tcPr>
          <w:p w:rsidR="005F0460" w:rsidRPr="00EF0634" w:rsidRDefault="005F0460" w:rsidP="005F0460">
            <w:pPr>
              <w:jc w:val="center"/>
              <w:rPr>
                <w:rFonts w:ascii="Arial" w:hAnsi="Arial" w:cs="Arial"/>
                <w:sz w:val="22"/>
                <w:szCs w:val="22"/>
              </w:rPr>
            </w:pPr>
          </w:p>
        </w:tc>
        <w:tc>
          <w:tcPr>
            <w:tcW w:w="54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C1</w:t>
            </w:r>
          </w:p>
        </w:tc>
        <w:tc>
          <w:tcPr>
            <w:tcW w:w="1908"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rPr>
                <w:rFonts w:ascii="Arial" w:hAnsi="Arial" w:cs="Arial"/>
                <w:b/>
                <w:sz w:val="22"/>
                <w:szCs w:val="22"/>
              </w:rPr>
            </w:pPr>
            <w:r w:rsidRPr="00EF0634">
              <w:rPr>
                <w:rFonts w:ascii="Arial" w:hAnsi="Arial" w:cs="Arial"/>
                <w:sz w:val="22"/>
                <w:szCs w:val="22"/>
              </w:rPr>
              <w:t>Sig.ra Maria Josè Calcagnile</w:t>
            </w:r>
          </w:p>
        </w:tc>
        <w:tc>
          <w:tcPr>
            <w:tcW w:w="477"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82"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X</w:t>
            </w: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X</w:t>
            </w:r>
          </w:p>
        </w:tc>
        <w:tc>
          <w:tcPr>
            <w:tcW w:w="334" w:type="pct"/>
            <w:tcBorders>
              <w:top w:val="dotted" w:sz="4" w:space="0" w:color="auto"/>
              <w:left w:val="dotted" w:sz="4" w:space="0" w:color="auto"/>
              <w:bottom w:val="dotted" w:sz="4" w:space="0" w:color="auto"/>
              <w:right w:val="dotted" w:sz="4" w:space="0" w:color="auto"/>
            </w:tcBorders>
          </w:tcPr>
          <w:p w:rsidR="005F0460" w:rsidRDefault="005F0460" w:rsidP="005F0460">
            <w:pPr>
              <w:jc w:val="cente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r>
      <w:tr w:rsidR="005F0460" w:rsidRPr="00EF0634" w:rsidTr="0045329B">
        <w:trPr>
          <w:jc w:val="center"/>
        </w:trPr>
        <w:tc>
          <w:tcPr>
            <w:tcW w:w="355" w:type="pct"/>
            <w:tcBorders>
              <w:top w:val="dotted" w:sz="4" w:space="0" w:color="auto"/>
              <w:bottom w:val="dotted" w:sz="4" w:space="0" w:color="auto"/>
              <w:right w:val="dotted" w:sz="4" w:space="0" w:color="auto"/>
            </w:tcBorders>
          </w:tcPr>
          <w:p w:rsidR="005F0460" w:rsidRPr="00EF0634" w:rsidRDefault="005F0460" w:rsidP="005F0460">
            <w:pPr>
              <w:jc w:val="center"/>
              <w:rPr>
                <w:rFonts w:ascii="Arial" w:hAnsi="Arial" w:cs="Arial"/>
                <w:sz w:val="22"/>
                <w:szCs w:val="22"/>
              </w:rPr>
            </w:pPr>
          </w:p>
        </w:tc>
        <w:tc>
          <w:tcPr>
            <w:tcW w:w="54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 xml:space="preserve">C1 </w:t>
            </w:r>
          </w:p>
        </w:tc>
        <w:tc>
          <w:tcPr>
            <w:tcW w:w="1908"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rPr>
                <w:rFonts w:ascii="Arial" w:hAnsi="Arial" w:cs="Arial"/>
                <w:sz w:val="22"/>
                <w:szCs w:val="22"/>
              </w:rPr>
            </w:pPr>
            <w:r>
              <w:rPr>
                <w:rFonts w:ascii="Arial" w:hAnsi="Arial" w:cs="Arial"/>
                <w:sz w:val="22"/>
                <w:szCs w:val="22"/>
              </w:rPr>
              <w:t xml:space="preserve">Sig. Gianluca Cortese </w:t>
            </w:r>
          </w:p>
        </w:tc>
        <w:tc>
          <w:tcPr>
            <w:tcW w:w="477"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82"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tted" w:sz="4" w:space="0" w:color="auto"/>
              <w:left w:val="dotted" w:sz="4" w:space="0" w:color="auto"/>
              <w:bottom w:val="dotted" w:sz="4" w:space="0" w:color="auto"/>
              <w:right w:val="dotted" w:sz="4" w:space="0" w:color="auto"/>
            </w:tcBorders>
          </w:tcPr>
          <w:p w:rsidR="005F0460" w:rsidRDefault="005F0460" w:rsidP="005F0460">
            <w:pPr>
              <w:jc w:val="cente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r>
      <w:tr w:rsidR="005F0460" w:rsidRPr="00EF0634" w:rsidTr="0045329B">
        <w:trPr>
          <w:jc w:val="center"/>
        </w:trPr>
        <w:tc>
          <w:tcPr>
            <w:tcW w:w="355" w:type="pct"/>
            <w:tcBorders>
              <w:top w:val="dotted" w:sz="4" w:space="0" w:color="auto"/>
              <w:bottom w:val="dotted" w:sz="4" w:space="0" w:color="auto"/>
              <w:right w:val="dotted" w:sz="4" w:space="0" w:color="auto"/>
            </w:tcBorders>
          </w:tcPr>
          <w:p w:rsidR="005F0460" w:rsidRPr="00EF0634" w:rsidRDefault="005F0460" w:rsidP="005F0460">
            <w:pPr>
              <w:jc w:val="center"/>
              <w:rPr>
                <w:rFonts w:ascii="Arial" w:hAnsi="Arial" w:cs="Arial"/>
                <w:sz w:val="22"/>
                <w:szCs w:val="22"/>
              </w:rPr>
            </w:pPr>
          </w:p>
        </w:tc>
        <w:tc>
          <w:tcPr>
            <w:tcW w:w="54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C1</w:t>
            </w:r>
          </w:p>
        </w:tc>
        <w:tc>
          <w:tcPr>
            <w:tcW w:w="1908"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both"/>
              <w:rPr>
                <w:rFonts w:ascii="Arial" w:hAnsi="Arial" w:cs="Arial"/>
                <w:sz w:val="22"/>
                <w:szCs w:val="22"/>
              </w:rPr>
            </w:pPr>
            <w:r w:rsidRPr="00EF0634">
              <w:rPr>
                <w:rFonts w:ascii="Arial" w:hAnsi="Arial" w:cs="Arial"/>
                <w:sz w:val="22"/>
                <w:szCs w:val="22"/>
              </w:rPr>
              <w:t>Sig. Vittorio Ghiuri</w:t>
            </w:r>
          </w:p>
        </w:tc>
        <w:tc>
          <w:tcPr>
            <w:tcW w:w="477"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82"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tted" w:sz="4" w:space="0" w:color="auto"/>
              <w:left w:val="dotted" w:sz="4" w:space="0" w:color="auto"/>
              <w:bottom w:val="dotted" w:sz="4" w:space="0" w:color="auto"/>
              <w:right w:val="dotted" w:sz="4" w:space="0" w:color="auto"/>
            </w:tcBorders>
          </w:tcPr>
          <w:p w:rsidR="005F0460" w:rsidRDefault="005F0460" w:rsidP="005F0460">
            <w:pPr>
              <w:jc w:val="cente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r>
      <w:tr w:rsidR="005F0460" w:rsidRPr="00EF0634" w:rsidTr="0045329B">
        <w:trPr>
          <w:jc w:val="center"/>
        </w:trPr>
        <w:tc>
          <w:tcPr>
            <w:tcW w:w="355" w:type="pct"/>
            <w:tcBorders>
              <w:top w:val="dotted" w:sz="4" w:space="0" w:color="auto"/>
              <w:bottom w:val="dotted" w:sz="4" w:space="0" w:color="auto"/>
              <w:right w:val="dotted" w:sz="4" w:space="0" w:color="auto"/>
            </w:tcBorders>
          </w:tcPr>
          <w:p w:rsidR="005F0460" w:rsidRPr="00EF0634" w:rsidRDefault="005F0460" w:rsidP="005F0460">
            <w:pPr>
              <w:jc w:val="center"/>
              <w:rPr>
                <w:rFonts w:ascii="Arial" w:hAnsi="Arial" w:cs="Arial"/>
                <w:sz w:val="22"/>
                <w:szCs w:val="22"/>
              </w:rPr>
            </w:pPr>
          </w:p>
        </w:tc>
        <w:tc>
          <w:tcPr>
            <w:tcW w:w="54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C1</w:t>
            </w:r>
          </w:p>
        </w:tc>
        <w:tc>
          <w:tcPr>
            <w:tcW w:w="1908"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both"/>
              <w:rPr>
                <w:rFonts w:ascii="Arial" w:hAnsi="Arial" w:cs="Arial"/>
                <w:b/>
                <w:sz w:val="22"/>
                <w:szCs w:val="22"/>
              </w:rPr>
            </w:pPr>
            <w:r w:rsidRPr="00EF0634">
              <w:rPr>
                <w:rFonts w:ascii="Arial" w:hAnsi="Arial" w:cs="Arial"/>
                <w:sz w:val="22"/>
                <w:szCs w:val="22"/>
              </w:rPr>
              <w:t>Sig.ra Mirella Greco</w:t>
            </w:r>
            <w:r>
              <w:rPr>
                <w:rFonts w:ascii="Arial" w:hAnsi="Arial" w:cs="Arial"/>
                <w:sz w:val="22"/>
                <w:szCs w:val="22"/>
              </w:rPr>
              <w:t xml:space="preserve"> (In servizio fino al 7/10/2019)</w:t>
            </w:r>
          </w:p>
        </w:tc>
        <w:tc>
          <w:tcPr>
            <w:tcW w:w="477"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82"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tted" w:sz="4" w:space="0" w:color="auto"/>
              <w:left w:val="dotted" w:sz="4" w:space="0" w:color="auto"/>
              <w:bottom w:val="dotted" w:sz="4" w:space="0" w:color="auto"/>
              <w:right w:val="dotted" w:sz="4" w:space="0" w:color="auto"/>
            </w:tcBorders>
          </w:tcPr>
          <w:p w:rsidR="005F0460" w:rsidRDefault="005F0460" w:rsidP="005F0460">
            <w:pPr>
              <w:jc w:val="cente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r>
      <w:tr w:rsidR="005F0460" w:rsidRPr="00EF0634" w:rsidTr="0045329B">
        <w:trPr>
          <w:jc w:val="center"/>
        </w:trPr>
        <w:tc>
          <w:tcPr>
            <w:tcW w:w="355" w:type="pct"/>
            <w:tcBorders>
              <w:top w:val="dotted" w:sz="4" w:space="0" w:color="auto"/>
              <w:bottom w:val="dotted" w:sz="4" w:space="0" w:color="auto"/>
              <w:right w:val="dotted" w:sz="4" w:space="0" w:color="auto"/>
            </w:tcBorders>
          </w:tcPr>
          <w:p w:rsidR="005F0460" w:rsidRPr="00EF0634" w:rsidRDefault="005F0460" w:rsidP="005F0460">
            <w:pPr>
              <w:jc w:val="center"/>
              <w:rPr>
                <w:rFonts w:ascii="Arial" w:hAnsi="Arial" w:cs="Arial"/>
                <w:sz w:val="22"/>
                <w:szCs w:val="22"/>
              </w:rPr>
            </w:pPr>
          </w:p>
        </w:tc>
        <w:tc>
          <w:tcPr>
            <w:tcW w:w="54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C1</w:t>
            </w:r>
          </w:p>
        </w:tc>
        <w:tc>
          <w:tcPr>
            <w:tcW w:w="1908"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rPr>
                <w:rFonts w:ascii="Arial" w:hAnsi="Arial" w:cs="Arial"/>
                <w:sz w:val="22"/>
                <w:szCs w:val="22"/>
              </w:rPr>
            </w:pPr>
            <w:r w:rsidRPr="00EF0634">
              <w:rPr>
                <w:rFonts w:ascii="Arial" w:hAnsi="Arial" w:cs="Arial"/>
                <w:sz w:val="22"/>
                <w:szCs w:val="22"/>
              </w:rPr>
              <w:t>Sig. Maurizio Verdesca</w:t>
            </w:r>
          </w:p>
        </w:tc>
        <w:tc>
          <w:tcPr>
            <w:tcW w:w="477"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82"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tted" w:sz="4" w:space="0" w:color="auto"/>
              <w:left w:val="dotted" w:sz="4" w:space="0" w:color="auto"/>
              <w:bottom w:val="dotted" w:sz="4" w:space="0" w:color="auto"/>
              <w:right w:val="dotted" w:sz="4" w:space="0" w:color="auto"/>
            </w:tcBorders>
          </w:tcPr>
          <w:p w:rsidR="005F0460" w:rsidRDefault="005F0460" w:rsidP="005F0460">
            <w:pPr>
              <w:jc w:val="cente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r>
      <w:tr w:rsidR="005F0460" w:rsidRPr="00EF0634" w:rsidTr="0045329B">
        <w:trPr>
          <w:jc w:val="center"/>
        </w:trPr>
        <w:tc>
          <w:tcPr>
            <w:tcW w:w="355" w:type="pct"/>
            <w:tcBorders>
              <w:top w:val="dotted" w:sz="4" w:space="0" w:color="auto"/>
              <w:bottom w:val="dotted" w:sz="4" w:space="0" w:color="auto"/>
              <w:right w:val="dotted" w:sz="4" w:space="0" w:color="auto"/>
            </w:tcBorders>
          </w:tcPr>
          <w:p w:rsidR="005F0460" w:rsidRPr="00EF0634" w:rsidRDefault="005F0460" w:rsidP="005F0460">
            <w:pPr>
              <w:jc w:val="center"/>
              <w:rPr>
                <w:rFonts w:ascii="Arial" w:hAnsi="Arial" w:cs="Arial"/>
                <w:sz w:val="22"/>
                <w:szCs w:val="22"/>
              </w:rPr>
            </w:pPr>
          </w:p>
        </w:tc>
        <w:tc>
          <w:tcPr>
            <w:tcW w:w="54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sidRPr="00EF0634">
              <w:rPr>
                <w:rFonts w:ascii="Arial" w:hAnsi="Arial" w:cs="Arial"/>
                <w:b/>
                <w:sz w:val="22"/>
                <w:szCs w:val="22"/>
              </w:rPr>
              <w:t>B3</w:t>
            </w:r>
          </w:p>
        </w:tc>
        <w:tc>
          <w:tcPr>
            <w:tcW w:w="1908"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both"/>
              <w:rPr>
                <w:rFonts w:ascii="Arial" w:hAnsi="Arial" w:cs="Arial"/>
                <w:sz w:val="22"/>
                <w:szCs w:val="22"/>
              </w:rPr>
            </w:pPr>
            <w:r w:rsidRPr="00EF0634">
              <w:rPr>
                <w:rFonts w:ascii="Arial" w:hAnsi="Arial" w:cs="Arial"/>
                <w:sz w:val="22"/>
                <w:szCs w:val="22"/>
              </w:rPr>
              <w:t xml:space="preserve">Sig. Daniele Chiriatti </w:t>
            </w:r>
          </w:p>
        </w:tc>
        <w:tc>
          <w:tcPr>
            <w:tcW w:w="477"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82"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rPr>
                <w:rFonts w:ascii="Arial" w:hAnsi="Arial" w:cs="Arial"/>
                <w:sz w:val="22"/>
                <w:szCs w:val="22"/>
              </w:rP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r>
              <w:rPr>
                <w:rFonts w:ascii="Arial" w:hAnsi="Arial" w:cs="Arial"/>
                <w:b/>
                <w:sz w:val="22"/>
                <w:szCs w:val="22"/>
              </w:rPr>
              <w:t>X</w:t>
            </w:r>
          </w:p>
        </w:tc>
        <w:tc>
          <w:tcPr>
            <w:tcW w:w="334" w:type="pct"/>
            <w:tcBorders>
              <w:top w:val="dotted" w:sz="4" w:space="0" w:color="auto"/>
              <w:left w:val="dotted" w:sz="4" w:space="0" w:color="auto"/>
              <w:bottom w:val="dotted" w:sz="4" w:space="0" w:color="auto"/>
              <w:right w:val="dotted" w:sz="4" w:space="0" w:color="auto"/>
            </w:tcBorders>
          </w:tcPr>
          <w:p w:rsidR="005F0460" w:rsidRDefault="005F0460" w:rsidP="005F0460">
            <w:pPr>
              <w:jc w:val="center"/>
            </w:pPr>
          </w:p>
        </w:tc>
        <w:tc>
          <w:tcPr>
            <w:tcW w:w="334"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c>
          <w:tcPr>
            <w:tcW w:w="333" w:type="pct"/>
            <w:tcBorders>
              <w:top w:val="dotted" w:sz="4" w:space="0" w:color="auto"/>
              <w:left w:val="dotted" w:sz="4" w:space="0" w:color="auto"/>
              <w:bottom w:val="dotted" w:sz="4" w:space="0" w:color="auto"/>
              <w:right w:val="dotted" w:sz="4" w:space="0" w:color="auto"/>
            </w:tcBorders>
          </w:tcPr>
          <w:p w:rsidR="005F0460" w:rsidRPr="00EF0634" w:rsidRDefault="005F0460" w:rsidP="005F0460">
            <w:pPr>
              <w:jc w:val="center"/>
              <w:rPr>
                <w:rFonts w:ascii="Arial" w:hAnsi="Arial" w:cs="Arial"/>
                <w:b/>
                <w:sz w:val="22"/>
                <w:szCs w:val="22"/>
              </w:rPr>
            </w:pPr>
          </w:p>
        </w:tc>
      </w:tr>
    </w:tbl>
    <w:p w:rsidR="006E3AEB" w:rsidRDefault="006E3AEB" w:rsidP="004F5B7B">
      <w:pPr>
        <w:rPr>
          <w:rFonts w:ascii="Arial" w:hAnsi="Arial" w:cs="Arial"/>
          <w:b/>
        </w:rPr>
      </w:pPr>
    </w:p>
    <w:p w:rsidR="006E3AEB" w:rsidRDefault="006E3AEB" w:rsidP="004F5B7B">
      <w:pPr>
        <w:rPr>
          <w:rFonts w:ascii="Arial" w:hAnsi="Arial" w:cs="Arial"/>
          <w:b/>
        </w:rPr>
      </w:pPr>
    </w:p>
    <w:p w:rsidR="004F5B7B" w:rsidRDefault="004F5B7B" w:rsidP="004F5B7B">
      <w:pPr>
        <w:rPr>
          <w:rFonts w:ascii="Arial" w:hAnsi="Arial" w:cs="Arial"/>
          <w:b/>
        </w:rPr>
      </w:pPr>
      <w:r w:rsidRPr="00EF0634">
        <w:rPr>
          <w:rFonts w:ascii="Arial" w:hAnsi="Arial" w:cs="Arial"/>
          <w:b/>
        </w:rPr>
        <w:t>Altre Risorse umane assegnate</w:t>
      </w:r>
    </w:p>
    <w:p w:rsidR="006E3AEB" w:rsidRPr="00EF0634" w:rsidRDefault="006E3AEB" w:rsidP="004F5B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851"/>
        <w:gridCol w:w="3543"/>
        <w:gridCol w:w="1418"/>
        <w:gridCol w:w="2126"/>
      </w:tblGrid>
      <w:tr w:rsidR="004F5B7B" w:rsidRPr="00EF0634" w:rsidTr="00DE08BF">
        <w:trPr>
          <w:trHeight w:val="350"/>
        </w:trPr>
        <w:tc>
          <w:tcPr>
            <w:tcW w:w="3652" w:type="dxa"/>
            <w:shd w:val="clear" w:color="auto" w:fill="auto"/>
          </w:tcPr>
          <w:p w:rsidR="004F5B7B" w:rsidRPr="00EF0634" w:rsidRDefault="004F5B7B" w:rsidP="00DE08BF">
            <w:pPr>
              <w:jc w:val="center"/>
              <w:rPr>
                <w:rFonts w:ascii="Arial" w:hAnsi="Arial" w:cs="Arial"/>
                <w:i/>
              </w:rPr>
            </w:pPr>
            <w:r w:rsidRPr="00EF0634">
              <w:rPr>
                <w:rFonts w:ascii="Arial" w:hAnsi="Arial" w:cs="Arial"/>
                <w:i/>
              </w:rPr>
              <w:t>Dipendente</w:t>
            </w:r>
          </w:p>
        </w:tc>
        <w:tc>
          <w:tcPr>
            <w:tcW w:w="851" w:type="dxa"/>
            <w:shd w:val="clear" w:color="auto" w:fill="auto"/>
          </w:tcPr>
          <w:p w:rsidR="004F5B7B" w:rsidRPr="00EF0634" w:rsidRDefault="004F5B7B" w:rsidP="00DE08BF">
            <w:pPr>
              <w:jc w:val="center"/>
              <w:rPr>
                <w:rFonts w:ascii="Arial" w:hAnsi="Arial" w:cs="Arial"/>
                <w:i/>
              </w:rPr>
            </w:pPr>
            <w:r w:rsidRPr="00EF0634">
              <w:rPr>
                <w:rFonts w:ascii="Arial" w:hAnsi="Arial" w:cs="Arial"/>
                <w:i/>
              </w:rPr>
              <w:t>Cat.</w:t>
            </w:r>
          </w:p>
        </w:tc>
        <w:tc>
          <w:tcPr>
            <w:tcW w:w="3543" w:type="dxa"/>
            <w:shd w:val="clear" w:color="auto" w:fill="auto"/>
          </w:tcPr>
          <w:p w:rsidR="004F5B7B" w:rsidRPr="00EF0634" w:rsidRDefault="004F5B7B" w:rsidP="00DE08BF">
            <w:pPr>
              <w:jc w:val="center"/>
              <w:rPr>
                <w:rFonts w:ascii="Arial" w:hAnsi="Arial" w:cs="Arial"/>
                <w:i/>
              </w:rPr>
            </w:pPr>
            <w:r w:rsidRPr="00EF0634">
              <w:rPr>
                <w:rFonts w:ascii="Arial" w:hAnsi="Arial" w:cs="Arial"/>
                <w:i/>
              </w:rPr>
              <w:t>Profilo</w:t>
            </w:r>
          </w:p>
        </w:tc>
        <w:tc>
          <w:tcPr>
            <w:tcW w:w="1418" w:type="dxa"/>
            <w:shd w:val="clear" w:color="auto" w:fill="auto"/>
          </w:tcPr>
          <w:p w:rsidR="004F5B7B" w:rsidRPr="00EF0634" w:rsidRDefault="004F5B7B" w:rsidP="00DE08BF">
            <w:pPr>
              <w:jc w:val="center"/>
              <w:rPr>
                <w:rFonts w:ascii="Arial" w:hAnsi="Arial" w:cs="Arial"/>
                <w:i/>
              </w:rPr>
            </w:pPr>
          </w:p>
        </w:tc>
        <w:tc>
          <w:tcPr>
            <w:tcW w:w="2126" w:type="dxa"/>
            <w:shd w:val="clear" w:color="auto" w:fill="auto"/>
          </w:tcPr>
          <w:p w:rsidR="004F5B7B" w:rsidRPr="00EF0634" w:rsidRDefault="004F5B7B" w:rsidP="00DE08BF">
            <w:pPr>
              <w:jc w:val="center"/>
              <w:rPr>
                <w:rFonts w:ascii="Arial" w:hAnsi="Arial" w:cs="Arial"/>
                <w:i/>
              </w:rPr>
            </w:pPr>
          </w:p>
        </w:tc>
      </w:tr>
      <w:tr w:rsidR="004F5B7B" w:rsidRPr="00EF0634" w:rsidTr="00DE08BF">
        <w:tblPrEx>
          <w:tblLook w:val="04A0"/>
        </w:tblPrEx>
        <w:tc>
          <w:tcPr>
            <w:tcW w:w="3652" w:type="dxa"/>
            <w:shd w:val="clear" w:color="auto" w:fill="auto"/>
          </w:tcPr>
          <w:p w:rsidR="004F5B7B" w:rsidRPr="00EA77F1" w:rsidRDefault="004F5B7B" w:rsidP="00DE08BF">
            <w:pPr>
              <w:rPr>
                <w:rFonts w:ascii="Arial" w:hAnsi="Arial" w:cs="Arial"/>
                <w:sz w:val="22"/>
                <w:szCs w:val="22"/>
              </w:rPr>
            </w:pPr>
            <w:r w:rsidRPr="00EA77F1">
              <w:rPr>
                <w:rFonts w:ascii="Arial" w:hAnsi="Arial" w:cs="Arial"/>
                <w:sz w:val="22"/>
                <w:szCs w:val="22"/>
              </w:rPr>
              <w:t>Sig. Cosimo Montefrancesco</w:t>
            </w:r>
          </w:p>
        </w:tc>
        <w:tc>
          <w:tcPr>
            <w:tcW w:w="851" w:type="dxa"/>
            <w:shd w:val="clear" w:color="auto" w:fill="auto"/>
          </w:tcPr>
          <w:p w:rsidR="004F5B7B" w:rsidRPr="00EA77F1" w:rsidRDefault="004F5B7B" w:rsidP="00DE08BF">
            <w:pPr>
              <w:rPr>
                <w:rFonts w:ascii="Arial" w:hAnsi="Arial" w:cs="Arial"/>
                <w:sz w:val="22"/>
                <w:szCs w:val="22"/>
              </w:rPr>
            </w:pPr>
            <w:r w:rsidRPr="00EA77F1">
              <w:rPr>
                <w:rFonts w:ascii="Arial" w:hAnsi="Arial" w:cs="Arial"/>
                <w:sz w:val="22"/>
                <w:szCs w:val="22"/>
              </w:rPr>
              <w:t>B1</w:t>
            </w:r>
          </w:p>
        </w:tc>
        <w:tc>
          <w:tcPr>
            <w:tcW w:w="3543" w:type="dxa"/>
            <w:shd w:val="clear" w:color="auto" w:fill="auto"/>
          </w:tcPr>
          <w:p w:rsidR="00EA77F1" w:rsidRPr="00EA77F1" w:rsidRDefault="004F5B7B" w:rsidP="00DE08BF">
            <w:pPr>
              <w:rPr>
                <w:rFonts w:ascii="Arial" w:hAnsi="Arial" w:cs="Arial"/>
                <w:sz w:val="22"/>
                <w:szCs w:val="22"/>
              </w:rPr>
            </w:pPr>
            <w:r w:rsidRPr="00EA77F1">
              <w:rPr>
                <w:rFonts w:ascii="Arial" w:hAnsi="Arial" w:cs="Arial"/>
                <w:sz w:val="22"/>
                <w:szCs w:val="22"/>
              </w:rPr>
              <w:t>Addetto Fotocopiatore</w:t>
            </w:r>
            <w:r w:rsidR="00EA77F1" w:rsidRPr="00EA77F1">
              <w:rPr>
                <w:rFonts w:ascii="Arial" w:hAnsi="Arial" w:cs="Arial"/>
                <w:sz w:val="22"/>
                <w:szCs w:val="22"/>
              </w:rPr>
              <w:t xml:space="preserve"> (in servizio fino al 19/06/2019)</w:t>
            </w:r>
          </w:p>
        </w:tc>
        <w:tc>
          <w:tcPr>
            <w:tcW w:w="1418" w:type="dxa"/>
            <w:shd w:val="clear" w:color="auto" w:fill="auto"/>
          </w:tcPr>
          <w:p w:rsidR="004F5B7B" w:rsidRPr="00EF0634" w:rsidRDefault="004F5B7B" w:rsidP="00DE08BF">
            <w:pPr>
              <w:rPr>
                <w:rFonts w:ascii="Arial" w:hAnsi="Arial" w:cs="Arial"/>
                <w:sz w:val="22"/>
                <w:szCs w:val="22"/>
              </w:rPr>
            </w:pPr>
          </w:p>
        </w:tc>
        <w:tc>
          <w:tcPr>
            <w:tcW w:w="2126" w:type="dxa"/>
            <w:shd w:val="clear" w:color="auto" w:fill="auto"/>
          </w:tcPr>
          <w:p w:rsidR="004F5B7B" w:rsidRPr="00EF0634" w:rsidRDefault="004F5B7B" w:rsidP="00DE08BF">
            <w:pPr>
              <w:rPr>
                <w:rFonts w:ascii="Arial" w:hAnsi="Arial" w:cs="Arial"/>
                <w:sz w:val="22"/>
                <w:szCs w:val="22"/>
              </w:rPr>
            </w:pPr>
          </w:p>
        </w:tc>
      </w:tr>
      <w:tr w:rsidR="004F5B7B" w:rsidRPr="00792392" w:rsidTr="00DE08BF">
        <w:tblPrEx>
          <w:tblLook w:val="04A0"/>
        </w:tblPrEx>
        <w:tc>
          <w:tcPr>
            <w:tcW w:w="3652" w:type="dxa"/>
            <w:shd w:val="clear" w:color="auto" w:fill="auto"/>
          </w:tcPr>
          <w:p w:rsidR="004F5B7B" w:rsidRPr="00EF0634" w:rsidRDefault="004F5B7B" w:rsidP="00DE08BF">
            <w:pPr>
              <w:rPr>
                <w:rFonts w:ascii="Arial" w:hAnsi="Arial" w:cs="Arial"/>
                <w:sz w:val="22"/>
                <w:szCs w:val="22"/>
              </w:rPr>
            </w:pPr>
            <w:r w:rsidRPr="00EF0634">
              <w:rPr>
                <w:rFonts w:ascii="Arial" w:hAnsi="Arial" w:cs="Arial"/>
                <w:sz w:val="22"/>
                <w:szCs w:val="22"/>
              </w:rPr>
              <w:t>Sig. Adriano Alemanno</w:t>
            </w:r>
          </w:p>
        </w:tc>
        <w:tc>
          <w:tcPr>
            <w:tcW w:w="851" w:type="dxa"/>
            <w:shd w:val="clear" w:color="auto" w:fill="auto"/>
          </w:tcPr>
          <w:p w:rsidR="004F5B7B" w:rsidRPr="00EF0634" w:rsidRDefault="004F5B7B" w:rsidP="00DE08BF">
            <w:pPr>
              <w:rPr>
                <w:rFonts w:ascii="Arial" w:hAnsi="Arial" w:cs="Arial"/>
                <w:sz w:val="22"/>
                <w:szCs w:val="22"/>
              </w:rPr>
            </w:pPr>
            <w:r w:rsidRPr="00EF0634">
              <w:rPr>
                <w:rFonts w:ascii="Arial" w:hAnsi="Arial" w:cs="Arial"/>
                <w:sz w:val="22"/>
                <w:szCs w:val="22"/>
              </w:rPr>
              <w:t>B1</w:t>
            </w:r>
          </w:p>
        </w:tc>
        <w:tc>
          <w:tcPr>
            <w:tcW w:w="3543" w:type="dxa"/>
            <w:shd w:val="clear" w:color="auto" w:fill="auto"/>
          </w:tcPr>
          <w:p w:rsidR="004F5B7B" w:rsidRPr="00792392" w:rsidRDefault="004F5B7B" w:rsidP="00DE08BF">
            <w:pPr>
              <w:rPr>
                <w:rFonts w:ascii="Arial" w:hAnsi="Arial" w:cs="Arial"/>
                <w:sz w:val="22"/>
                <w:szCs w:val="22"/>
              </w:rPr>
            </w:pPr>
            <w:r w:rsidRPr="00EF0634">
              <w:rPr>
                <w:rFonts w:ascii="Arial" w:hAnsi="Arial" w:cs="Arial"/>
                <w:sz w:val="22"/>
                <w:szCs w:val="22"/>
              </w:rPr>
              <w:t>Centralinista</w:t>
            </w:r>
          </w:p>
        </w:tc>
        <w:tc>
          <w:tcPr>
            <w:tcW w:w="1418" w:type="dxa"/>
            <w:shd w:val="clear" w:color="auto" w:fill="auto"/>
          </w:tcPr>
          <w:p w:rsidR="004F5B7B" w:rsidRPr="00792392" w:rsidRDefault="004F5B7B" w:rsidP="00DE08BF">
            <w:pPr>
              <w:rPr>
                <w:rFonts w:ascii="Arial" w:hAnsi="Arial" w:cs="Arial"/>
                <w:sz w:val="22"/>
                <w:szCs w:val="22"/>
              </w:rPr>
            </w:pPr>
          </w:p>
        </w:tc>
        <w:tc>
          <w:tcPr>
            <w:tcW w:w="2126" w:type="dxa"/>
            <w:shd w:val="clear" w:color="auto" w:fill="auto"/>
          </w:tcPr>
          <w:p w:rsidR="004F5B7B" w:rsidRPr="00792392" w:rsidRDefault="004F5B7B" w:rsidP="00DE08BF">
            <w:pPr>
              <w:rPr>
                <w:rFonts w:ascii="Arial" w:hAnsi="Arial" w:cs="Arial"/>
                <w:sz w:val="22"/>
                <w:szCs w:val="22"/>
              </w:rPr>
            </w:pPr>
          </w:p>
        </w:tc>
      </w:tr>
      <w:tr w:rsidR="000B6A6F" w:rsidRPr="00C661FE" w:rsidTr="00DE08BF">
        <w:tblPrEx>
          <w:tblLook w:val="04A0"/>
        </w:tblPrEx>
        <w:tc>
          <w:tcPr>
            <w:tcW w:w="3652" w:type="dxa"/>
            <w:shd w:val="clear" w:color="auto" w:fill="auto"/>
          </w:tcPr>
          <w:p w:rsidR="000B6A6F" w:rsidRPr="00EF0634" w:rsidRDefault="000B6A6F" w:rsidP="00DE08BF">
            <w:pPr>
              <w:rPr>
                <w:rFonts w:ascii="Arial" w:hAnsi="Arial" w:cs="Arial"/>
                <w:sz w:val="22"/>
                <w:szCs w:val="22"/>
              </w:rPr>
            </w:pPr>
            <w:r>
              <w:rPr>
                <w:rFonts w:ascii="Arial" w:hAnsi="Arial" w:cs="Arial"/>
                <w:sz w:val="22"/>
                <w:szCs w:val="22"/>
              </w:rPr>
              <w:t>Sig. Paolino De Matteis</w:t>
            </w:r>
          </w:p>
        </w:tc>
        <w:tc>
          <w:tcPr>
            <w:tcW w:w="851" w:type="dxa"/>
            <w:shd w:val="clear" w:color="auto" w:fill="auto"/>
          </w:tcPr>
          <w:p w:rsidR="000B6A6F" w:rsidRPr="00EF0634" w:rsidRDefault="000B6A6F" w:rsidP="00DE08BF">
            <w:pPr>
              <w:rPr>
                <w:rFonts w:ascii="Arial" w:hAnsi="Arial" w:cs="Arial"/>
                <w:sz w:val="22"/>
                <w:szCs w:val="22"/>
              </w:rPr>
            </w:pPr>
            <w:r>
              <w:rPr>
                <w:rFonts w:ascii="Arial" w:hAnsi="Arial" w:cs="Arial"/>
                <w:sz w:val="22"/>
                <w:szCs w:val="22"/>
              </w:rPr>
              <w:t>B1</w:t>
            </w:r>
          </w:p>
        </w:tc>
        <w:tc>
          <w:tcPr>
            <w:tcW w:w="3543" w:type="dxa"/>
            <w:shd w:val="clear" w:color="auto" w:fill="auto"/>
          </w:tcPr>
          <w:p w:rsidR="000B6A6F" w:rsidRPr="00C661FE" w:rsidRDefault="000B6A6F" w:rsidP="00DE08BF">
            <w:pPr>
              <w:rPr>
                <w:rFonts w:ascii="Arial" w:hAnsi="Arial" w:cs="Arial"/>
                <w:sz w:val="22"/>
                <w:szCs w:val="22"/>
                <w:lang w:val="en-US"/>
              </w:rPr>
            </w:pPr>
            <w:r w:rsidRPr="00C661FE">
              <w:rPr>
                <w:rFonts w:ascii="Arial" w:hAnsi="Arial" w:cs="Arial"/>
                <w:sz w:val="22"/>
                <w:szCs w:val="22"/>
                <w:lang w:val="en-US"/>
              </w:rPr>
              <w:t xml:space="preserve">Operatore amm.vo part time </w:t>
            </w:r>
          </w:p>
        </w:tc>
        <w:tc>
          <w:tcPr>
            <w:tcW w:w="1418" w:type="dxa"/>
            <w:shd w:val="clear" w:color="auto" w:fill="auto"/>
          </w:tcPr>
          <w:p w:rsidR="000B6A6F" w:rsidRPr="00C661FE" w:rsidRDefault="000B6A6F" w:rsidP="00DE08BF">
            <w:pPr>
              <w:rPr>
                <w:rFonts w:ascii="Arial" w:hAnsi="Arial" w:cs="Arial"/>
                <w:sz w:val="22"/>
                <w:szCs w:val="22"/>
                <w:lang w:val="en-US"/>
              </w:rPr>
            </w:pPr>
          </w:p>
        </w:tc>
        <w:tc>
          <w:tcPr>
            <w:tcW w:w="2126" w:type="dxa"/>
            <w:shd w:val="clear" w:color="auto" w:fill="auto"/>
          </w:tcPr>
          <w:p w:rsidR="000B6A6F" w:rsidRPr="00C661FE" w:rsidRDefault="000B6A6F" w:rsidP="00DE08BF">
            <w:pPr>
              <w:rPr>
                <w:rFonts w:ascii="Arial" w:hAnsi="Arial" w:cs="Arial"/>
                <w:sz w:val="22"/>
                <w:szCs w:val="22"/>
                <w:lang w:val="en-US"/>
              </w:rPr>
            </w:pPr>
          </w:p>
        </w:tc>
      </w:tr>
    </w:tbl>
    <w:p w:rsidR="007C75EB" w:rsidRPr="00C661FE" w:rsidRDefault="007C75EB">
      <w:pPr>
        <w:spacing w:after="200" w:line="276" w:lineRule="auto"/>
        <w:rPr>
          <w:rFonts w:ascii="Arial" w:hAnsi="Arial" w:cs="Arial"/>
          <w:b/>
          <w:bCs/>
          <w:lang w:val="en-US"/>
        </w:rPr>
      </w:pPr>
    </w:p>
    <w:p w:rsidR="007C75EB" w:rsidRPr="00C661FE" w:rsidRDefault="007C75EB" w:rsidP="007C75EB">
      <w:pPr>
        <w:spacing w:before="120" w:after="120" w:line="276" w:lineRule="auto"/>
        <w:ind w:right="34"/>
        <w:jc w:val="both"/>
        <w:outlineLvl w:val="0"/>
        <w:rPr>
          <w:rFonts w:ascii="Arial" w:hAnsi="Arial" w:cs="Arial"/>
          <w:b/>
          <w:bCs/>
          <w:lang w:val="en-US"/>
        </w:rPr>
      </w:pPr>
    </w:p>
    <w:p w:rsidR="007C75EB" w:rsidRDefault="007C75EB" w:rsidP="007C75EB">
      <w:pPr>
        <w:spacing w:before="120" w:after="120" w:line="276" w:lineRule="auto"/>
        <w:ind w:right="34"/>
        <w:jc w:val="both"/>
        <w:outlineLvl w:val="0"/>
        <w:rPr>
          <w:rFonts w:ascii="Arial" w:hAnsi="Arial" w:cs="Arial"/>
          <w:b/>
          <w:bCs/>
        </w:rPr>
      </w:pPr>
      <w:r>
        <w:rPr>
          <w:rFonts w:ascii="Arial" w:hAnsi="Arial" w:cs="Arial"/>
          <w:b/>
          <w:bCs/>
        </w:rPr>
        <w:t xml:space="preserve">3.2 OBIETTIVI OPERATIVI STRUTTURA: SERVIZIO CONTENZIOSO </w:t>
      </w:r>
    </w:p>
    <w:p w:rsidR="007C75EB" w:rsidRDefault="007C75EB" w:rsidP="007C75EB">
      <w:pPr>
        <w:spacing w:before="120" w:after="120" w:line="276" w:lineRule="auto"/>
        <w:ind w:right="34" w:firstLine="284"/>
        <w:jc w:val="both"/>
        <w:outlineLvl w:val="0"/>
        <w:rPr>
          <w:rFonts w:ascii="Arial" w:hAnsi="Arial" w:cs="Arial"/>
          <w:b/>
          <w:bCs/>
        </w:rPr>
      </w:pPr>
      <w:r>
        <w:rPr>
          <w:rFonts w:ascii="Arial" w:hAnsi="Arial" w:cs="Arial"/>
          <w:b/>
          <w:bCs/>
        </w:rPr>
        <w:t>RESPONSABILE:</w:t>
      </w:r>
      <w:r w:rsidR="00E16F3E" w:rsidRPr="007409FF">
        <w:rPr>
          <w:rFonts w:ascii="Arial" w:hAnsi="Arial" w:cs="Arial"/>
          <w:b/>
          <w:bCs/>
        </w:rPr>
        <w:t xml:space="preserve"> D</w:t>
      </w:r>
      <w:r w:rsidR="00E16F3E">
        <w:rPr>
          <w:rFonts w:ascii="Arial" w:hAnsi="Arial" w:cs="Arial"/>
          <w:b/>
          <w:bCs/>
        </w:rPr>
        <w:t>ott.ssa</w:t>
      </w:r>
      <w:r w:rsidR="00E16F3E" w:rsidRPr="007409FF">
        <w:rPr>
          <w:rFonts w:ascii="Arial" w:hAnsi="Arial" w:cs="Arial"/>
          <w:b/>
          <w:bCs/>
        </w:rPr>
        <w:t xml:space="preserve"> </w:t>
      </w:r>
      <w:r w:rsidR="00E16F3E">
        <w:rPr>
          <w:rFonts w:ascii="Arial" w:hAnsi="Arial" w:cs="Arial"/>
          <w:b/>
          <w:bCs/>
        </w:rPr>
        <w:t>Zanelia Landolfo (fino al 21/07/2019)</w:t>
      </w:r>
      <w:r w:rsidR="00033458">
        <w:rPr>
          <w:rFonts w:ascii="Arial" w:hAnsi="Arial" w:cs="Arial"/>
          <w:b/>
          <w:bCs/>
        </w:rPr>
        <w:t xml:space="preserve">, </w:t>
      </w:r>
      <w:r w:rsidR="00E16F3E">
        <w:rPr>
          <w:rFonts w:ascii="Arial" w:hAnsi="Arial" w:cs="Arial"/>
          <w:b/>
          <w:bCs/>
        </w:rPr>
        <w:t>Dott.ssa Milva Marra (dal 22/07/2019</w:t>
      </w:r>
      <w:r w:rsidR="00E16F3E" w:rsidRPr="00AF3A8E">
        <w:rPr>
          <w:rFonts w:ascii="Arial" w:hAnsi="Arial" w:cs="Arial"/>
          <w:b/>
          <w:bCs/>
        </w:rPr>
        <w:t>)</w:t>
      </w:r>
      <w:r w:rsidR="00033458" w:rsidRPr="00AF3A8E">
        <w:rPr>
          <w:rFonts w:ascii="Arial" w:hAnsi="Arial" w:cs="Arial"/>
          <w:b/>
          <w:bCs/>
        </w:rPr>
        <w:t xml:space="preserve"> </w:t>
      </w:r>
      <w:r w:rsidR="00AF3A8E" w:rsidRPr="00AF3A8E">
        <w:rPr>
          <w:rFonts w:ascii="Arial" w:hAnsi="Arial" w:cs="Arial"/>
          <w:b/>
          <w:bCs/>
        </w:rPr>
        <w:t>e Avv. Laura Caccetta (</w:t>
      </w:r>
      <w:r w:rsidR="00033458" w:rsidRPr="00AF3A8E">
        <w:rPr>
          <w:rFonts w:ascii="Arial" w:hAnsi="Arial" w:cs="Arial"/>
          <w:b/>
          <w:bCs/>
        </w:rPr>
        <w:t>dal 25 agosto 2019)</w:t>
      </w:r>
    </w:p>
    <w:tbl>
      <w:tblPr>
        <w:tblW w:w="5000" w:type="pct"/>
        <w:tblBorders>
          <w:top w:val="single" w:sz="8" w:space="0" w:color="4F81BD"/>
          <w:left w:val="single" w:sz="8" w:space="0" w:color="4F81BD"/>
          <w:bottom w:val="single" w:sz="8" w:space="0" w:color="4F81BD"/>
          <w:right w:val="single" w:sz="8" w:space="0" w:color="4F81BD"/>
        </w:tblBorders>
        <w:tblLook w:val="04A0"/>
      </w:tblPr>
      <w:tblGrid>
        <w:gridCol w:w="564"/>
        <w:gridCol w:w="6631"/>
        <w:gridCol w:w="728"/>
        <w:gridCol w:w="1769"/>
        <w:gridCol w:w="1766"/>
        <w:gridCol w:w="1476"/>
        <w:gridCol w:w="1569"/>
      </w:tblGrid>
      <w:tr w:rsidR="007C75EB" w:rsidTr="007C75EB">
        <w:tc>
          <w:tcPr>
            <w:tcW w:w="194" w:type="pct"/>
            <w:tcBorders>
              <w:top w:val="single" w:sz="24" w:space="0" w:color="CF7B79"/>
              <w:left w:val="nil"/>
              <w:bottom w:val="nil"/>
              <w:right w:val="nil"/>
            </w:tcBorders>
            <w:shd w:val="clear" w:color="auto" w:fill="C6D9F1"/>
            <w:vAlign w:val="center"/>
            <w:hideMark/>
          </w:tcPr>
          <w:p w:rsidR="007C75EB" w:rsidRDefault="007C75EB">
            <w:pPr>
              <w:jc w:val="center"/>
              <w:rPr>
                <w:rFonts w:ascii="Arial" w:hAnsi="Arial" w:cs="Arial"/>
                <w:b/>
                <w:sz w:val="16"/>
                <w:szCs w:val="16"/>
              </w:rPr>
            </w:pPr>
            <w:r>
              <w:rPr>
                <w:rFonts w:ascii="Arial" w:hAnsi="Arial" w:cs="Arial"/>
                <w:b/>
                <w:sz w:val="16"/>
                <w:szCs w:val="16"/>
              </w:rPr>
              <w:t>N</w:t>
            </w:r>
          </w:p>
        </w:tc>
        <w:tc>
          <w:tcPr>
            <w:tcW w:w="2286" w:type="pct"/>
            <w:tcBorders>
              <w:top w:val="single" w:sz="24" w:space="0" w:color="CF7B79"/>
              <w:left w:val="nil"/>
              <w:bottom w:val="nil"/>
              <w:right w:val="nil"/>
            </w:tcBorders>
            <w:shd w:val="clear" w:color="auto" w:fill="C6D9F1"/>
            <w:vAlign w:val="center"/>
            <w:hideMark/>
          </w:tcPr>
          <w:p w:rsidR="007C75EB" w:rsidRDefault="007C75EB">
            <w:pPr>
              <w:jc w:val="center"/>
              <w:rPr>
                <w:rFonts w:ascii="Arial" w:hAnsi="Arial" w:cs="Arial"/>
                <w:b/>
                <w:sz w:val="16"/>
                <w:szCs w:val="16"/>
              </w:rPr>
            </w:pPr>
            <w:r>
              <w:rPr>
                <w:rFonts w:ascii="Arial" w:hAnsi="Arial" w:cs="Arial"/>
                <w:b/>
                <w:sz w:val="16"/>
                <w:szCs w:val="16"/>
              </w:rPr>
              <w:t>Descrizione Obiettivi Operativo</w:t>
            </w:r>
          </w:p>
        </w:tc>
        <w:tc>
          <w:tcPr>
            <w:tcW w:w="251" w:type="pct"/>
            <w:tcBorders>
              <w:top w:val="single" w:sz="24" w:space="0" w:color="CF7B79"/>
              <w:left w:val="nil"/>
              <w:bottom w:val="nil"/>
              <w:right w:val="nil"/>
            </w:tcBorders>
            <w:shd w:val="clear" w:color="auto" w:fill="C6D9F1"/>
            <w:vAlign w:val="center"/>
            <w:hideMark/>
          </w:tcPr>
          <w:p w:rsidR="007C75EB" w:rsidRDefault="007C75EB">
            <w:pPr>
              <w:jc w:val="center"/>
              <w:rPr>
                <w:rFonts w:ascii="Arial" w:hAnsi="Arial" w:cs="Arial"/>
                <w:b/>
                <w:sz w:val="16"/>
                <w:szCs w:val="16"/>
              </w:rPr>
            </w:pPr>
            <w:r>
              <w:rPr>
                <w:rFonts w:ascii="Arial" w:hAnsi="Arial" w:cs="Arial"/>
                <w:b/>
                <w:sz w:val="16"/>
                <w:szCs w:val="16"/>
              </w:rPr>
              <w:t>Peso %</w:t>
            </w:r>
          </w:p>
        </w:tc>
        <w:tc>
          <w:tcPr>
            <w:tcW w:w="610" w:type="pct"/>
            <w:tcBorders>
              <w:top w:val="single" w:sz="24" w:space="0" w:color="CF7B79"/>
              <w:left w:val="nil"/>
              <w:bottom w:val="nil"/>
              <w:right w:val="nil"/>
            </w:tcBorders>
            <w:shd w:val="clear" w:color="auto" w:fill="C6D9F1"/>
            <w:vAlign w:val="center"/>
            <w:hideMark/>
          </w:tcPr>
          <w:p w:rsidR="007C75EB" w:rsidRDefault="007C75EB">
            <w:pPr>
              <w:jc w:val="center"/>
              <w:rPr>
                <w:rFonts w:ascii="Arial" w:hAnsi="Arial" w:cs="Arial"/>
                <w:b/>
                <w:sz w:val="16"/>
                <w:szCs w:val="16"/>
              </w:rPr>
            </w:pPr>
            <w:r>
              <w:rPr>
                <w:rFonts w:ascii="Arial" w:hAnsi="Arial" w:cs="Arial"/>
                <w:b/>
                <w:sz w:val="16"/>
                <w:szCs w:val="16"/>
              </w:rPr>
              <w:t xml:space="preserve">Indicatore </w:t>
            </w:r>
          </w:p>
        </w:tc>
        <w:tc>
          <w:tcPr>
            <w:tcW w:w="609" w:type="pct"/>
            <w:tcBorders>
              <w:top w:val="single" w:sz="24" w:space="0" w:color="CF7B79"/>
              <w:left w:val="nil"/>
              <w:bottom w:val="nil"/>
              <w:right w:val="nil"/>
            </w:tcBorders>
            <w:shd w:val="clear" w:color="auto" w:fill="C6D9F1"/>
            <w:vAlign w:val="center"/>
            <w:hideMark/>
          </w:tcPr>
          <w:p w:rsidR="007C75EB" w:rsidRDefault="007C75EB">
            <w:pPr>
              <w:jc w:val="center"/>
              <w:rPr>
                <w:rFonts w:ascii="Arial" w:hAnsi="Arial" w:cs="Arial"/>
                <w:b/>
                <w:sz w:val="16"/>
                <w:szCs w:val="16"/>
              </w:rPr>
            </w:pPr>
            <w:r>
              <w:rPr>
                <w:rFonts w:ascii="Arial" w:hAnsi="Arial" w:cs="Arial"/>
                <w:b/>
                <w:sz w:val="16"/>
                <w:szCs w:val="16"/>
              </w:rPr>
              <w:t>Valore indicatore atteso</w:t>
            </w:r>
          </w:p>
        </w:tc>
        <w:tc>
          <w:tcPr>
            <w:tcW w:w="509" w:type="pct"/>
            <w:tcBorders>
              <w:top w:val="single" w:sz="24" w:space="0" w:color="CF7B79"/>
              <w:left w:val="nil"/>
              <w:bottom w:val="nil"/>
              <w:right w:val="nil"/>
            </w:tcBorders>
            <w:shd w:val="clear" w:color="auto" w:fill="C6D9F1"/>
            <w:hideMark/>
          </w:tcPr>
          <w:p w:rsidR="007C75EB" w:rsidRDefault="007C75EB">
            <w:pPr>
              <w:jc w:val="center"/>
              <w:rPr>
                <w:rFonts w:ascii="Arial" w:hAnsi="Arial" w:cs="Arial"/>
                <w:b/>
                <w:sz w:val="16"/>
                <w:szCs w:val="16"/>
              </w:rPr>
            </w:pPr>
            <w:r>
              <w:rPr>
                <w:rFonts w:ascii="Arial" w:hAnsi="Arial" w:cs="Arial"/>
                <w:b/>
                <w:sz w:val="16"/>
                <w:szCs w:val="16"/>
              </w:rPr>
              <w:t>Data realizzazione previsto</w:t>
            </w:r>
          </w:p>
        </w:tc>
        <w:tc>
          <w:tcPr>
            <w:tcW w:w="541" w:type="pct"/>
            <w:tcBorders>
              <w:top w:val="single" w:sz="24" w:space="0" w:color="CF7B79"/>
              <w:left w:val="nil"/>
              <w:bottom w:val="nil"/>
              <w:right w:val="nil"/>
            </w:tcBorders>
            <w:shd w:val="clear" w:color="auto" w:fill="C6D9F1"/>
            <w:vAlign w:val="center"/>
            <w:hideMark/>
          </w:tcPr>
          <w:p w:rsidR="007C75EB" w:rsidRDefault="007C75EB">
            <w:pPr>
              <w:jc w:val="center"/>
              <w:rPr>
                <w:rFonts w:ascii="Arial" w:hAnsi="Arial" w:cs="Arial"/>
                <w:b/>
                <w:sz w:val="16"/>
                <w:szCs w:val="16"/>
              </w:rPr>
            </w:pPr>
            <w:r>
              <w:rPr>
                <w:rFonts w:ascii="Arial" w:hAnsi="Arial" w:cs="Arial"/>
                <w:b/>
                <w:sz w:val="16"/>
                <w:szCs w:val="16"/>
              </w:rPr>
              <w:t>Tipologia dell’obiettivo</w:t>
            </w:r>
          </w:p>
        </w:tc>
      </w:tr>
      <w:tr w:rsidR="007C75EB" w:rsidTr="007C75EB">
        <w:trPr>
          <w:cantSplit/>
          <w:trHeight w:val="300"/>
        </w:trPr>
        <w:tc>
          <w:tcPr>
            <w:tcW w:w="194" w:type="pct"/>
            <w:vMerge w:val="restart"/>
            <w:tcBorders>
              <w:top w:val="nil"/>
              <w:left w:val="single" w:sz="8" w:space="0" w:color="4F81BD"/>
              <w:bottom w:val="double" w:sz="4" w:space="0" w:color="000080"/>
              <w:right w:val="single" w:sz="8" w:space="0" w:color="4F81BD"/>
            </w:tcBorders>
            <w:vAlign w:val="center"/>
          </w:tcPr>
          <w:p w:rsidR="007C75EB" w:rsidRDefault="007C75EB">
            <w:pPr>
              <w:jc w:val="center"/>
              <w:rPr>
                <w:rFonts w:ascii="Arial" w:hAnsi="Arial" w:cs="Arial"/>
                <w:sz w:val="16"/>
                <w:szCs w:val="16"/>
              </w:rPr>
            </w:pPr>
            <w:r>
              <w:rPr>
                <w:rFonts w:ascii="Arial" w:hAnsi="Arial" w:cs="Arial"/>
                <w:sz w:val="16"/>
                <w:szCs w:val="16"/>
              </w:rPr>
              <w:t>1</w:t>
            </w:r>
          </w:p>
          <w:p w:rsidR="007C75EB" w:rsidRDefault="007C75EB">
            <w:pPr>
              <w:jc w:val="center"/>
              <w:rPr>
                <w:rFonts w:ascii="Arial" w:hAnsi="Arial" w:cs="Arial"/>
                <w:sz w:val="16"/>
                <w:szCs w:val="16"/>
              </w:rPr>
            </w:pPr>
          </w:p>
        </w:tc>
        <w:tc>
          <w:tcPr>
            <w:tcW w:w="2286" w:type="pct"/>
            <w:vMerge w:val="restart"/>
            <w:tcBorders>
              <w:top w:val="nil"/>
              <w:left w:val="nil"/>
              <w:bottom w:val="double" w:sz="4" w:space="0" w:color="000080"/>
              <w:right w:val="nil"/>
            </w:tcBorders>
          </w:tcPr>
          <w:p w:rsidR="00E25C96" w:rsidRDefault="00E25C96" w:rsidP="00381C94">
            <w:pPr>
              <w:rPr>
                <w:rFonts w:ascii="Arial" w:hAnsi="Arial" w:cs="Arial"/>
                <w:sz w:val="18"/>
                <w:szCs w:val="18"/>
              </w:rPr>
            </w:pPr>
          </w:p>
          <w:p w:rsidR="007C75EB" w:rsidRDefault="007C75EB" w:rsidP="00381C94">
            <w:pPr>
              <w:rPr>
                <w:sz w:val="18"/>
                <w:szCs w:val="18"/>
              </w:rPr>
            </w:pPr>
            <w:r>
              <w:rPr>
                <w:rFonts w:ascii="Arial" w:hAnsi="Arial" w:cs="Arial"/>
                <w:sz w:val="18"/>
                <w:szCs w:val="18"/>
              </w:rPr>
              <w:t xml:space="preserve">Gestione dell’istruttoria sinistri stradali. Chiusura di sinistri in fase stragiudiziale (nei </w:t>
            </w:r>
            <w:r w:rsidRPr="00CB1BBA">
              <w:rPr>
                <w:rFonts w:ascii="Arial" w:hAnsi="Arial" w:cs="Arial"/>
                <w:sz w:val="18"/>
                <w:szCs w:val="18"/>
              </w:rPr>
              <w:t>limiti della franchigia).</w:t>
            </w:r>
            <w:r w:rsidR="00453F59" w:rsidRPr="00CB1BBA">
              <w:rPr>
                <w:rFonts w:ascii="Arial" w:hAnsi="Arial" w:cs="Arial"/>
                <w:sz w:val="18"/>
                <w:szCs w:val="18"/>
              </w:rPr>
              <w:t xml:space="preserve"> Incremento costituzione in proprio. </w:t>
            </w:r>
            <w:r w:rsidRPr="00CB1BBA">
              <w:rPr>
                <w:rFonts w:ascii="Arial" w:hAnsi="Arial" w:cs="Arial"/>
                <w:sz w:val="18"/>
                <w:szCs w:val="18"/>
              </w:rPr>
              <w:t xml:space="preserve">Riconoscimento debiti fuori </w:t>
            </w:r>
            <w:r w:rsidR="00453F59" w:rsidRPr="00CB1BBA">
              <w:rPr>
                <w:rFonts w:ascii="Arial" w:hAnsi="Arial" w:cs="Arial"/>
                <w:sz w:val="18"/>
                <w:szCs w:val="18"/>
              </w:rPr>
              <w:t>b</w:t>
            </w:r>
            <w:r w:rsidRPr="00CB1BBA">
              <w:rPr>
                <w:rFonts w:ascii="Arial" w:hAnsi="Arial" w:cs="Arial"/>
                <w:sz w:val="18"/>
                <w:szCs w:val="18"/>
              </w:rPr>
              <w:t xml:space="preserve">ilancio da sentenze esecutive. Attività istruttoria </w:t>
            </w:r>
            <w:r w:rsidR="00381C94">
              <w:rPr>
                <w:rFonts w:ascii="Arial" w:hAnsi="Arial" w:cs="Arial"/>
                <w:sz w:val="18"/>
                <w:szCs w:val="18"/>
              </w:rPr>
              <w:t xml:space="preserve">delle richieste di risarcimento danni e risposta a negoziazione assistita. </w:t>
            </w:r>
          </w:p>
        </w:tc>
        <w:tc>
          <w:tcPr>
            <w:tcW w:w="251" w:type="pct"/>
            <w:vMerge w:val="restart"/>
            <w:tcBorders>
              <w:top w:val="nil"/>
              <w:left w:val="single" w:sz="8" w:space="0" w:color="4F81BD"/>
              <w:bottom w:val="double" w:sz="4" w:space="0" w:color="000080"/>
              <w:right w:val="single" w:sz="8" w:space="0" w:color="4F81BD"/>
            </w:tcBorders>
          </w:tcPr>
          <w:p w:rsidR="007C75EB" w:rsidRDefault="002A0DD6">
            <w:pPr>
              <w:jc w:val="center"/>
              <w:rPr>
                <w:rFonts w:ascii="Arial" w:hAnsi="Arial" w:cs="Arial"/>
                <w:sz w:val="16"/>
                <w:szCs w:val="16"/>
              </w:rPr>
            </w:pPr>
            <w:r>
              <w:rPr>
                <w:rFonts w:ascii="Arial" w:hAnsi="Arial" w:cs="Arial"/>
                <w:sz w:val="16"/>
                <w:szCs w:val="16"/>
              </w:rPr>
              <w:t>20</w:t>
            </w:r>
          </w:p>
        </w:tc>
        <w:tc>
          <w:tcPr>
            <w:tcW w:w="610" w:type="pct"/>
            <w:vMerge w:val="restart"/>
            <w:tcBorders>
              <w:top w:val="nil"/>
              <w:left w:val="nil"/>
              <w:bottom w:val="double" w:sz="4" w:space="0" w:color="000080"/>
              <w:right w:val="single" w:sz="4" w:space="0" w:color="4F81BD"/>
            </w:tcBorders>
          </w:tcPr>
          <w:p w:rsidR="007C75EB" w:rsidRDefault="007C75EB">
            <w:pPr>
              <w:jc w:val="center"/>
              <w:rPr>
                <w:rFonts w:ascii="Arial" w:hAnsi="Arial" w:cs="Arial"/>
                <w:sz w:val="16"/>
                <w:szCs w:val="16"/>
              </w:rPr>
            </w:pPr>
          </w:p>
          <w:p w:rsidR="007C75EB" w:rsidRDefault="007C75EB" w:rsidP="001A1021">
            <w:pPr>
              <w:jc w:val="center"/>
              <w:rPr>
                <w:rFonts w:ascii="Arial" w:hAnsi="Arial" w:cs="Arial"/>
                <w:sz w:val="16"/>
                <w:szCs w:val="16"/>
              </w:rPr>
            </w:pPr>
            <w:r w:rsidRPr="00CB1BBA">
              <w:rPr>
                <w:rFonts w:ascii="Arial" w:hAnsi="Arial" w:cs="Arial"/>
                <w:sz w:val="16"/>
                <w:szCs w:val="16"/>
              </w:rPr>
              <w:t xml:space="preserve">Numero </w:t>
            </w:r>
            <w:r w:rsidR="006126F8" w:rsidRPr="00CB1BBA">
              <w:rPr>
                <w:rFonts w:ascii="Arial" w:hAnsi="Arial" w:cs="Arial"/>
                <w:sz w:val="16"/>
                <w:szCs w:val="16"/>
              </w:rPr>
              <w:t xml:space="preserve">procedimenti di riconoscimento sentenze in C.C. </w:t>
            </w:r>
            <w:r w:rsidRPr="00CB1BBA">
              <w:rPr>
                <w:rFonts w:ascii="Arial" w:hAnsi="Arial" w:cs="Arial"/>
                <w:sz w:val="16"/>
                <w:szCs w:val="16"/>
              </w:rPr>
              <w:t xml:space="preserve"> </w:t>
            </w:r>
            <w:r w:rsidR="006126F8" w:rsidRPr="00CB1BBA">
              <w:rPr>
                <w:rFonts w:ascii="Arial" w:hAnsi="Arial" w:cs="Arial"/>
                <w:sz w:val="16"/>
                <w:szCs w:val="16"/>
              </w:rPr>
              <w:t>attivati e portati a termine</w:t>
            </w:r>
            <w:r w:rsidR="00453F59" w:rsidRPr="00CB1BBA">
              <w:rPr>
                <w:rFonts w:ascii="Arial" w:hAnsi="Arial" w:cs="Arial"/>
                <w:sz w:val="16"/>
                <w:szCs w:val="16"/>
              </w:rPr>
              <w:t>. Numero costituzione in proprio e numero chiusura sinistri in fase stragiudiziale</w:t>
            </w:r>
            <w:r w:rsidR="006126F8">
              <w:rPr>
                <w:rFonts w:ascii="Arial" w:hAnsi="Arial" w:cs="Arial"/>
                <w:sz w:val="16"/>
                <w:szCs w:val="16"/>
              </w:rPr>
              <w:t xml:space="preserve"> </w:t>
            </w:r>
            <w:r>
              <w:rPr>
                <w:rFonts w:ascii="Arial" w:hAnsi="Arial" w:cs="Arial"/>
                <w:sz w:val="16"/>
                <w:szCs w:val="16"/>
              </w:rPr>
              <w:t xml:space="preserve"> </w:t>
            </w:r>
          </w:p>
        </w:tc>
        <w:tc>
          <w:tcPr>
            <w:tcW w:w="609" w:type="pct"/>
            <w:vMerge w:val="restart"/>
            <w:tcBorders>
              <w:top w:val="nil"/>
              <w:left w:val="single" w:sz="4" w:space="0" w:color="4F81BD"/>
              <w:bottom w:val="double" w:sz="4" w:space="0" w:color="000080"/>
              <w:right w:val="nil"/>
            </w:tcBorders>
          </w:tcPr>
          <w:p w:rsidR="007C75EB" w:rsidRDefault="007C75EB">
            <w:pPr>
              <w:jc w:val="center"/>
              <w:rPr>
                <w:rFonts w:ascii="Arial" w:hAnsi="Arial" w:cs="Arial"/>
                <w:sz w:val="16"/>
                <w:szCs w:val="16"/>
              </w:rPr>
            </w:pPr>
          </w:p>
          <w:p w:rsidR="007C75EB" w:rsidRDefault="006126F8">
            <w:pPr>
              <w:spacing w:after="200" w:line="276" w:lineRule="auto"/>
              <w:rPr>
                <w:rFonts w:ascii="Arial" w:hAnsi="Arial" w:cs="Arial"/>
                <w:sz w:val="18"/>
                <w:szCs w:val="18"/>
              </w:rPr>
            </w:pPr>
            <w:r w:rsidRPr="00CB1BBA">
              <w:rPr>
                <w:rFonts w:ascii="Arial" w:hAnsi="Arial" w:cs="Arial"/>
                <w:sz w:val="18"/>
                <w:szCs w:val="18"/>
              </w:rPr>
              <w:t>D</w:t>
            </w:r>
            <w:r w:rsidR="00684D40" w:rsidRPr="00CB1BBA">
              <w:rPr>
                <w:rFonts w:ascii="Arial" w:hAnsi="Arial" w:cs="Arial"/>
                <w:sz w:val="18"/>
                <w:szCs w:val="18"/>
              </w:rPr>
              <w:t>e</w:t>
            </w:r>
            <w:r w:rsidRPr="00CB1BBA">
              <w:rPr>
                <w:rFonts w:ascii="Arial" w:hAnsi="Arial" w:cs="Arial"/>
                <w:sz w:val="18"/>
                <w:szCs w:val="18"/>
              </w:rPr>
              <w:t>liberazi</w:t>
            </w:r>
            <w:r w:rsidR="00684D40" w:rsidRPr="00CB1BBA">
              <w:rPr>
                <w:rFonts w:ascii="Arial" w:hAnsi="Arial" w:cs="Arial"/>
                <w:sz w:val="18"/>
                <w:szCs w:val="18"/>
              </w:rPr>
              <w:t>o</w:t>
            </w:r>
            <w:r w:rsidRPr="00CB1BBA">
              <w:rPr>
                <w:rFonts w:ascii="Arial" w:hAnsi="Arial" w:cs="Arial"/>
                <w:sz w:val="18"/>
                <w:szCs w:val="18"/>
              </w:rPr>
              <w:t>ni</w:t>
            </w:r>
            <w:r w:rsidR="00684D40" w:rsidRPr="00CB1BBA">
              <w:rPr>
                <w:rFonts w:ascii="Arial" w:hAnsi="Arial" w:cs="Arial"/>
                <w:sz w:val="18"/>
                <w:szCs w:val="18"/>
              </w:rPr>
              <w:t xml:space="preserve"> </w:t>
            </w:r>
            <w:r w:rsidR="00453F59" w:rsidRPr="00CB1BBA">
              <w:rPr>
                <w:rFonts w:ascii="Arial" w:hAnsi="Arial" w:cs="Arial"/>
                <w:sz w:val="18"/>
                <w:szCs w:val="18"/>
              </w:rPr>
              <w:t xml:space="preserve">e memorie </w:t>
            </w:r>
            <w:r w:rsidR="00684D40" w:rsidRPr="00CB1BBA">
              <w:rPr>
                <w:rFonts w:ascii="Arial" w:hAnsi="Arial" w:cs="Arial"/>
                <w:sz w:val="18"/>
                <w:szCs w:val="18"/>
              </w:rPr>
              <w:t>predisposte ed approvate</w:t>
            </w:r>
            <w:r w:rsidR="00684D40">
              <w:rPr>
                <w:rFonts w:ascii="Arial" w:hAnsi="Arial" w:cs="Arial"/>
                <w:sz w:val="18"/>
                <w:szCs w:val="18"/>
              </w:rPr>
              <w:t xml:space="preserve"> </w:t>
            </w:r>
          </w:p>
          <w:p w:rsidR="007C75EB" w:rsidRDefault="007C75EB">
            <w:pPr>
              <w:spacing w:line="360" w:lineRule="auto"/>
              <w:jc w:val="center"/>
              <w:rPr>
                <w:rFonts w:ascii="Arial" w:hAnsi="Arial" w:cs="Arial"/>
                <w:sz w:val="16"/>
                <w:szCs w:val="16"/>
              </w:rPr>
            </w:pPr>
          </w:p>
        </w:tc>
        <w:tc>
          <w:tcPr>
            <w:tcW w:w="509" w:type="pct"/>
            <w:tcBorders>
              <w:top w:val="nil"/>
              <w:left w:val="single" w:sz="8" w:space="0" w:color="4F81BD"/>
              <w:bottom w:val="nil"/>
              <w:right w:val="single" w:sz="8" w:space="0" w:color="4F81BD"/>
            </w:tcBorders>
          </w:tcPr>
          <w:p w:rsidR="007C75EB" w:rsidRDefault="007C75EB">
            <w:pPr>
              <w:jc w:val="center"/>
              <w:rPr>
                <w:rFonts w:ascii="Arial" w:hAnsi="Arial" w:cs="Arial"/>
                <w:sz w:val="16"/>
                <w:szCs w:val="16"/>
              </w:rPr>
            </w:pPr>
          </w:p>
          <w:p w:rsidR="007C75EB" w:rsidRDefault="007C75EB">
            <w:pPr>
              <w:jc w:val="center"/>
              <w:rPr>
                <w:rFonts w:ascii="Arial" w:hAnsi="Arial" w:cs="Arial"/>
                <w:sz w:val="16"/>
                <w:szCs w:val="16"/>
              </w:rPr>
            </w:pPr>
            <w:r>
              <w:rPr>
                <w:rFonts w:ascii="Arial" w:hAnsi="Arial" w:cs="Arial"/>
                <w:sz w:val="16"/>
                <w:szCs w:val="16"/>
              </w:rPr>
              <w:t>31/12/1</w:t>
            </w:r>
            <w:r w:rsidR="00033458">
              <w:rPr>
                <w:rFonts w:ascii="Arial" w:hAnsi="Arial" w:cs="Arial"/>
                <w:sz w:val="16"/>
                <w:szCs w:val="16"/>
              </w:rPr>
              <w:t>9</w:t>
            </w:r>
          </w:p>
        </w:tc>
        <w:tc>
          <w:tcPr>
            <w:tcW w:w="541" w:type="pct"/>
            <w:tcBorders>
              <w:top w:val="nil"/>
              <w:left w:val="single" w:sz="8" w:space="0" w:color="4F81BD"/>
              <w:bottom w:val="single" w:sz="8" w:space="0" w:color="4F81BD"/>
              <w:right w:val="single" w:sz="8" w:space="0" w:color="4F81BD"/>
            </w:tcBorders>
            <w:vAlign w:val="center"/>
            <w:hideMark/>
          </w:tcPr>
          <w:p w:rsidR="007C75EB" w:rsidRDefault="00CB1BBA" w:rsidP="00CB1BBA">
            <w:pPr>
              <w:rPr>
                <w:rFonts w:ascii="Arial" w:hAnsi="Arial" w:cs="Arial"/>
                <w:sz w:val="16"/>
                <w:szCs w:val="16"/>
              </w:rPr>
            </w:pPr>
            <w:r>
              <w:rPr>
                <w:rFonts w:ascii="Arial" w:hAnsi="Arial" w:cs="Arial"/>
                <w:sz w:val="16"/>
                <w:szCs w:val="16"/>
              </w:rPr>
              <w:t xml:space="preserve">X    </w:t>
            </w:r>
            <w:r w:rsidR="007C75EB">
              <w:rPr>
                <w:rFonts w:ascii="Arial" w:hAnsi="Arial" w:cs="Arial"/>
                <w:sz w:val="16"/>
                <w:szCs w:val="16"/>
              </w:rPr>
              <w:t>Struttura</w:t>
            </w:r>
          </w:p>
        </w:tc>
      </w:tr>
      <w:tr w:rsidR="007C75EB" w:rsidTr="007C75EB">
        <w:trPr>
          <w:cantSplit/>
          <w:trHeight w:val="225"/>
        </w:trPr>
        <w:tc>
          <w:tcPr>
            <w:tcW w:w="0" w:type="auto"/>
            <w:vMerge/>
            <w:tcBorders>
              <w:top w:val="nil"/>
              <w:left w:val="single" w:sz="8" w:space="0" w:color="4F81BD"/>
              <w:bottom w:val="double" w:sz="4" w:space="0" w:color="000080"/>
              <w:right w:val="single" w:sz="8" w:space="0" w:color="4F81BD"/>
            </w:tcBorders>
            <w:vAlign w:val="center"/>
            <w:hideMark/>
          </w:tcPr>
          <w:p w:rsidR="007C75EB" w:rsidRDefault="007C75EB">
            <w:pPr>
              <w:rPr>
                <w:rFonts w:ascii="Arial" w:hAnsi="Arial" w:cs="Arial"/>
                <w:sz w:val="16"/>
                <w:szCs w:val="16"/>
              </w:rPr>
            </w:pPr>
          </w:p>
        </w:tc>
        <w:tc>
          <w:tcPr>
            <w:tcW w:w="0" w:type="auto"/>
            <w:vMerge/>
            <w:tcBorders>
              <w:top w:val="nil"/>
              <w:left w:val="nil"/>
              <w:bottom w:val="double" w:sz="4" w:space="0" w:color="000080"/>
              <w:right w:val="nil"/>
            </w:tcBorders>
            <w:vAlign w:val="center"/>
            <w:hideMark/>
          </w:tcPr>
          <w:p w:rsidR="007C75EB" w:rsidRDefault="007C75EB">
            <w:pPr>
              <w:rPr>
                <w:rFonts w:ascii="Arial" w:hAnsi="Arial" w:cs="Arial"/>
                <w:sz w:val="18"/>
                <w:szCs w:val="18"/>
              </w:rPr>
            </w:pPr>
          </w:p>
        </w:tc>
        <w:tc>
          <w:tcPr>
            <w:tcW w:w="0" w:type="auto"/>
            <w:vMerge/>
            <w:tcBorders>
              <w:top w:val="nil"/>
              <w:left w:val="single" w:sz="8" w:space="0" w:color="4F81BD"/>
              <w:bottom w:val="double" w:sz="4" w:space="0" w:color="000080"/>
              <w:right w:val="single" w:sz="8" w:space="0" w:color="4F81BD"/>
            </w:tcBorders>
            <w:vAlign w:val="center"/>
            <w:hideMark/>
          </w:tcPr>
          <w:p w:rsidR="007C75EB" w:rsidRDefault="007C75EB">
            <w:pPr>
              <w:rPr>
                <w:rFonts w:ascii="Arial" w:hAnsi="Arial" w:cs="Arial"/>
                <w:sz w:val="16"/>
                <w:szCs w:val="16"/>
              </w:rPr>
            </w:pPr>
          </w:p>
        </w:tc>
        <w:tc>
          <w:tcPr>
            <w:tcW w:w="0" w:type="auto"/>
            <w:vMerge/>
            <w:tcBorders>
              <w:top w:val="nil"/>
              <w:left w:val="nil"/>
              <w:bottom w:val="double" w:sz="4" w:space="0" w:color="000080"/>
              <w:right w:val="single" w:sz="4" w:space="0" w:color="4F81BD"/>
            </w:tcBorders>
            <w:vAlign w:val="center"/>
            <w:hideMark/>
          </w:tcPr>
          <w:p w:rsidR="007C75EB" w:rsidRDefault="007C75EB">
            <w:pPr>
              <w:rPr>
                <w:rFonts w:ascii="Arial" w:hAnsi="Arial" w:cs="Arial"/>
                <w:sz w:val="16"/>
                <w:szCs w:val="16"/>
              </w:rPr>
            </w:pPr>
          </w:p>
        </w:tc>
        <w:tc>
          <w:tcPr>
            <w:tcW w:w="0" w:type="auto"/>
            <w:vMerge/>
            <w:tcBorders>
              <w:top w:val="nil"/>
              <w:left w:val="single" w:sz="4" w:space="0" w:color="4F81BD"/>
              <w:bottom w:val="double" w:sz="4" w:space="0" w:color="000080"/>
              <w:right w:val="nil"/>
            </w:tcBorders>
            <w:vAlign w:val="center"/>
            <w:hideMark/>
          </w:tcPr>
          <w:p w:rsidR="007C75EB" w:rsidRDefault="007C75EB">
            <w:pPr>
              <w:rPr>
                <w:rFonts w:ascii="Arial" w:hAnsi="Arial" w:cs="Arial"/>
                <w:sz w:val="16"/>
                <w:szCs w:val="16"/>
              </w:rPr>
            </w:pPr>
          </w:p>
        </w:tc>
        <w:tc>
          <w:tcPr>
            <w:tcW w:w="509" w:type="pct"/>
            <w:tcBorders>
              <w:top w:val="nil"/>
              <w:left w:val="single" w:sz="8" w:space="0" w:color="4F81BD"/>
              <w:bottom w:val="nil"/>
              <w:right w:val="nil"/>
            </w:tcBorders>
          </w:tcPr>
          <w:p w:rsidR="007C75EB" w:rsidRDefault="007C75EB">
            <w:pPr>
              <w:jc w:val="center"/>
              <w:rPr>
                <w:rFonts w:ascii="Arial" w:hAnsi="Arial" w:cs="Arial"/>
                <w:sz w:val="16"/>
                <w:szCs w:val="16"/>
              </w:rPr>
            </w:pPr>
          </w:p>
        </w:tc>
        <w:tc>
          <w:tcPr>
            <w:tcW w:w="541" w:type="pct"/>
            <w:tcBorders>
              <w:top w:val="single" w:sz="8" w:space="0" w:color="4F81BD"/>
              <w:left w:val="single" w:sz="8" w:space="0" w:color="4F81BD"/>
              <w:bottom w:val="single" w:sz="8" w:space="0" w:color="4F81BD"/>
              <w:right w:val="single" w:sz="8" w:space="0" w:color="4F81BD"/>
            </w:tcBorders>
            <w:vAlign w:val="center"/>
            <w:hideMark/>
          </w:tcPr>
          <w:p w:rsidR="007C75EB" w:rsidRDefault="007C75EB">
            <w:pPr>
              <w:jc w:val="center"/>
              <w:rPr>
                <w:rFonts w:ascii="Arial" w:hAnsi="Arial" w:cs="Arial"/>
                <w:sz w:val="16"/>
                <w:szCs w:val="16"/>
              </w:rPr>
            </w:pPr>
            <w:r>
              <w:rPr>
                <w:rFonts w:ascii="Arial" w:hAnsi="Arial" w:cs="Arial"/>
                <w:sz w:val="16"/>
                <w:szCs w:val="16"/>
              </w:rPr>
              <w:t xml:space="preserve"> Trasversale</w:t>
            </w:r>
          </w:p>
        </w:tc>
      </w:tr>
      <w:tr w:rsidR="007C75EB" w:rsidTr="007C75EB">
        <w:trPr>
          <w:cantSplit/>
          <w:trHeight w:val="330"/>
        </w:trPr>
        <w:tc>
          <w:tcPr>
            <w:tcW w:w="0" w:type="auto"/>
            <w:vMerge/>
            <w:tcBorders>
              <w:top w:val="nil"/>
              <w:left w:val="single" w:sz="8" w:space="0" w:color="4F81BD"/>
              <w:bottom w:val="double" w:sz="4" w:space="0" w:color="000080"/>
              <w:right w:val="single" w:sz="8" w:space="0" w:color="4F81BD"/>
            </w:tcBorders>
            <w:vAlign w:val="center"/>
            <w:hideMark/>
          </w:tcPr>
          <w:p w:rsidR="007C75EB" w:rsidRDefault="007C75EB">
            <w:pPr>
              <w:rPr>
                <w:rFonts w:ascii="Arial" w:hAnsi="Arial" w:cs="Arial"/>
                <w:sz w:val="16"/>
                <w:szCs w:val="16"/>
              </w:rPr>
            </w:pPr>
          </w:p>
        </w:tc>
        <w:tc>
          <w:tcPr>
            <w:tcW w:w="0" w:type="auto"/>
            <w:vMerge/>
            <w:tcBorders>
              <w:top w:val="nil"/>
              <w:left w:val="nil"/>
              <w:bottom w:val="double" w:sz="4" w:space="0" w:color="000080"/>
              <w:right w:val="nil"/>
            </w:tcBorders>
            <w:vAlign w:val="center"/>
            <w:hideMark/>
          </w:tcPr>
          <w:p w:rsidR="007C75EB" w:rsidRDefault="007C75EB">
            <w:pPr>
              <w:rPr>
                <w:rFonts w:ascii="Arial" w:hAnsi="Arial" w:cs="Arial"/>
                <w:sz w:val="18"/>
                <w:szCs w:val="18"/>
              </w:rPr>
            </w:pPr>
          </w:p>
        </w:tc>
        <w:tc>
          <w:tcPr>
            <w:tcW w:w="0" w:type="auto"/>
            <w:vMerge/>
            <w:tcBorders>
              <w:top w:val="nil"/>
              <w:left w:val="single" w:sz="8" w:space="0" w:color="4F81BD"/>
              <w:bottom w:val="double" w:sz="4" w:space="0" w:color="000080"/>
              <w:right w:val="single" w:sz="8" w:space="0" w:color="4F81BD"/>
            </w:tcBorders>
            <w:vAlign w:val="center"/>
            <w:hideMark/>
          </w:tcPr>
          <w:p w:rsidR="007C75EB" w:rsidRDefault="007C75EB">
            <w:pPr>
              <w:rPr>
                <w:rFonts w:ascii="Arial" w:hAnsi="Arial" w:cs="Arial"/>
                <w:sz w:val="16"/>
                <w:szCs w:val="16"/>
              </w:rPr>
            </w:pPr>
          </w:p>
        </w:tc>
        <w:tc>
          <w:tcPr>
            <w:tcW w:w="0" w:type="auto"/>
            <w:vMerge/>
            <w:tcBorders>
              <w:top w:val="nil"/>
              <w:left w:val="nil"/>
              <w:bottom w:val="double" w:sz="4" w:space="0" w:color="000080"/>
              <w:right w:val="single" w:sz="4" w:space="0" w:color="4F81BD"/>
            </w:tcBorders>
            <w:vAlign w:val="center"/>
            <w:hideMark/>
          </w:tcPr>
          <w:p w:rsidR="007C75EB" w:rsidRDefault="007C75EB">
            <w:pPr>
              <w:rPr>
                <w:rFonts w:ascii="Arial" w:hAnsi="Arial" w:cs="Arial"/>
                <w:sz w:val="16"/>
                <w:szCs w:val="16"/>
              </w:rPr>
            </w:pPr>
          </w:p>
        </w:tc>
        <w:tc>
          <w:tcPr>
            <w:tcW w:w="0" w:type="auto"/>
            <w:vMerge/>
            <w:tcBorders>
              <w:top w:val="nil"/>
              <w:left w:val="single" w:sz="4" w:space="0" w:color="4F81BD"/>
              <w:bottom w:val="double" w:sz="4" w:space="0" w:color="000080"/>
              <w:right w:val="nil"/>
            </w:tcBorders>
            <w:vAlign w:val="center"/>
            <w:hideMark/>
          </w:tcPr>
          <w:p w:rsidR="007C75EB" w:rsidRDefault="007C75EB">
            <w:pPr>
              <w:rPr>
                <w:rFonts w:ascii="Arial" w:hAnsi="Arial" w:cs="Arial"/>
                <w:sz w:val="16"/>
                <w:szCs w:val="16"/>
              </w:rPr>
            </w:pPr>
          </w:p>
        </w:tc>
        <w:tc>
          <w:tcPr>
            <w:tcW w:w="509" w:type="pct"/>
            <w:tcBorders>
              <w:top w:val="nil"/>
              <w:left w:val="single" w:sz="8" w:space="0" w:color="4F81BD"/>
              <w:bottom w:val="double" w:sz="4" w:space="0" w:color="000080"/>
              <w:right w:val="single" w:sz="8" w:space="0" w:color="4F81BD"/>
            </w:tcBorders>
          </w:tcPr>
          <w:p w:rsidR="007C75EB" w:rsidRDefault="007C75EB">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right w:val="single" w:sz="8" w:space="0" w:color="4F81BD"/>
            </w:tcBorders>
            <w:vAlign w:val="center"/>
            <w:hideMark/>
          </w:tcPr>
          <w:p w:rsidR="007C75EB" w:rsidRDefault="007C75EB">
            <w:pPr>
              <w:jc w:val="center"/>
              <w:rPr>
                <w:rFonts w:ascii="Arial" w:hAnsi="Arial" w:cs="Arial"/>
                <w:sz w:val="16"/>
                <w:szCs w:val="16"/>
              </w:rPr>
            </w:pPr>
            <w:r>
              <w:rPr>
                <w:rFonts w:ascii="Arial" w:hAnsi="Arial" w:cs="Arial"/>
                <w:sz w:val="16"/>
                <w:szCs w:val="16"/>
              </w:rPr>
              <w:t xml:space="preserve">  </w:t>
            </w:r>
            <w:r w:rsidRPr="00CB1BBA">
              <w:rPr>
                <w:rFonts w:ascii="Arial" w:hAnsi="Arial" w:cs="Arial"/>
                <w:sz w:val="16"/>
                <w:szCs w:val="16"/>
              </w:rPr>
              <w:t>Individuale</w:t>
            </w:r>
          </w:p>
        </w:tc>
      </w:tr>
    </w:tbl>
    <w:p w:rsidR="007C75EB" w:rsidRDefault="007C75EB" w:rsidP="007C75EB">
      <w:pPr>
        <w:spacing w:after="200" w:line="276" w:lineRule="auto"/>
        <w:rPr>
          <w:rFonts w:ascii="Arial" w:hAnsi="Arial" w:cs="Arial"/>
          <w:sz w:val="16"/>
          <w:szCs w:val="16"/>
        </w:rPr>
      </w:pPr>
    </w:p>
    <w:p w:rsidR="007C75EB" w:rsidRDefault="007C75EB" w:rsidP="007C75EB">
      <w:pPr>
        <w:jc w:val="center"/>
        <w:rPr>
          <w:rFonts w:ascii="Arial" w:hAnsi="Arial" w:cs="Arial"/>
          <w:sz w:val="16"/>
          <w:szCs w:val="16"/>
        </w:rPr>
      </w:pP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tblPr>
      <w:tblGrid>
        <w:gridCol w:w="1054"/>
        <w:gridCol w:w="1614"/>
        <w:gridCol w:w="6745"/>
        <w:gridCol w:w="1027"/>
        <w:gridCol w:w="1027"/>
        <w:gridCol w:w="1012"/>
        <w:gridCol w:w="1012"/>
        <w:gridCol w:w="1012"/>
      </w:tblGrid>
      <w:tr w:rsidR="007C75EB" w:rsidTr="007C75EB">
        <w:trPr>
          <w:jc w:val="center"/>
        </w:trPr>
        <w:tc>
          <w:tcPr>
            <w:tcW w:w="363" w:type="pct"/>
            <w:tcBorders>
              <w:top w:val="single" w:sz="24" w:space="0" w:color="F79646"/>
              <w:left w:val="single" w:sz="4" w:space="0" w:color="4BACC6"/>
              <w:bottom w:val="double" w:sz="4" w:space="0" w:color="auto"/>
              <w:right w:val="dotted" w:sz="4" w:space="0" w:color="auto"/>
            </w:tcBorders>
            <w:shd w:val="clear" w:color="auto" w:fill="EDF6F9"/>
            <w:hideMark/>
          </w:tcPr>
          <w:p w:rsidR="007C75EB" w:rsidRDefault="007C75EB">
            <w:pPr>
              <w:jc w:val="center"/>
              <w:rPr>
                <w:rFonts w:ascii="Arial" w:hAnsi="Arial" w:cs="Arial"/>
                <w:b/>
                <w:sz w:val="22"/>
                <w:szCs w:val="22"/>
              </w:rPr>
            </w:pPr>
            <w:r>
              <w:rPr>
                <w:rFonts w:ascii="Arial" w:hAnsi="Arial" w:cs="Arial"/>
                <w:b/>
                <w:sz w:val="22"/>
                <w:szCs w:val="22"/>
              </w:rPr>
              <w:t>Matr.</w:t>
            </w:r>
          </w:p>
        </w:tc>
        <w:tc>
          <w:tcPr>
            <w:tcW w:w="556" w:type="pct"/>
            <w:tcBorders>
              <w:top w:val="single" w:sz="24" w:space="0" w:color="F79646"/>
              <w:left w:val="dotted" w:sz="4" w:space="0" w:color="auto"/>
              <w:bottom w:val="double" w:sz="4" w:space="0" w:color="auto"/>
              <w:right w:val="dotted" w:sz="4" w:space="0" w:color="auto"/>
            </w:tcBorders>
            <w:shd w:val="clear" w:color="auto" w:fill="EDF6F9"/>
            <w:hideMark/>
          </w:tcPr>
          <w:p w:rsidR="007C75EB" w:rsidRDefault="007C75EB">
            <w:pPr>
              <w:jc w:val="center"/>
              <w:rPr>
                <w:rFonts w:ascii="Arial" w:hAnsi="Arial" w:cs="Arial"/>
                <w:b/>
                <w:sz w:val="22"/>
                <w:szCs w:val="22"/>
              </w:rPr>
            </w:pPr>
            <w:r>
              <w:rPr>
                <w:rFonts w:ascii="Arial" w:hAnsi="Arial" w:cs="Arial"/>
                <w:b/>
                <w:sz w:val="22"/>
                <w:szCs w:val="22"/>
              </w:rPr>
              <w:t>Cat./Pos. Econ.</w:t>
            </w:r>
          </w:p>
        </w:tc>
        <w:tc>
          <w:tcPr>
            <w:tcW w:w="2325" w:type="pct"/>
            <w:tcBorders>
              <w:top w:val="single" w:sz="24" w:space="0" w:color="F79646"/>
              <w:left w:val="dotted" w:sz="4" w:space="0" w:color="auto"/>
              <w:bottom w:val="double" w:sz="4" w:space="0" w:color="auto"/>
              <w:right w:val="dotted" w:sz="4" w:space="0" w:color="auto"/>
            </w:tcBorders>
            <w:shd w:val="clear" w:color="auto" w:fill="EDF6F9"/>
            <w:hideMark/>
          </w:tcPr>
          <w:p w:rsidR="007C75EB" w:rsidRDefault="007C75EB">
            <w:pPr>
              <w:jc w:val="center"/>
              <w:rPr>
                <w:rFonts w:ascii="Arial" w:hAnsi="Arial" w:cs="Arial"/>
                <w:b/>
                <w:sz w:val="22"/>
                <w:szCs w:val="22"/>
              </w:rPr>
            </w:pPr>
            <w:r>
              <w:rPr>
                <w:rFonts w:ascii="Arial" w:hAnsi="Arial" w:cs="Arial"/>
                <w:b/>
                <w:sz w:val="22"/>
                <w:szCs w:val="22"/>
              </w:rPr>
              <w:t>Nominativo dipendente coinvolto sull’obiettivo</w:t>
            </w:r>
          </w:p>
        </w:tc>
        <w:tc>
          <w:tcPr>
            <w:tcW w:w="354" w:type="pct"/>
            <w:tcBorders>
              <w:top w:val="single" w:sz="24" w:space="0" w:color="F79646"/>
              <w:left w:val="dotted" w:sz="4" w:space="0" w:color="auto"/>
              <w:bottom w:val="double" w:sz="4" w:space="0" w:color="auto"/>
              <w:right w:val="dotted" w:sz="4" w:space="0" w:color="auto"/>
            </w:tcBorders>
            <w:shd w:val="clear" w:color="auto" w:fill="EDF6F9"/>
            <w:hideMark/>
          </w:tcPr>
          <w:p w:rsidR="007C75EB" w:rsidRDefault="007C75EB">
            <w:pPr>
              <w:jc w:val="center"/>
              <w:rPr>
                <w:rFonts w:ascii="Arial" w:hAnsi="Arial" w:cs="Arial"/>
                <w:b/>
                <w:sz w:val="22"/>
                <w:szCs w:val="22"/>
              </w:rPr>
            </w:pPr>
            <w:r>
              <w:rPr>
                <w:rFonts w:ascii="Arial" w:hAnsi="Arial" w:cs="Arial"/>
                <w:b/>
                <w:sz w:val="22"/>
                <w:szCs w:val="22"/>
              </w:rPr>
              <w:t xml:space="preserve">Ob. </w:t>
            </w:r>
          </w:p>
          <w:p w:rsidR="007C75EB" w:rsidRDefault="007C75EB">
            <w:pPr>
              <w:jc w:val="center"/>
              <w:rPr>
                <w:rFonts w:ascii="Arial" w:hAnsi="Arial" w:cs="Arial"/>
                <w:b/>
                <w:sz w:val="22"/>
                <w:szCs w:val="22"/>
              </w:rPr>
            </w:pPr>
            <w:r>
              <w:rPr>
                <w:rFonts w:ascii="Arial" w:hAnsi="Arial" w:cs="Arial"/>
                <w:b/>
                <w:sz w:val="22"/>
                <w:szCs w:val="22"/>
              </w:rPr>
              <w:t>01</w:t>
            </w:r>
          </w:p>
        </w:tc>
        <w:tc>
          <w:tcPr>
            <w:tcW w:w="354" w:type="pct"/>
            <w:tcBorders>
              <w:top w:val="single" w:sz="24" w:space="0" w:color="F79646"/>
              <w:left w:val="dotted" w:sz="4" w:space="0" w:color="auto"/>
              <w:bottom w:val="double" w:sz="4" w:space="0" w:color="auto"/>
              <w:right w:val="dotted" w:sz="4" w:space="0" w:color="auto"/>
            </w:tcBorders>
            <w:shd w:val="clear" w:color="auto" w:fill="EDF6F9"/>
            <w:hideMark/>
          </w:tcPr>
          <w:p w:rsidR="007C75EB" w:rsidRDefault="007C75EB">
            <w:pPr>
              <w:jc w:val="center"/>
              <w:rPr>
                <w:rFonts w:ascii="Arial" w:hAnsi="Arial" w:cs="Arial"/>
                <w:b/>
                <w:sz w:val="22"/>
                <w:szCs w:val="22"/>
              </w:rPr>
            </w:pPr>
            <w:r>
              <w:rPr>
                <w:rFonts w:ascii="Arial" w:hAnsi="Arial" w:cs="Arial"/>
                <w:b/>
                <w:sz w:val="22"/>
                <w:szCs w:val="22"/>
              </w:rPr>
              <w:t xml:space="preserve">Ob. </w:t>
            </w:r>
          </w:p>
          <w:p w:rsidR="007C75EB" w:rsidRDefault="007C75EB">
            <w:pPr>
              <w:jc w:val="center"/>
              <w:rPr>
                <w:rFonts w:ascii="Arial" w:hAnsi="Arial" w:cs="Arial"/>
                <w:b/>
                <w:sz w:val="22"/>
                <w:szCs w:val="22"/>
              </w:rPr>
            </w:pPr>
            <w:r>
              <w:rPr>
                <w:rFonts w:ascii="Arial" w:hAnsi="Arial" w:cs="Arial"/>
                <w:b/>
                <w:sz w:val="22"/>
                <w:szCs w:val="22"/>
              </w:rPr>
              <w:t>02</w:t>
            </w:r>
          </w:p>
        </w:tc>
        <w:tc>
          <w:tcPr>
            <w:tcW w:w="349" w:type="pct"/>
            <w:tcBorders>
              <w:top w:val="single" w:sz="24" w:space="0" w:color="F79646"/>
              <w:left w:val="dotted" w:sz="4" w:space="0" w:color="auto"/>
              <w:bottom w:val="double" w:sz="4" w:space="0" w:color="auto"/>
              <w:right w:val="dotted" w:sz="4" w:space="0" w:color="auto"/>
            </w:tcBorders>
            <w:shd w:val="clear" w:color="auto" w:fill="EDF6F9"/>
            <w:hideMark/>
          </w:tcPr>
          <w:p w:rsidR="007C75EB" w:rsidRDefault="007C75EB">
            <w:pPr>
              <w:jc w:val="center"/>
              <w:rPr>
                <w:rFonts w:ascii="Arial" w:hAnsi="Arial" w:cs="Arial"/>
                <w:b/>
                <w:sz w:val="22"/>
                <w:szCs w:val="22"/>
              </w:rPr>
            </w:pPr>
            <w:r>
              <w:rPr>
                <w:rFonts w:ascii="Arial" w:hAnsi="Arial" w:cs="Arial"/>
                <w:b/>
                <w:sz w:val="22"/>
                <w:szCs w:val="22"/>
              </w:rPr>
              <w:t xml:space="preserve">Ob. </w:t>
            </w:r>
          </w:p>
          <w:p w:rsidR="007C75EB" w:rsidRDefault="007C75EB">
            <w:pPr>
              <w:jc w:val="center"/>
              <w:rPr>
                <w:rFonts w:ascii="Arial" w:hAnsi="Arial" w:cs="Arial"/>
                <w:b/>
                <w:sz w:val="22"/>
                <w:szCs w:val="22"/>
              </w:rPr>
            </w:pPr>
            <w:r>
              <w:rPr>
                <w:rFonts w:ascii="Arial" w:hAnsi="Arial" w:cs="Arial"/>
                <w:b/>
                <w:sz w:val="22"/>
                <w:szCs w:val="22"/>
              </w:rPr>
              <w:t>03</w:t>
            </w:r>
          </w:p>
        </w:tc>
        <w:tc>
          <w:tcPr>
            <w:tcW w:w="349" w:type="pct"/>
            <w:tcBorders>
              <w:top w:val="single" w:sz="24" w:space="0" w:color="F79646"/>
              <w:left w:val="dotted" w:sz="4" w:space="0" w:color="auto"/>
              <w:bottom w:val="double" w:sz="4" w:space="0" w:color="auto"/>
              <w:right w:val="dotted" w:sz="4" w:space="0" w:color="auto"/>
            </w:tcBorders>
            <w:shd w:val="clear" w:color="auto" w:fill="EDF6F9"/>
            <w:hideMark/>
          </w:tcPr>
          <w:p w:rsidR="007C75EB" w:rsidRDefault="007C75EB">
            <w:pPr>
              <w:jc w:val="center"/>
              <w:rPr>
                <w:rFonts w:ascii="Arial" w:hAnsi="Arial" w:cs="Arial"/>
                <w:b/>
                <w:sz w:val="22"/>
                <w:szCs w:val="22"/>
              </w:rPr>
            </w:pPr>
            <w:r>
              <w:rPr>
                <w:rFonts w:ascii="Arial" w:hAnsi="Arial" w:cs="Arial"/>
                <w:b/>
                <w:sz w:val="22"/>
                <w:szCs w:val="22"/>
              </w:rPr>
              <w:t xml:space="preserve">Ob. </w:t>
            </w:r>
          </w:p>
          <w:p w:rsidR="007C75EB" w:rsidRDefault="007C75EB">
            <w:pPr>
              <w:jc w:val="center"/>
              <w:rPr>
                <w:rFonts w:ascii="Arial" w:hAnsi="Arial" w:cs="Arial"/>
                <w:b/>
                <w:sz w:val="22"/>
                <w:szCs w:val="22"/>
              </w:rPr>
            </w:pPr>
            <w:r>
              <w:rPr>
                <w:rFonts w:ascii="Arial" w:hAnsi="Arial" w:cs="Arial"/>
                <w:b/>
                <w:sz w:val="22"/>
                <w:szCs w:val="22"/>
              </w:rPr>
              <w:t>04</w:t>
            </w:r>
          </w:p>
        </w:tc>
        <w:tc>
          <w:tcPr>
            <w:tcW w:w="349" w:type="pct"/>
            <w:tcBorders>
              <w:top w:val="single" w:sz="24" w:space="0" w:color="F79646"/>
              <w:left w:val="dotted" w:sz="4" w:space="0" w:color="auto"/>
              <w:bottom w:val="double" w:sz="4" w:space="0" w:color="auto"/>
              <w:right w:val="dotted" w:sz="4" w:space="0" w:color="auto"/>
            </w:tcBorders>
            <w:shd w:val="clear" w:color="auto" w:fill="EDF6F9"/>
            <w:hideMark/>
          </w:tcPr>
          <w:p w:rsidR="007C75EB" w:rsidRDefault="007C75EB">
            <w:pPr>
              <w:jc w:val="center"/>
              <w:rPr>
                <w:rFonts w:ascii="Arial" w:hAnsi="Arial" w:cs="Arial"/>
                <w:b/>
                <w:sz w:val="22"/>
                <w:szCs w:val="22"/>
              </w:rPr>
            </w:pPr>
            <w:r>
              <w:rPr>
                <w:rFonts w:ascii="Arial" w:hAnsi="Arial" w:cs="Arial"/>
                <w:b/>
                <w:sz w:val="22"/>
                <w:szCs w:val="22"/>
              </w:rPr>
              <w:t xml:space="preserve">Ob. </w:t>
            </w:r>
          </w:p>
          <w:p w:rsidR="007C75EB" w:rsidRDefault="007C75EB">
            <w:pPr>
              <w:jc w:val="center"/>
              <w:rPr>
                <w:rFonts w:ascii="Arial" w:hAnsi="Arial" w:cs="Arial"/>
                <w:b/>
                <w:sz w:val="22"/>
                <w:szCs w:val="22"/>
              </w:rPr>
            </w:pPr>
            <w:r>
              <w:rPr>
                <w:rFonts w:ascii="Arial" w:hAnsi="Arial" w:cs="Arial"/>
                <w:b/>
                <w:sz w:val="22"/>
                <w:szCs w:val="22"/>
              </w:rPr>
              <w:t>05</w:t>
            </w:r>
          </w:p>
        </w:tc>
      </w:tr>
      <w:tr w:rsidR="00033458" w:rsidTr="00033458">
        <w:trPr>
          <w:jc w:val="center"/>
        </w:trPr>
        <w:tc>
          <w:tcPr>
            <w:tcW w:w="363" w:type="pct"/>
            <w:tcBorders>
              <w:top w:val="double" w:sz="4" w:space="0" w:color="auto"/>
              <w:left w:val="single" w:sz="4" w:space="0" w:color="4BACC6"/>
              <w:bottom w:val="double" w:sz="4" w:space="0" w:color="auto"/>
              <w:right w:val="dotted" w:sz="4" w:space="0" w:color="auto"/>
            </w:tcBorders>
          </w:tcPr>
          <w:p w:rsidR="00033458" w:rsidRDefault="00033458" w:rsidP="00033458">
            <w:pPr>
              <w:jc w:val="center"/>
              <w:rPr>
                <w:rFonts w:ascii="Arial" w:hAnsi="Arial" w:cs="Arial"/>
                <w:sz w:val="22"/>
                <w:szCs w:val="22"/>
              </w:rPr>
            </w:pPr>
          </w:p>
        </w:tc>
        <w:tc>
          <w:tcPr>
            <w:tcW w:w="556" w:type="pct"/>
            <w:tcBorders>
              <w:top w:val="double" w:sz="4" w:space="0" w:color="auto"/>
              <w:left w:val="dotted" w:sz="4" w:space="0" w:color="auto"/>
              <w:bottom w:val="double" w:sz="4" w:space="0" w:color="auto"/>
              <w:right w:val="dotted" w:sz="4" w:space="0" w:color="auto"/>
            </w:tcBorders>
          </w:tcPr>
          <w:p w:rsidR="00033458" w:rsidRPr="008153B2" w:rsidRDefault="00033458" w:rsidP="00033458">
            <w:pPr>
              <w:jc w:val="center"/>
              <w:rPr>
                <w:rFonts w:ascii="Arial" w:hAnsi="Arial" w:cs="Arial"/>
                <w:sz w:val="22"/>
                <w:szCs w:val="22"/>
              </w:rPr>
            </w:pPr>
            <w:r w:rsidRPr="008153B2">
              <w:rPr>
                <w:rFonts w:ascii="Arial" w:hAnsi="Arial" w:cs="Arial"/>
                <w:sz w:val="22"/>
                <w:szCs w:val="22"/>
              </w:rPr>
              <w:t>D1</w:t>
            </w:r>
          </w:p>
        </w:tc>
        <w:tc>
          <w:tcPr>
            <w:tcW w:w="2325" w:type="pct"/>
            <w:tcBorders>
              <w:top w:val="double" w:sz="4" w:space="0" w:color="auto"/>
              <w:left w:val="dotted" w:sz="4" w:space="0" w:color="auto"/>
              <w:bottom w:val="double" w:sz="4" w:space="0" w:color="auto"/>
              <w:right w:val="dotted" w:sz="4" w:space="0" w:color="auto"/>
            </w:tcBorders>
          </w:tcPr>
          <w:p w:rsidR="00033458" w:rsidRPr="004203C4" w:rsidRDefault="00033458" w:rsidP="00033458">
            <w:pPr>
              <w:jc w:val="center"/>
              <w:rPr>
                <w:rFonts w:ascii="Arial" w:hAnsi="Arial" w:cs="Arial"/>
                <w:sz w:val="22"/>
                <w:szCs w:val="22"/>
              </w:rPr>
            </w:pPr>
            <w:r w:rsidRPr="004203C4">
              <w:rPr>
                <w:rFonts w:ascii="Arial" w:hAnsi="Arial" w:cs="Arial"/>
                <w:sz w:val="22"/>
                <w:szCs w:val="22"/>
              </w:rPr>
              <w:t xml:space="preserve">Anna Maria Marasco (dal1°/7/2018 in convenzione con Comune di Veglie part time a 9 ore fino al 31/07/2019) </w:t>
            </w:r>
          </w:p>
        </w:tc>
        <w:tc>
          <w:tcPr>
            <w:tcW w:w="354" w:type="pct"/>
            <w:tcBorders>
              <w:top w:val="double" w:sz="4" w:space="0" w:color="auto"/>
              <w:left w:val="dotted" w:sz="4" w:space="0" w:color="auto"/>
              <w:bottom w:val="double" w:sz="4" w:space="0" w:color="auto"/>
              <w:right w:val="dotted" w:sz="4" w:space="0" w:color="auto"/>
            </w:tcBorders>
            <w:hideMark/>
          </w:tcPr>
          <w:p w:rsidR="00033458" w:rsidRPr="005F0460" w:rsidRDefault="00033458" w:rsidP="00033458">
            <w:pPr>
              <w:jc w:val="center"/>
              <w:rPr>
                <w:rFonts w:ascii="Arial" w:hAnsi="Arial" w:cs="Arial"/>
                <w:sz w:val="22"/>
                <w:szCs w:val="22"/>
              </w:rPr>
            </w:pPr>
            <w:r w:rsidRPr="005F0460">
              <w:rPr>
                <w:rFonts w:ascii="Arial" w:hAnsi="Arial" w:cs="Arial"/>
                <w:sz w:val="22"/>
                <w:szCs w:val="22"/>
              </w:rPr>
              <w:t>X</w:t>
            </w:r>
          </w:p>
        </w:tc>
        <w:tc>
          <w:tcPr>
            <w:tcW w:w="354" w:type="pct"/>
            <w:tcBorders>
              <w:top w:val="double" w:sz="4" w:space="0" w:color="auto"/>
              <w:left w:val="dotted" w:sz="4" w:space="0" w:color="auto"/>
              <w:bottom w:val="double" w:sz="4" w:space="0" w:color="auto"/>
              <w:right w:val="dotted" w:sz="4" w:space="0" w:color="auto"/>
            </w:tcBorders>
          </w:tcPr>
          <w:p w:rsidR="00033458" w:rsidRDefault="00033458" w:rsidP="00033458">
            <w:pPr>
              <w:jc w:val="center"/>
              <w:rPr>
                <w:rFonts w:ascii="Arial" w:hAnsi="Arial" w:cs="Arial"/>
                <w:b/>
                <w:sz w:val="22"/>
                <w:szCs w:val="22"/>
              </w:rPr>
            </w:pPr>
          </w:p>
        </w:tc>
        <w:tc>
          <w:tcPr>
            <w:tcW w:w="349" w:type="pct"/>
            <w:tcBorders>
              <w:top w:val="double" w:sz="4" w:space="0" w:color="auto"/>
              <w:left w:val="dotted" w:sz="4" w:space="0" w:color="auto"/>
              <w:bottom w:val="double" w:sz="4" w:space="0" w:color="auto"/>
              <w:right w:val="dotted" w:sz="4" w:space="0" w:color="auto"/>
            </w:tcBorders>
          </w:tcPr>
          <w:p w:rsidR="00033458" w:rsidRDefault="00033458" w:rsidP="00033458">
            <w:pPr>
              <w:jc w:val="center"/>
              <w:rPr>
                <w:rFonts w:ascii="Arial" w:hAnsi="Arial" w:cs="Arial"/>
                <w:b/>
                <w:sz w:val="22"/>
                <w:szCs w:val="22"/>
              </w:rPr>
            </w:pPr>
          </w:p>
        </w:tc>
        <w:tc>
          <w:tcPr>
            <w:tcW w:w="349" w:type="pct"/>
            <w:tcBorders>
              <w:top w:val="double" w:sz="4" w:space="0" w:color="auto"/>
              <w:left w:val="dotted" w:sz="4" w:space="0" w:color="auto"/>
              <w:bottom w:val="double" w:sz="4" w:space="0" w:color="auto"/>
              <w:right w:val="dotted" w:sz="4" w:space="0" w:color="auto"/>
            </w:tcBorders>
          </w:tcPr>
          <w:p w:rsidR="00033458" w:rsidRDefault="00033458" w:rsidP="00033458">
            <w:pPr>
              <w:jc w:val="center"/>
              <w:rPr>
                <w:rFonts w:ascii="Arial" w:hAnsi="Arial" w:cs="Arial"/>
                <w:b/>
                <w:sz w:val="22"/>
                <w:szCs w:val="22"/>
              </w:rPr>
            </w:pPr>
          </w:p>
        </w:tc>
        <w:tc>
          <w:tcPr>
            <w:tcW w:w="349" w:type="pct"/>
            <w:tcBorders>
              <w:top w:val="double" w:sz="4" w:space="0" w:color="auto"/>
              <w:left w:val="dotted" w:sz="4" w:space="0" w:color="auto"/>
              <w:bottom w:val="double" w:sz="4" w:space="0" w:color="auto"/>
              <w:right w:val="dotted" w:sz="4" w:space="0" w:color="auto"/>
            </w:tcBorders>
          </w:tcPr>
          <w:p w:rsidR="00033458" w:rsidRDefault="00033458" w:rsidP="00033458">
            <w:pPr>
              <w:jc w:val="center"/>
              <w:rPr>
                <w:rFonts w:ascii="Arial" w:hAnsi="Arial" w:cs="Arial"/>
                <w:b/>
                <w:sz w:val="22"/>
                <w:szCs w:val="22"/>
              </w:rPr>
            </w:pPr>
          </w:p>
        </w:tc>
      </w:tr>
      <w:tr w:rsidR="00033458" w:rsidRPr="008153B2" w:rsidTr="007C75EB">
        <w:trPr>
          <w:jc w:val="center"/>
        </w:trPr>
        <w:tc>
          <w:tcPr>
            <w:tcW w:w="363" w:type="pct"/>
            <w:tcBorders>
              <w:top w:val="double" w:sz="4" w:space="0" w:color="auto"/>
              <w:left w:val="single" w:sz="4" w:space="0" w:color="4BACC6"/>
              <w:bottom w:val="dotted" w:sz="4" w:space="0" w:color="auto"/>
              <w:right w:val="dotted" w:sz="4" w:space="0" w:color="auto"/>
            </w:tcBorders>
          </w:tcPr>
          <w:p w:rsidR="00033458" w:rsidRPr="008153B2" w:rsidRDefault="00033458" w:rsidP="00033458">
            <w:pPr>
              <w:jc w:val="center"/>
              <w:rPr>
                <w:rFonts w:ascii="Arial" w:hAnsi="Arial" w:cs="Arial"/>
                <w:sz w:val="22"/>
                <w:szCs w:val="22"/>
              </w:rPr>
            </w:pPr>
          </w:p>
        </w:tc>
        <w:tc>
          <w:tcPr>
            <w:tcW w:w="556" w:type="pct"/>
            <w:tcBorders>
              <w:top w:val="double" w:sz="4" w:space="0" w:color="auto"/>
              <w:left w:val="dotted" w:sz="4" w:space="0" w:color="auto"/>
              <w:bottom w:val="dotted" w:sz="4" w:space="0" w:color="auto"/>
              <w:right w:val="dotted" w:sz="4" w:space="0" w:color="auto"/>
            </w:tcBorders>
          </w:tcPr>
          <w:p w:rsidR="00033458" w:rsidRPr="008153B2" w:rsidRDefault="00033458" w:rsidP="00033458">
            <w:pPr>
              <w:jc w:val="center"/>
              <w:rPr>
                <w:rFonts w:ascii="Arial" w:hAnsi="Arial" w:cs="Arial"/>
                <w:sz w:val="22"/>
                <w:szCs w:val="22"/>
              </w:rPr>
            </w:pPr>
            <w:r w:rsidRPr="008153B2">
              <w:rPr>
                <w:rFonts w:ascii="Arial" w:hAnsi="Arial" w:cs="Arial"/>
                <w:sz w:val="22"/>
                <w:szCs w:val="22"/>
              </w:rPr>
              <w:t>D5</w:t>
            </w:r>
          </w:p>
        </w:tc>
        <w:tc>
          <w:tcPr>
            <w:tcW w:w="2325" w:type="pct"/>
            <w:tcBorders>
              <w:top w:val="double" w:sz="4" w:space="0" w:color="auto"/>
              <w:left w:val="dotted" w:sz="4" w:space="0" w:color="auto"/>
              <w:bottom w:val="dotted" w:sz="4" w:space="0" w:color="auto"/>
              <w:right w:val="dotted" w:sz="4" w:space="0" w:color="auto"/>
            </w:tcBorders>
          </w:tcPr>
          <w:p w:rsidR="00033458" w:rsidRPr="008153B2" w:rsidRDefault="00033458" w:rsidP="008153B2">
            <w:pPr>
              <w:jc w:val="center"/>
              <w:rPr>
                <w:rFonts w:ascii="Arial" w:hAnsi="Arial" w:cs="Arial"/>
                <w:sz w:val="22"/>
                <w:szCs w:val="22"/>
              </w:rPr>
            </w:pPr>
            <w:r w:rsidRPr="008153B2">
              <w:rPr>
                <w:rFonts w:ascii="Arial" w:hAnsi="Arial" w:cs="Arial"/>
                <w:sz w:val="22"/>
                <w:szCs w:val="22"/>
              </w:rPr>
              <w:t>Speranza Valeria dal 1°/</w:t>
            </w:r>
            <w:r w:rsidR="008153B2" w:rsidRPr="008153B2">
              <w:rPr>
                <w:rFonts w:ascii="Arial" w:hAnsi="Arial" w:cs="Arial"/>
                <w:sz w:val="22"/>
                <w:szCs w:val="22"/>
              </w:rPr>
              <w:t>9</w:t>
            </w:r>
            <w:r w:rsidRPr="008153B2">
              <w:rPr>
                <w:rFonts w:ascii="Arial" w:hAnsi="Arial" w:cs="Arial"/>
                <w:sz w:val="22"/>
                <w:szCs w:val="22"/>
              </w:rPr>
              <w:t xml:space="preserve">/2019 (50% dell’orario di lavoro) </w:t>
            </w:r>
          </w:p>
        </w:tc>
        <w:tc>
          <w:tcPr>
            <w:tcW w:w="354" w:type="pct"/>
            <w:tcBorders>
              <w:top w:val="double" w:sz="4" w:space="0" w:color="auto"/>
              <w:left w:val="dotted" w:sz="4" w:space="0" w:color="auto"/>
              <w:bottom w:val="dotted" w:sz="4" w:space="0" w:color="auto"/>
              <w:right w:val="dotted" w:sz="4" w:space="0" w:color="auto"/>
            </w:tcBorders>
          </w:tcPr>
          <w:p w:rsidR="00033458" w:rsidRPr="005F0460" w:rsidRDefault="00033458" w:rsidP="00033458">
            <w:pPr>
              <w:jc w:val="center"/>
              <w:rPr>
                <w:rFonts w:ascii="Arial" w:hAnsi="Arial" w:cs="Arial"/>
                <w:sz w:val="22"/>
                <w:szCs w:val="22"/>
              </w:rPr>
            </w:pPr>
            <w:r w:rsidRPr="005F0460">
              <w:rPr>
                <w:rFonts w:ascii="Arial" w:hAnsi="Arial" w:cs="Arial"/>
                <w:sz w:val="22"/>
                <w:szCs w:val="22"/>
              </w:rPr>
              <w:t>X</w:t>
            </w:r>
          </w:p>
        </w:tc>
        <w:tc>
          <w:tcPr>
            <w:tcW w:w="354" w:type="pct"/>
            <w:tcBorders>
              <w:top w:val="double" w:sz="4" w:space="0" w:color="auto"/>
              <w:left w:val="dotted" w:sz="4" w:space="0" w:color="auto"/>
              <w:bottom w:val="dotted" w:sz="4" w:space="0" w:color="auto"/>
              <w:right w:val="dotted" w:sz="4" w:space="0" w:color="auto"/>
            </w:tcBorders>
          </w:tcPr>
          <w:p w:rsidR="00033458" w:rsidRPr="008153B2" w:rsidRDefault="00033458" w:rsidP="00033458">
            <w:pPr>
              <w:jc w:val="center"/>
              <w:rPr>
                <w:rFonts w:ascii="Arial" w:hAnsi="Arial" w:cs="Arial"/>
                <w:sz w:val="22"/>
                <w:szCs w:val="22"/>
              </w:rPr>
            </w:pPr>
          </w:p>
        </w:tc>
        <w:tc>
          <w:tcPr>
            <w:tcW w:w="349" w:type="pct"/>
            <w:tcBorders>
              <w:top w:val="double" w:sz="4" w:space="0" w:color="auto"/>
              <w:left w:val="dotted" w:sz="4" w:space="0" w:color="auto"/>
              <w:bottom w:val="dotted" w:sz="4" w:space="0" w:color="auto"/>
              <w:right w:val="dotted" w:sz="4" w:space="0" w:color="auto"/>
            </w:tcBorders>
          </w:tcPr>
          <w:p w:rsidR="00033458" w:rsidRPr="008153B2" w:rsidRDefault="00033458" w:rsidP="00033458">
            <w:pPr>
              <w:jc w:val="center"/>
              <w:rPr>
                <w:rFonts w:ascii="Arial" w:hAnsi="Arial" w:cs="Arial"/>
                <w:sz w:val="22"/>
                <w:szCs w:val="22"/>
              </w:rPr>
            </w:pPr>
          </w:p>
        </w:tc>
        <w:tc>
          <w:tcPr>
            <w:tcW w:w="349" w:type="pct"/>
            <w:tcBorders>
              <w:top w:val="double" w:sz="4" w:space="0" w:color="auto"/>
              <w:left w:val="dotted" w:sz="4" w:space="0" w:color="auto"/>
              <w:bottom w:val="dotted" w:sz="4" w:space="0" w:color="auto"/>
              <w:right w:val="dotted" w:sz="4" w:space="0" w:color="auto"/>
            </w:tcBorders>
          </w:tcPr>
          <w:p w:rsidR="00033458" w:rsidRPr="008153B2" w:rsidRDefault="00033458" w:rsidP="00033458">
            <w:pPr>
              <w:jc w:val="center"/>
              <w:rPr>
                <w:rFonts w:ascii="Arial" w:hAnsi="Arial" w:cs="Arial"/>
                <w:sz w:val="22"/>
                <w:szCs w:val="22"/>
              </w:rPr>
            </w:pPr>
          </w:p>
        </w:tc>
        <w:tc>
          <w:tcPr>
            <w:tcW w:w="349" w:type="pct"/>
            <w:tcBorders>
              <w:top w:val="double" w:sz="4" w:space="0" w:color="auto"/>
              <w:left w:val="dotted" w:sz="4" w:space="0" w:color="auto"/>
              <w:bottom w:val="dotted" w:sz="4" w:space="0" w:color="auto"/>
              <w:right w:val="dotted" w:sz="4" w:space="0" w:color="auto"/>
            </w:tcBorders>
          </w:tcPr>
          <w:p w:rsidR="00033458" w:rsidRPr="008153B2" w:rsidRDefault="00033458" w:rsidP="00033458">
            <w:pPr>
              <w:jc w:val="center"/>
              <w:rPr>
                <w:rFonts w:ascii="Arial" w:hAnsi="Arial" w:cs="Arial"/>
                <w:sz w:val="22"/>
                <w:szCs w:val="22"/>
              </w:rPr>
            </w:pPr>
          </w:p>
        </w:tc>
      </w:tr>
    </w:tbl>
    <w:p w:rsidR="007C75EB" w:rsidRPr="008153B2" w:rsidRDefault="007C75EB" w:rsidP="007C75EB">
      <w:pPr>
        <w:spacing w:after="200" w:line="276" w:lineRule="auto"/>
      </w:pPr>
    </w:p>
    <w:p w:rsidR="00352D32" w:rsidRDefault="00352D32">
      <w:pPr>
        <w:spacing w:after="200" w:line="276" w:lineRule="auto"/>
        <w:rPr>
          <w:rFonts w:ascii="Arial" w:hAnsi="Arial" w:cs="Arial"/>
          <w:b/>
          <w:bCs/>
        </w:rPr>
      </w:pPr>
    </w:p>
    <w:p w:rsidR="00E25C96" w:rsidRDefault="00E25C96">
      <w:pPr>
        <w:spacing w:after="200" w:line="276" w:lineRule="auto"/>
        <w:rPr>
          <w:rFonts w:ascii="Arial" w:hAnsi="Arial" w:cs="Arial"/>
          <w:b/>
          <w:bCs/>
        </w:rPr>
      </w:pPr>
    </w:p>
    <w:p w:rsidR="00E25C96" w:rsidRPr="0080697E" w:rsidRDefault="00E25C96">
      <w:pPr>
        <w:spacing w:after="200" w:line="276" w:lineRule="auto"/>
        <w:rPr>
          <w:rFonts w:ascii="Arial" w:hAnsi="Arial" w:cs="Arial"/>
          <w:b/>
          <w:bCs/>
        </w:rPr>
      </w:pPr>
    </w:p>
    <w:p w:rsidR="00352D32" w:rsidRPr="0080697E" w:rsidRDefault="00D95A98" w:rsidP="00352D32">
      <w:pPr>
        <w:spacing w:before="120" w:after="120" w:line="276" w:lineRule="auto"/>
        <w:ind w:right="34" w:firstLine="284"/>
        <w:jc w:val="both"/>
        <w:rPr>
          <w:rFonts w:ascii="Arial" w:hAnsi="Arial" w:cs="Arial"/>
          <w:b/>
          <w:bCs/>
        </w:rPr>
      </w:pPr>
      <w:r>
        <w:rPr>
          <w:rFonts w:ascii="Arial" w:hAnsi="Arial" w:cs="Arial"/>
          <w:b/>
          <w:bCs/>
        </w:rPr>
        <w:lastRenderedPageBreak/>
        <w:t xml:space="preserve">1.2 </w:t>
      </w:r>
      <w:r w:rsidR="00352D32" w:rsidRPr="0080697E">
        <w:rPr>
          <w:rFonts w:ascii="Arial" w:hAnsi="Arial" w:cs="Arial"/>
          <w:b/>
          <w:bCs/>
        </w:rPr>
        <w:t>OBIETTIVI OPERATIVI STRUTTURA:</w:t>
      </w:r>
      <w:r w:rsidR="00BD7F31" w:rsidRPr="0080697E">
        <w:rPr>
          <w:rFonts w:ascii="Arial" w:hAnsi="Arial" w:cs="Arial"/>
          <w:b/>
          <w:bCs/>
        </w:rPr>
        <w:t xml:space="preserve"> GESTIONE RISORSE UMANE</w:t>
      </w:r>
      <w:r w:rsidR="00352D32" w:rsidRPr="0080697E">
        <w:rPr>
          <w:rFonts w:ascii="Arial" w:hAnsi="Arial" w:cs="Arial"/>
          <w:b/>
          <w:bCs/>
        </w:rPr>
        <w:t xml:space="preserve"> </w:t>
      </w:r>
    </w:p>
    <w:p w:rsidR="00352D32" w:rsidRPr="0080697E" w:rsidRDefault="00352D32" w:rsidP="00352D32">
      <w:pPr>
        <w:spacing w:before="120" w:after="120" w:line="276" w:lineRule="auto"/>
        <w:ind w:right="34" w:firstLine="284"/>
        <w:jc w:val="both"/>
        <w:rPr>
          <w:rFonts w:ascii="Arial" w:hAnsi="Arial" w:cs="Arial"/>
          <w:b/>
          <w:bCs/>
        </w:rPr>
      </w:pPr>
      <w:r w:rsidRPr="0080697E">
        <w:rPr>
          <w:rFonts w:ascii="Arial" w:hAnsi="Arial" w:cs="Arial"/>
          <w:b/>
          <w:bCs/>
        </w:rPr>
        <w:t>RESPONSABILE:</w:t>
      </w:r>
      <w:r w:rsidR="00E16F3E" w:rsidRPr="007409FF">
        <w:rPr>
          <w:rFonts w:ascii="Arial" w:hAnsi="Arial" w:cs="Arial"/>
          <w:b/>
          <w:bCs/>
        </w:rPr>
        <w:t xml:space="preserve"> D</w:t>
      </w:r>
      <w:r w:rsidR="00E16F3E">
        <w:rPr>
          <w:rFonts w:ascii="Arial" w:hAnsi="Arial" w:cs="Arial"/>
          <w:b/>
          <w:bCs/>
        </w:rPr>
        <w:t>ott.ssa</w:t>
      </w:r>
      <w:r w:rsidR="00E16F3E" w:rsidRPr="007409FF">
        <w:rPr>
          <w:rFonts w:ascii="Arial" w:hAnsi="Arial" w:cs="Arial"/>
          <w:b/>
          <w:bCs/>
        </w:rPr>
        <w:t xml:space="preserve"> </w:t>
      </w:r>
      <w:r w:rsidR="00E16F3E">
        <w:rPr>
          <w:rFonts w:ascii="Arial" w:hAnsi="Arial" w:cs="Arial"/>
          <w:b/>
          <w:bCs/>
        </w:rPr>
        <w:t>Zanelia Landolfo (fino al 21/07/2019) e Dott.ssa Milva Marra (dal 22/07/2019)</w:t>
      </w:r>
    </w:p>
    <w:tbl>
      <w:tblPr>
        <w:tblW w:w="5000" w:type="pct"/>
        <w:tblBorders>
          <w:top w:val="single" w:sz="8" w:space="0" w:color="4F81BD"/>
          <w:left w:val="single" w:sz="8" w:space="0" w:color="4F81BD"/>
          <w:bottom w:val="single" w:sz="8" w:space="0" w:color="4F81BD"/>
          <w:right w:val="single" w:sz="8" w:space="0" w:color="4F81BD"/>
        </w:tblBorders>
        <w:tblLook w:val="0000"/>
      </w:tblPr>
      <w:tblGrid>
        <w:gridCol w:w="564"/>
        <w:gridCol w:w="6631"/>
        <w:gridCol w:w="728"/>
        <w:gridCol w:w="1769"/>
        <w:gridCol w:w="1766"/>
        <w:gridCol w:w="1476"/>
        <w:gridCol w:w="1569"/>
      </w:tblGrid>
      <w:tr w:rsidR="00352D32" w:rsidRPr="0080697E" w:rsidTr="00971176">
        <w:tc>
          <w:tcPr>
            <w:tcW w:w="194" w:type="pct"/>
            <w:tcBorders>
              <w:top w:val="single" w:sz="24" w:space="0" w:color="CF7B79"/>
              <w:left w:val="nil"/>
              <w:bottom w:val="nil"/>
              <w:right w:val="nil"/>
            </w:tcBorders>
            <w:shd w:val="clear" w:color="auto" w:fill="C6D9F1"/>
            <w:vAlign w:val="center"/>
          </w:tcPr>
          <w:p w:rsidR="00352D32" w:rsidRPr="0080697E" w:rsidRDefault="00352D32" w:rsidP="00971176">
            <w:pPr>
              <w:jc w:val="center"/>
              <w:rPr>
                <w:rFonts w:ascii="Arial" w:hAnsi="Arial" w:cs="Arial"/>
                <w:b/>
                <w:sz w:val="16"/>
                <w:szCs w:val="16"/>
              </w:rPr>
            </w:pPr>
            <w:r w:rsidRPr="0080697E">
              <w:rPr>
                <w:rFonts w:ascii="Arial" w:hAnsi="Arial" w:cs="Arial"/>
                <w:b/>
                <w:sz w:val="16"/>
                <w:szCs w:val="16"/>
              </w:rPr>
              <w:t>N</w:t>
            </w:r>
          </w:p>
        </w:tc>
        <w:tc>
          <w:tcPr>
            <w:tcW w:w="2286" w:type="pct"/>
            <w:tcBorders>
              <w:top w:val="single" w:sz="24" w:space="0" w:color="CF7B79"/>
              <w:left w:val="nil"/>
              <w:bottom w:val="nil"/>
              <w:right w:val="nil"/>
            </w:tcBorders>
            <w:shd w:val="clear" w:color="auto" w:fill="C6D9F1"/>
            <w:vAlign w:val="center"/>
          </w:tcPr>
          <w:p w:rsidR="00352D32" w:rsidRPr="0080697E" w:rsidRDefault="00352D32" w:rsidP="00971176">
            <w:pPr>
              <w:jc w:val="center"/>
              <w:rPr>
                <w:rFonts w:ascii="Arial" w:hAnsi="Arial" w:cs="Arial"/>
                <w:b/>
                <w:sz w:val="16"/>
                <w:szCs w:val="16"/>
              </w:rPr>
            </w:pPr>
            <w:r w:rsidRPr="0080697E">
              <w:rPr>
                <w:rFonts w:ascii="Arial" w:hAnsi="Arial" w:cs="Arial"/>
                <w:b/>
                <w:sz w:val="16"/>
                <w:szCs w:val="16"/>
              </w:rPr>
              <w:t>Descrizione Obiettivi Operativo</w:t>
            </w:r>
          </w:p>
        </w:tc>
        <w:tc>
          <w:tcPr>
            <w:tcW w:w="251" w:type="pct"/>
            <w:tcBorders>
              <w:top w:val="single" w:sz="24" w:space="0" w:color="CF7B79"/>
              <w:left w:val="nil"/>
              <w:bottom w:val="nil"/>
              <w:right w:val="nil"/>
            </w:tcBorders>
            <w:shd w:val="clear" w:color="auto" w:fill="C6D9F1"/>
            <w:vAlign w:val="center"/>
          </w:tcPr>
          <w:p w:rsidR="00352D32" w:rsidRPr="0080697E" w:rsidRDefault="00352D32" w:rsidP="00971176">
            <w:pPr>
              <w:jc w:val="center"/>
              <w:rPr>
                <w:rFonts w:ascii="Arial" w:hAnsi="Arial" w:cs="Arial"/>
                <w:b/>
                <w:sz w:val="16"/>
                <w:szCs w:val="16"/>
              </w:rPr>
            </w:pPr>
            <w:r w:rsidRPr="0080697E">
              <w:rPr>
                <w:rFonts w:ascii="Arial" w:hAnsi="Arial" w:cs="Arial"/>
                <w:b/>
                <w:sz w:val="16"/>
                <w:szCs w:val="16"/>
              </w:rPr>
              <w:t>Peso %</w:t>
            </w:r>
          </w:p>
        </w:tc>
        <w:tc>
          <w:tcPr>
            <w:tcW w:w="610" w:type="pct"/>
            <w:tcBorders>
              <w:top w:val="single" w:sz="24" w:space="0" w:color="CF7B79"/>
              <w:left w:val="nil"/>
              <w:bottom w:val="nil"/>
              <w:right w:val="nil"/>
            </w:tcBorders>
            <w:shd w:val="clear" w:color="auto" w:fill="C6D9F1"/>
            <w:vAlign w:val="center"/>
          </w:tcPr>
          <w:p w:rsidR="00352D32" w:rsidRPr="0080697E" w:rsidRDefault="00352D32" w:rsidP="00971176">
            <w:pPr>
              <w:jc w:val="center"/>
              <w:rPr>
                <w:rFonts w:ascii="Arial" w:hAnsi="Arial" w:cs="Arial"/>
                <w:b/>
                <w:sz w:val="16"/>
                <w:szCs w:val="16"/>
              </w:rPr>
            </w:pPr>
            <w:r w:rsidRPr="0080697E">
              <w:rPr>
                <w:rFonts w:ascii="Arial" w:hAnsi="Arial" w:cs="Arial"/>
                <w:b/>
                <w:sz w:val="16"/>
                <w:szCs w:val="16"/>
              </w:rPr>
              <w:t xml:space="preserve">Indicatore </w:t>
            </w:r>
          </w:p>
        </w:tc>
        <w:tc>
          <w:tcPr>
            <w:tcW w:w="609" w:type="pct"/>
            <w:tcBorders>
              <w:top w:val="single" w:sz="24" w:space="0" w:color="CF7B79"/>
              <w:left w:val="nil"/>
              <w:bottom w:val="nil"/>
              <w:right w:val="nil"/>
            </w:tcBorders>
            <w:shd w:val="clear" w:color="auto" w:fill="C6D9F1"/>
            <w:vAlign w:val="center"/>
          </w:tcPr>
          <w:p w:rsidR="00352D32" w:rsidRPr="0080697E" w:rsidRDefault="00352D32" w:rsidP="00971176">
            <w:pPr>
              <w:jc w:val="center"/>
              <w:rPr>
                <w:rFonts w:ascii="Arial" w:hAnsi="Arial" w:cs="Arial"/>
                <w:b/>
                <w:sz w:val="16"/>
                <w:szCs w:val="16"/>
              </w:rPr>
            </w:pPr>
            <w:r w:rsidRPr="0080697E">
              <w:rPr>
                <w:rFonts w:ascii="Arial" w:hAnsi="Arial" w:cs="Arial"/>
                <w:b/>
                <w:sz w:val="16"/>
                <w:szCs w:val="16"/>
              </w:rPr>
              <w:t>Valore indicatore atteso</w:t>
            </w:r>
          </w:p>
        </w:tc>
        <w:tc>
          <w:tcPr>
            <w:tcW w:w="509" w:type="pct"/>
            <w:tcBorders>
              <w:top w:val="single" w:sz="24" w:space="0" w:color="CF7B79"/>
              <w:left w:val="nil"/>
              <w:bottom w:val="nil"/>
              <w:right w:val="nil"/>
            </w:tcBorders>
            <w:shd w:val="clear" w:color="auto" w:fill="C6D9F1"/>
          </w:tcPr>
          <w:p w:rsidR="00352D32" w:rsidRPr="0080697E" w:rsidRDefault="00352D32" w:rsidP="00971176">
            <w:pPr>
              <w:jc w:val="center"/>
              <w:rPr>
                <w:rFonts w:ascii="Arial" w:hAnsi="Arial" w:cs="Arial"/>
                <w:b/>
                <w:sz w:val="16"/>
                <w:szCs w:val="16"/>
              </w:rPr>
            </w:pPr>
            <w:r w:rsidRPr="0080697E">
              <w:rPr>
                <w:rFonts w:ascii="Arial" w:hAnsi="Arial" w:cs="Arial"/>
                <w:b/>
                <w:sz w:val="16"/>
                <w:szCs w:val="16"/>
              </w:rPr>
              <w:t>Data realizzazione previsto</w:t>
            </w:r>
          </w:p>
        </w:tc>
        <w:tc>
          <w:tcPr>
            <w:tcW w:w="541" w:type="pct"/>
            <w:tcBorders>
              <w:top w:val="single" w:sz="24" w:space="0" w:color="CF7B79"/>
              <w:left w:val="nil"/>
              <w:bottom w:val="nil"/>
              <w:right w:val="nil"/>
            </w:tcBorders>
            <w:shd w:val="clear" w:color="auto" w:fill="C6D9F1"/>
            <w:vAlign w:val="center"/>
          </w:tcPr>
          <w:p w:rsidR="00352D32" w:rsidRPr="0080697E" w:rsidRDefault="00352D32" w:rsidP="00971176">
            <w:pPr>
              <w:jc w:val="center"/>
              <w:rPr>
                <w:rFonts w:ascii="Arial" w:hAnsi="Arial" w:cs="Arial"/>
                <w:b/>
                <w:sz w:val="16"/>
                <w:szCs w:val="16"/>
              </w:rPr>
            </w:pPr>
            <w:r w:rsidRPr="0080697E">
              <w:rPr>
                <w:rFonts w:ascii="Arial" w:hAnsi="Arial" w:cs="Arial"/>
                <w:b/>
                <w:sz w:val="16"/>
                <w:szCs w:val="16"/>
              </w:rPr>
              <w:t>Tipologia dell’obiettivo</w:t>
            </w:r>
          </w:p>
        </w:tc>
      </w:tr>
      <w:tr w:rsidR="00352D32" w:rsidRPr="00F73243" w:rsidTr="00971176">
        <w:trPr>
          <w:cantSplit/>
          <w:trHeight w:val="300"/>
        </w:trPr>
        <w:tc>
          <w:tcPr>
            <w:tcW w:w="194" w:type="pct"/>
            <w:vMerge w:val="restart"/>
            <w:tcBorders>
              <w:top w:val="nil"/>
              <w:left w:val="single" w:sz="8" w:space="0" w:color="4F81BD"/>
              <w:bottom w:val="double" w:sz="4" w:space="0" w:color="000080"/>
              <w:right w:val="single" w:sz="8" w:space="0" w:color="4F81BD"/>
            </w:tcBorders>
            <w:vAlign w:val="center"/>
          </w:tcPr>
          <w:p w:rsidR="00352D32" w:rsidRPr="00EF0634" w:rsidRDefault="00352D32" w:rsidP="00971176">
            <w:pPr>
              <w:jc w:val="center"/>
              <w:rPr>
                <w:rFonts w:ascii="Arial" w:hAnsi="Arial" w:cs="Arial"/>
                <w:sz w:val="16"/>
                <w:szCs w:val="16"/>
              </w:rPr>
            </w:pPr>
            <w:r w:rsidRPr="00EF0634">
              <w:rPr>
                <w:rFonts w:ascii="Arial" w:hAnsi="Arial" w:cs="Arial"/>
                <w:sz w:val="16"/>
                <w:szCs w:val="16"/>
              </w:rPr>
              <w:t>1</w:t>
            </w:r>
          </w:p>
          <w:p w:rsidR="00352D32" w:rsidRPr="00EF0634" w:rsidRDefault="00352D32" w:rsidP="00971176">
            <w:pPr>
              <w:jc w:val="center"/>
              <w:rPr>
                <w:rFonts w:ascii="Arial" w:hAnsi="Arial" w:cs="Arial"/>
                <w:sz w:val="16"/>
                <w:szCs w:val="16"/>
              </w:rPr>
            </w:pPr>
          </w:p>
        </w:tc>
        <w:tc>
          <w:tcPr>
            <w:tcW w:w="2286" w:type="pct"/>
            <w:vMerge w:val="restart"/>
            <w:tcBorders>
              <w:top w:val="nil"/>
              <w:bottom w:val="double" w:sz="4" w:space="0" w:color="000080"/>
            </w:tcBorders>
          </w:tcPr>
          <w:p w:rsidR="00352D32" w:rsidRPr="00580D55" w:rsidRDefault="00DB7F03" w:rsidP="002F58C5">
            <w:pPr>
              <w:rPr>
                <w:highlight w:val="yellow"/>
              </w:rPr>
            </w:pPr>
            <w:r w:rsidRPr="00B073C8">
              <w:t xml:space="preserve">Costituzione fondo salario accessorio con nuove regole e relativo utilizzo mediante </w:t>
            </w:r>
            <w:r w:rsidR="002F58C5" w:rsidRPr="00B073C8">
              <w:t xml:space="preserve">sottoscrizione </w:t>
            </w:r>
            <w:r w:rsidRPr="00B073C8">
              <w:t>di apposito CCDI</w:t>
            </w:r>
            <w:r w:rsidR="00453F59" w:rsidRPr="00B073C8">
              <w:t xml:space="preserve"> entro il 31/12/2019</w:t>
            </w:r>
            <w:r w:rsidR="002F58C5" w:rsidRPr="00B073C8">
              <w:t xml:space="preserve"> per il personale dipendente non dirigente</w:t>
            </w:r>
          </w:p>
        </w:tc>
        <w:tc>
          <w:tcPr>
            <w:tcW w:w="251" w:type="pct"/>
            <w:vMerge w:val="restart"/>
            <w:tcBorders>
              <w:top w:val="nil"/>
              <w:left w:val="single" w:sz="8" w:space="0" w:color="4F81BD"/>
              <w:bottom w:val="double" w:sz="4" w:space="0" w:color="000080"/>
              <w:right w:val="single" w:sz="8" w:space="0" w:color="4F81BD"/>
            </w:tcBorders>
          </w:tcPr>
          <w:p w:rsidR="00352D32" w:rsidRPr="0065768F" w:rsidRDefault="000B4E2D" w:rsidP="00D96A0F">
            <w:pPr>
              <w:jc w:val="center"/>
              <w:rPr>
                <w:rFonts w:ascii="Arial" w:hAnsi="Arial" w:cs="Arial"/>
                <w:sz w:val="16"/>
                <w:szCs w:val="16"/>
                <w:highlight w:val="yellow"/>
              </w:rPr>
            </w:pPr>
            <w:r>
              <w:rPr>
                <w:rFonts w:ascii="Arial" w:hAnsi="Arial" w:cs="Arial"/>
                <w:sz w:val="16"/>
                <w:szCs w:val="16"/>
              </w:rPr>
              <w:t>10</w:t>
            </w:r>
          </w:p>
        </w:tc>
        <w:tc>
          <w:tcPr>
            <w:tcW w:w="610" w:type="pct"/>
            <w:vMerge w:val="restart"/>
            <w:tcBorders>
              <w:top w:val="nil"/>
              <w:bottom w:val="double" w:sz="4" w:space="0" w:color="000080"/>
              <w:right w:val="single" w:sz="4" w:space="0" w:color="4F81BD"/>
            </w:tcBorders>
          </w:tcPr>
          <w:p w:rsidR="00A01400" w:rsidRPr="0065768F" w:rsidRDefault="002F58C5" w:rsidP="002F58C5">
            <w:pPr>
              <w:jc w:val="center"/>
              <w:rPr>
                <w:rFonts w:ascii="Arial" w:hAnsi="Arial" w:cs="Arial"/>
                <w:sz w:val="16"/>
                <w:szCs w:val="16"/>
                <w:highlight w:val="yellow"/>
              </w:rPr>
            </w:pPr>
            <w:r>
              <w:rPr>
                <w:rFonts w:ascii="Arial" w:hAnsi="Arial" w:cs="Arial"/>
                <w:sz w:val="16"/>
                <w:szCs w:val="16"/>
              </w:rPr>
              <w:t>Determinazione definizione fondo e sottoscrizione CCDI</w:t>
            </w:r>
            <w:r w:rsidR="00A01400" w:rsidRPr="000D2576">
              <w:rPr>
                <w:rFonts w:ascii="Arial" w:hAnsi="Arial" w:cs="Arial"/>
                <w:sz w:val="16"/>
                <w:szCs w:val="16"/>
              </w:rPr>
              <w:t xml:space="preserve"> </w:t>
            </w:r>
          </w:p>
        </w:tc>
        <w:tc>
          <w:tcPr>
            <w:tcW w:w="609" w:type="pct"/>
            <w:vMerge w:val="restart"/>
            <w:tcBorders>
              <w:top w:val="nil"/>
              <w:left w:val="single" w:sz="4" w:space="0" w:color="4F81BD"/>
            </w:tcBorders>
          </w:tcPr>
          <w:p w:rsidR="00352D32" w:rsidRPr="0065768F" w:rsidRDefault="00DB7F03" w:rsidP="00971176">
            <w:pPr>
              <w:jc w:val="center"/>
              <w:rPr>
                <w:rFonts w:ascii="Arial" w:hAnsi="Arial" w:cs="Arial"/>
                <w:sz w:val="16"/>
                <w:szCs w:val="16"/>
                <w:highlight w:val="yellow"/>
              </w:rPr>
            </w:pPr>
            <w:r>
              <w:rPr>
                <w:rFonts w:ascii="Arial" w:hAnsi="Arial" w:cs="Arial"/>
                <w:sz w:val="16"/>
                <w:szCs w:val="16"/>
              </w:rPr>
              <w:t>____</w:t>
            </w:r>
          </w:p>
        </w:tc>
        <w:tc>
          <w:tcPr>
            <w:tcW w:w="509" w:type="pct"/>
            <w:tcBorders>
              <w:top w:val="nil"/>
              <w:left w:val="single" w:sz="8" w:space="0" w:color="4F81BD"/>
              <w:right w:val="single" w:sz="8" w:space="0" w:color="4F81BD"/>
            </w:tcBorders>
          </w:tcPr>
          <w:p w:rsidR="00352D32" w:rsidRPr="0065768F" w:rsidRDefault="00352D32" w:rsidP="00971176">
            <w:pPr>
              <w:jc w:val="center"/>
              <w:rPr>
                <w:rFonts w:ascii="Arial" w:hAnsi="Arial" w:cs="Arial"/>
                <w:sz w:val="16"/>
                <w:szCs w:val="16"/>
                <w:highlight w:val="yellow"/>
              </w:rPr>
            </w:pPr>
          </w:p>
        </w:tc>
        <w:tc>
          <w:tcPr>
            <w:tcW w:w="541" w:type="pct"/>
            <w:tcBorders>
              <w:top w:val="nil"/>
              <w:left w:val="single" w:sz="8" w:space="0" w:color="4F81BD"/>
              <w:bottom w:val="single" w:sz="8" w:space="0" w:color="4F81BD"/>
            </w:tcBorders>
            <w:vAlign w:val="center"/>
          </w:tcPr>
          <w:p w:rsidR="00352D32" w:rsidRPr="00EF0634" w:rsidRDefault="00032C46" w:rsidP="00971176">
            <w:pPr>
              <w:jc w:val="center"/>
              <w:rPr>
                <w:rFonts w:ascii="Arial" w:hAnsi="Arial" w:cs="Arial"/>
                <w:sz w:val="16"/>
                <w:szCs w:val="16"/>
              </w:rPr>
            </w:pPr>
            <w:r w:rsidRPr="00EF0634">
              <w:rPr>
                <w:rFonts w:ascii="Arial" w:hAnsi="Arial" w:cs="Arial"/>
                <w:sz w:val="16"/>
                <w:szCs w:val="16"/>
              </w:rPr>
              <w:t>X</w:t>
            </w:r>
            <w:r w:rsidR="00352D32" w:rsidRPr="00EF0634">
              <w:rPr>
                <w:rFonts w:ascii="Arial" w:hAnsi="Arial" w:cs="Arial"/>
                <w:sz w:val="16"/>
                <w:szCs w:val="16"/>
              </w:rPr>
              <w:t xml:space="preserve"> Struttura</w:t>
            </w:r>
          </w:p>
        </w:tc>
      </w:tr>
      <w:tr w:rsidR="00352D32" w:rsidRPr="00F73243" w:rsidTr="00971176">
        <w:trPr>
          <w:cantSplit/>
          <w:trHeight w:val="225"/>
        </w:trPr>
        <w:tc>
          <w:tcPr>
            <w:tcW w:w="194" w:type="pct"/>
            <w:vMerge/>
            <w:tcBorders>
              <w:top w:val="double" w:sz="4" w:space="0" w:color="000080"/>
              <w:left w:val="single" w:sz="8" w:space="0" w:color="4F81BD"/>
              <w:bottom w:val="double" w:sz="4" w:space="0" w:color="000080"/>
              <w:right w:val="single" w:sz="8" w:space="0" w:color="4F81BD"/>
            </w:tcBorders>
            <w:vAlign w:val="center"/>
          </w:tcPr>
          <w:p w:rsidR="00352D32" w:rsidRPr="00EF0634" w:rsidRDefault="00352D32" w:rsidP="00971176">
            <w:pPr>
              <w:jc w:val="center"/>
              <w:rPr>
                <w:rFonts w:ascii="Arial" w:hAnsi="Arial" w:cs="Arial"/>
                <w:sz w:val="16"/>
                <w:szCs w:val="16"/>
              </w:rPr>
            </w:pPr>
          </w:p>
        </w:tc>
        <w:tc>
          <w:tcPr>
            <w:tcW w:w="2286" w:type="pct"/>
            <w:vMerge/>
            <w:tcBorders>
              <w:top w:val="double" w:sz="4" w:space="0" w:color="000080"/>
              <w:bottom w:val="double" w:sz="4" w:space="0" w:color="000080"/>
            </w:tcBorders>
          </w:tcPr>
          <w:p w:rsidR="00352D32" w:rsidRPr="00684D40" w:rsidRDefault="00352D32" w:rsidP="004A4B77">
            <w:pPr>
              <w:rPr>
                <w:highlight w:val="yellow"/>
              </w:rPr>
            </w:pPr>
          </w:p>
        </w:tc>
        <w:tc>
          <w:tcPr>
            <w:tcW w:w="251" w:type="pct"/>
            <w:vMerge/>
            <w:tcBorders>
              <w:top w:val="double" w:sz="4" w:space="0" w:color="000080"/>
              <w:left w:val="single" w:sz="8" w:space="0" w:color="4F81BD"/>
              <w:bottom w:val="double" w:sz="4" w:space="0" w:color="000080"/>
              <w:right w:val="single" w:sz="8" w:space="0" w:color="4F81BD"/>
            </w:tcBorders>
          </w:tcPr>
          <w:p w:rsidR="00352D32" w:rsidRPr="0065768F" w:rsidRDefault="00352D32" w:rsidP="00971176">
            <w:pPr>
              <w:jc w:val="center"/>
              <w:rPr>
                <w:rFonts w:ascii="Arial" w:hAnsi="Arial" w:cs="Arial"/>
                <w:sz w:val="16"/>
                <w:szCs w:val="16"/>
                <w:highlight w:val="yellow"/>
              </w:rPr>
            </w:pPr>
          </w:p>
        </w:tc>
        <w:tc>
          <w:tcPr>
            <w:tcW w:w="610" w:type="pct"/>
            <w:vMerge/>
            <w:tcBorders>
              <w:top w:val="double" w:sz="4" w:space="0" w:color="000080"/>
              <w:bottom w:val="double" w:sz="4" w:space="0" w:color="000080"/>
              <w:right w:val="single" w:sz="4" w:space="0" w:color="4F81BD"/>
            </w:tcBorders>
          </w:tcPr>
          <w:p w:rsidR="00352D32" w:rsidRPr="0065768F" w:rsidRDefault="00352D32" w:rsidP="00971176">
            <w:pPr>
              <w:jc w:val="center"/>
              <w:rPr>
                <w:rFonts w:ascii="Arial" w:hAnsi="Arial" w:cs="Arial"/>
                <w:sz w:val="16"/>
                <w:szCs w:val="16"/>
                <w:highlight w:val="yellow"/>
              </w:rPr>
            </w:pPr>
          </w:p>
        </w:tc>
        <w:tc>
          <w:tcPr>
            <w:tcW w:w="609" w:type="pct"/>
            <w:vMerge/>
            <w:tcBorders>
              <w:left w:val="single" w:sz="4" w:space="0" w:color="4F81BD"/>
            </w:tcBorders>
          </w:tcPr>
          <w:p w:rsidR="00352D32" w:rsidRPr="0065768F" w:rsidRDefault="00352D32" w:rsidP="00971176">
            <w:pPr>
              <w:jc w:val="center"/>
              <w:rPr>
                <w:rFonts w:ascii="Arial" w:hAnsi="Arial" w:cs="Arial"/>
                <w:sz w:val="16"/>
                <w:szCs w:val="16"/>
                <w:highlight w:val="yellow"/>
              </w:rPr>
            </w:pPr>
          </w:p>
        </w:tc>
        <w:tc>
          <w:tcPr>
            <w:tcW w:w="509" w:type="pct"/>
            <w:tcBorders>
              <w:left w:val="single" w:sz="8" w:space="0" w:color="4F81BD"/>
            </w:tcBorders>
          </w:tcPr>
          <w:p w:rsidR="00352D32" w:rsidRPr="0065768F" w:rsidRDefault="00E971E1" w:rsidP="00971176">
            <w:pPr>
              <w:jc w:val="center"/>
              <w:rPr>
                <w:rFonts w:ascii="Arial" w:hAnsi="Arial" w:cs="Arial"/>
                <w:sz w:val="16"/>
                <w:szCs w:val="16"/>
                <w:highlight w:val="yellow"/>
              </w:rPr>
            </w:pPr>
            <w:r w:rsidRPr="00684D40">
              <w:rPr>
                <w:rFonts w:ascii="Arial" w:hAnsi="Arial" w:cs="Arial"/>
                <w:sz w:val="16"/>
                <w:szCs w:val="16"/>
              </w:rPr>
              <w:t>31/12</w:t>
            </w:r>
            <w:r w:rsidR="00B073C8">
              <w:rPr>
                <w:rFonts w:ascii="Arial" w:hAnsi="Arial" w:cs="Arial"/>
                <w:sz w:val="16"/>
                <w:szCs w:val="16"/>
              </w:rPr>
              <w:t>/2019</w:t>
            </w:r>
          </w:p>
        </w:tc>
        <w:tc>
          <w:tcPr>
            <w:tcW w:w="541" w:type="pct"/>
            <w:tcBorders>
              <w:top w:val="single" w:sz="8" w:space="0" w:color="4F81BD"/>
              <w:left w:val="single" w:sz="8" w:space="0" w:color="4F81BD"/>
              <w:bottom w:val="single" w:sz="8" w:space="0" w:color="4F81BD"/>
              <w:right w:val="single" w:sz="8" w:space="0" w:color="4F81BD"/>
            </w:tcBorders>
            <w:vAlign w:val="center"/>
          </w:tcPr>
          <w:p w:rsidR="00352D32" w:rsidRPr="00EF0634" w:rsidRDefault="00352D32" w:rsidP="00971176">
            <w:pPr>
              <w:jc w:val="center"/>
              <w:rPr>
                <w:rFonts w:ascii="Arial" w:hAnsi="Arial" w:cs="Arial"/>
                <w:sz w:val="16"/>
                <w:szCs w:val="16"/>
              </w:rPr>
            </w:pPr>
            <w:r w:rsidRPr="00EF0634">
              <w:rPr>
                <w:rFonts w:ascii="Arial" w:hAnsi="Arial" w:cs="Arial"/>
                <w:sz w:val="16"/>
                <w:szCs w:val="16"/>
              </w:rPr>
              <w:sym w:font="Wingdings" w:char="F071"/>
            </w:r>
            <w:r w:rsidRPr="00EF0634">
              <w:rPr>
                <w:rFonts w:ascii="Arial" w:hAnsi="Arial" w:cs="Arial"/>
                <w:sz w:val="16"/>
                <w:szCs w:val="16"/>
              </w:rPr>
              <w:t xml:space="preserve"> Trasversale</w:t>
            </w:r>
          </w:p>
        </w:tc>
      </w:tr>
      <w:tr w:rsidR="00352D32" w:rsidRPr="00F73243" w:rsidTr="00971176">
        <w:trPr>
          <w:cantSplit/>
          <w:trHeight w:val="330"/>
        </w:trPr>
        <w:tc>
          <w:tcPr>
            <w:tcW w:w="194" w:type="pct"/>
            <w:vMerge/>
            <w:tcBorders>
              <w:top w:val="double" w:sz="4" w:space="0" w:color="000080"/>
              <w:left w:val="single" w:sz="8" w:space="0" w:color="4F81BD"/>
              <w:bottom w:val="double" w:sz="4" w:space="0" w:color="000080"/>
              <w:right w:val="single" w:sz="8" w:space="0" w:color="4F81BD"/>
            </w:tcBorders>
            <w:vAlign w:val="center"/>
          </w:tcPr>
          <w:p w:rsidR="00352D32" w:rsidRPr="00EF0634" w:rsidRDefault="00352D32" w:rsidP="00971176">
            <w:pPr>
              <w:jc w:val="center"/>
              <w:rPr>
                <w:rFonts w:ascii="Arial" w:hAnsi="Arial" w:cs="Arial"/>
                <w:sz w:val="16"/>
                <w:szCs w:val="16"/>
              </w:rPr>
            </w:pPr>
          </w:p>
        </w:tc>
        <w:tc>
          <w:tcPr>
            <w:tcW w:w="2286" w:type="pct"/>
            <w:vMerge/>
            <w:tcBorders>
              <w:top w:val="double" w:sz="4" w:space="0" w:color="000080"/>
              <w:bottom w:val="double" w:sz="4" w:space="0" w:color="000080"/>
            </w:tcBorders>
          </w:tcPr>
          <w:p w:rsidR="00352D32" w:rsidRPr="00684D40" w:rsidRDefault="00352D32" w:rsidP="004A4B77">
            <w:pPr>
              <w:rPr>
                <w:highlight w:val="yellow"/>
              </w:rPr>
            </w:pPr>
          </w:p>
        </w:tc>
        <w:tc>
          <w:tcPr>
            <w:tcW w:w="251" w:type="pct"/>
            <w:vMerge/>
            <w:tcBorders>
              <w:top w:val="double" w:sz="4" w:space="0" w:color="000080"/>
              <w:left w:val="single" w:sz="8" w:space="0" w:color="4F81BD"/>
              <w:bottom w:val="double" w:sz="4" w:space="0" w:color="000080"/>
              <w:right w:val="single" w:sz="8" w:space="0" w:color="4F81BD"/>
            </w:tcBorders>
          </w:tcPr>
          <w:p w:rsidR="00352D32" w:rsidRPr="0065768F" w:rsidRDefault="00352D32" w:rsidP="00971176">
            <w:pPr>
              <w:jc w:val="center"/>
              <w:rPr>
                <w:rFonts w:ascii="Arial" w:hAnsi="Arial" w:cs="Arial"/>
                <w:sz w:val="16"/>
                <w:szCs w:val="16"/>
                <w:highlight w:val="yellow"/>
              </w:rPr>
            </w:pPr>
          </w:p>
        </w:tc>
        <w:tc>
          <w:tcPr>
            <w:tcW w:w="610" w:type="pct"/>
            <w:vMerge/>
            <w:tcBorders>
              <w:top w:val="double" w:sz="4" w:space="0" w:color="000080"/>
              <w:bottom w:val="double" w:sz="4" w:space="0" w:color="000080"/>
              <w:right w:val="single" w:sz="4" w:space="0" w:color="4F81BD"/>
            </w:tcBorders>
          </w:tcPr>
          <w:p w:rsidR="00352D32" w:rsidRPr="0065768F" w:rsidRDefault="00352D32" w:rsidP="00971176">
            <w:pPr>
              <w:jc w:val="center"/>
              <w:rPr>
                <w:rFonts w:ascii="Arial" w:hAnsi="Arial" w:cs="Arial"/>
                <w:sz w:val="16"/>
                <w:szCs w:val="16"/>
                <w:highlight w:val="yellow"/>
              </w:rPr>
            </w:pPr>
          </w:p>
        </w:tc>
        <w:tc>
          <w:tcPr>
            <w:tcW w:w="609" w:type="pct"/>
            <w:vMerge/>
            <w:tcBorders>
              <w:left w:val="single" w:sz="4" w:space="0" w:color="4F81BD"/>
              <w:bottom w:val="double" w:sz="4" w:space="0" w:color="000080"/>
            </w:tcBorders>
          </w:tcPr>
          <w:p w:rsidR="00352D32" w:rsidRPr="0065768F" w:rsidRDefault="00352D32" w:rsidP="00971176">
            <w:pPr>
              <w:jc w:val="center"/>
              <w:rPr>
                <w:rFonts w:ascii="Arial" w:hAnsi="Arial" w:cs="Arial"/>
                <w:sz w:val="16"/>
                <w:szCs w:val="16"/>
                <w:highlight w:val="yellow"/>
              </w:rPr>
            </w:pPr>
          </w:p>
        </w:tc>
        <w:tc>
          <w:tcPr>
            <w:tcW w:w="509" w:type="pct"/>
            <w:tcBorders>
              <w:left w:val="single" w:sz="8" w:space="0" w:color="4F81BD"/>
              <w:bottom w:val="double" w:sz="4" w:space="0" w:color="000080"/>
              <w:right w:val="single" w:sz="8" w:space="0" w:color="4F81BD"/>
            </w:tcBorders>
          </w:tcPr>
          <w:p w:rsidR="00352D32" w:rsidRPr="0065768F" w:rsidRDefault="00352D32" w:rsidP="00971176">
            <w:pPr>
              <w:jc w:val="center"/>
              <w:rPr>
                <w:rFonts w:ascii="Arial" w:hAnsi="Arial" w:cs="Arial"/>
                <w:sz w:val="16"/>
                <w:szCs w:val="16"/>
                <w:highlight w:val="yellow"/>
              </w:rPr>
            </w:pPr>
          </w:p>
        </w:tc>
        <w:tc>
          <w:tcPr>
            <w:tcW w:w="541" w:type="pct"/>
            <w:tcBorders>
              <w:top w:val="single" w:sz="8" w:space="0" w:color="4F81BD"/>
              <w:left w:val="single" w:sz="8" w:space="0" w:color="4F81BD"/>
              <w:bottom w:val="double" w:sz="4" w:space="0" w:color="000080"/>
            </w:tcBorders>
            <w:vAlign w:val="center"/>
          </w:tcPr>
          <w:p w:rsidR="00352D32" w:rsidRPr="00EF0634" w:rsidRDefault="00352D32" w:rsidP="00971176">
            <w:pPr>
              <w:jc w:val="center"/>
              <w:rPr>
                <w:rFonts w:ascii="Arial" w:hAnsi="Arial" w:cs="Arial"/>
                <w:sz w:val="16"/>
                <w:szCs w:val="16"/>
              </w:rPr>
            </w:pPr>
            <w:r w:rsidRPr="00EF0634">
              <w:rPr>
                <w:rFonts w:ascii="Arial" w:hAnsi="Arial" w:cs="Arial"/>
                <w:sz w:val="16"/>
                <w:szCs w:val="16"/>
              </w:rPr>
              <w:sym w:font="Wingdings" w:char="F071"/>
            </w:r>
            <w:r w:rsidRPr="00EF0634">
              <w:rPr>
                <w:rFonts w:ascii="Arial" w:hAnsi="Arial" w:cs="Arial"/>
                <w:sz w:val="16"/>
                <w:szCs w:val="16"/>
              </w:rPr>
              <w:t xml:space="preserve">  Individuale</w:t>
            </w:r>
          </w:p>
        </w:tc>
      </w:tr>
      <w:tr w:rsidR="00F628AA" w:rsidRPr="0080697E" w:rsidTr="00971176">
        <w:trPr>
          <w:cantSplit/>
          <w:trHeight w:val="315"/>
        </w:trPr>
        <w:tc>
          <w:tcPr>
            <w:tcW w:w="194" w:type="pct"/>
            <w:tcBorders>
              <w:top w:val="double" w:sz="4" w:space="0" w:color="000080"/>
              <w:left w:val="single" w:sz="8" w:space="0" w:color="4F81BD"/>
              <w:bottom w:val="double" w:sz="4" w:space="0" w:color="000080"/>
              <w:right w:val="single" w:sz="8" w:space="0" w:color="4F81BD"/>
            </w:tcBorders>
            <w:vAlign w:val="center"/>
          </w:tcPr>
          <w:p w:rsidR="00F628AA" w:rsidRPr="00EF0634" w:rsidRDefault="0065768F" w:rsidP="00971176">
            <w:pPr>
              <w:jc w:val="center"/>
              <w:rPr>
                <w:rFonts w:ascii="Arial" w:hAnsi="Arial" w:cs="Arial"/>
                <w:sz w:val="16"/>
                <w:szCs w:val="16"/>
              </w:rPr>
            </w:pPr>
            <w:r>
              <w:rPr>
                <w:rFonts w:ascii="Arial" w:hAnsi="Arial" w:cs="Arial"/>
                <w:sz w:val="16"/>
                <w:szCs w:val="16"/>
              </w:rPr>
              <w:t>2</w:t>
            </w:r>
          </w:p>
        </w:tc>
        <w:tc>
          <w:tcPr>
            <w:tcW w:w="2286" w:type="pct"/>
            <w:tcBorders>
              <w:top w:val="double" w:sz="4" w:space="0" w:color="000080"/>
              <w:bottom w:val="double" w:sz="4" w:space="0" w:color="000080"/>
            </w:tcBorders>
          </w:tcPr>
          <w:p w:rsidR="00166EFA" w:rsidRDefault="00166EFA" w:rsidP="00554667">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cs="Times New Roman"/>
                <w:sz w:val="20"/>
                <w:szCs w:val="20"/>
              </w:rPr>
            </w:pPr>
          </w:p>
          <w:p w:rsidR="00F628AA" w:rsidRPr="00684D40" w:rsidRDefault="00063754" w:rsidP="00777C5A">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cs="Times New Roman"/>
                <w:sz w:val="20"/>
                <w:szCs w:val="20"/>
              </w:rPr>
            </w:pPr>
            <w:r>
              <w:rPr>
                <w:rFonts w:ascii="Times New Roman" w:hAnsi="Times New Roman" w:cs="Times New Roman"/>
                <w:sz w:val="20"/>
                <w:szCs w:val="20"/>
              </w:rPr>
              <w:t xml:space="preserve">Approvazione regolamento per il sistema di graduazione delle posizioni </w:t>
            </w:r>
            <w:r w:rsidR="00777C5A">
              <w:rPr>
                <w:rFonts w:ascii="Times New Roman" w:hAnsi="Times New Roman" w:cs="Times New Roman"/>
                <w:sz w:val="20"/>
                <w:szCs w:val="20"/>
              </w:rPr>
              <w:t>organizzative, a</w:t>
            </w:r>
            <w:r w:rsidR="00DB7F03">
              <w:rPr>
                <w:rFonts w:ascii="Times New Roman" w:hAnsi="Times New Roman" w:cs="Times New Roman"/>
                <w:sz w:val="20"/>
                <w:szCs w:val="20"/>
              </w:rPr>
              <w:t xml:space="preserve">ttuazione criteri per la costituzione dell’Area delle </w:t>
            </w:r>
            <w:r w:rsidR="00777C5A">
              <w:rPr>
                <w:rFonts w:ascii="Times New Roman" w:hAnsi="Times New Roman" w:cs="Times New Roman"/>
                <w:sz w:val="20"/>
                <w:szCs w:val="20"/>
              </w:rPr>
              <w:t>p</w:t>
            </w:r>
            <w:r w:rsidR="00DB7F03">
              <w:rPr>
                <w:rFonts w:ascii="Times New Roman" w:hAnsi="Times New Roman" w:cs="Times New Roman"/>
                <w:sz w:val="20"/>
                <w:szCs w:val="20"/>
              </w:rPr>
              <w:t>osizioni organizzative</w:t>
            </w:r>
            <w:r w:rsidR="00554667">
              <w:rPr>
                <w:rFonts w:ascii="Times New Roman" w:hAnsi="Times New Roman" w:cs="Times New Roman"/>
                <w:sz w:val="20"/>
                <w:szCs w:val="20"/>
              </w:rPr>
              <w:t xml:space="preserve">, </w:t>
            </w:r>
            <w:r w:rsidR="00DB7F03">
              <w:rPr>
                <w:rFonts w:ascii="Times New Roman" w:hAnsi="Times New Roman" w:cs="Times New Roman"/>
                <w:sz w:val="20"/>
                <w:szCs w:val="20"/>
              </w:rPr>
              <w:t>pesatura delle singole posizioni</w:t>
            </w:r>
            <w:r w:rsidR="00554667">
              <w:rPr>
                <w:rFonts w:ascii="Times New Roman" w:hAnsi="Times New Roman" w:cs="Times New Roman"/>
                <w:sz w:val="20"/>
                <w:szCs w:val="20"/>
              </w:rPr>
              <w:t xml:space="preserve"> e determinazione indennità dei titolari di posizione organizzativa</w:t>
            </w:r>
          </w:p>
        </w:tc>
        <w:tc>
          <w:tcPr>
            <w:tcW w:w="251" w:type="pct"/>
            <w:tcBorders>
              <w:top w:val="double" w:sz="4" w:space="0" w:color="000080"/>
              <w:left w:val="single" w:sz="8" w:space="0" w:color="4F81BD"/>
              <w:bottom w:val="double" w:sz="4" w:space="0" w:color="000080"/>
              <w:right w:val="single" w:sz="8" w:space="0" w:color="4F81BD"/>
            </w:tcBorders>
          </w:tcPr>
          <w:p w:rsidR="00F628AA" w:rsidRPr="00EF0634" w:rsidRDefault="00A57C3A" w:rsidP="00F628AA">
            <w:pPr>
              <w:jc w:val="center"/>
              <w:rPr>
                <w:rFonts w:ascii="Arial" w:hAnsi="Arial" w:cs="Arial"/>
                <w:sz w:val="16"/>
                <w:szCs w:val="16"/>
              </w:rPr>
            </w:pPr>
            <w:r>
              <w:rPr>
                <w:rFonts w:ascii="Arial" w:hAnsi="Arial" w:cs="Arial"/>
                <w:sz w:val="16"/>
                <w:szCs w:val="16"/>
              </w:rPr>
              <w:t>10</w:t>
            </w:r>
          </w:p>
        </w:tc>
        <w:tc>
          <w:tcPr>
            <w:tcW w:w="610" w:type="pct"/>
            <w:tcBorders>
              <w:top w:val="double" w:sz="4" w:space="0" w:color="000080"/>
              <w:bottom w:val="double" w:sz="4" w:space="0" w:color="000080"/>
              <w:right w:val="single" w:sz="4" w:space="0" w:color="4F81BD"/>
            </w:tcBorders>
          </w:tcPr>
          <w:p w:rsidR="000D2576" w:rsidRDefault="000D2576" w:rsidP="00DB7F03">
            <w:pPr>
              <w:jc w:val="center"/>
              <w:rPr>
                <w:rFonts w:ascii="Arial" w:hAnsi="Arial" w:cs="Arial"/>
                <w:sz w:val="16"/>
                <w:szCs w:val="16"/>
              </w:rPr>
            </w:pPr>
          </w:p>
          <w:p w:rsidR="00F628AA" w:rsidRPr="00EF0634" w:rsidRDefault="00554667" w:rsidP="00DB7F03">
            <w:pPr>
              <w:jc w:val="center"/>
              <w:rPr>
                <w:rFonts w:ascii="Arial" w:hAnsi="Arial" w:cs="Arial"/>
                <w:sz w:val="16"/>
                <w:szCs w:val="16"/>
              </w:rPr>
            </w:pPr>
            <w:r>
              <w:rPr>
                <w:rFonts w:ascii="Arial" w:hAnsi="Arial" w:cs="Arial"/>
                <w:sz w:val="16"/>
                <w:szCs w:val="16"/>
              </w:rPr>
              <w:t>Approvazione regolamento per il conferimento e graduazione delle posizioni organizzative e determinazione inde</w:t>
            </w:r>
            <w:r w:rsidR="00166EFA">
              <w:rPr>
                <w:rFonts w:ascii="Arial" w:hAnsi="Arial" w:cs="Arial"/>
                <w:sz w:val="16"/>
                <w:szCs w:val="16"/>
              </w:rPr>
              <w:t>n</w:t>
            </w:r>
            <w:r>
              <w:rPr>
                <w:rFonts w:ascii="Arial" w:hAnsi="Arial" w:cs="Arial"/>
                <w:sz w:val="16"/>
                <w:szCs w:val="16"/>
              </w:rPr>
              <w:t>nità</w:t>
            </w:r>
          </w:p>
        </w:tc>
        <w:tc>
          <w:tcPr>
            <w:tcW w:w="609" w:type="pct"/>
            <w:tcBorders>
              <w:top w:val="double" w:sz="4" w:space="0" w:color="000080"/>
              <w:left w:val="single" w:sz="4" w:space="0" w:color="4F81BD"/>
            </w:tcBorders>
          </w:tcPr>
          <w:p w:rsidR="00F628AA" w:rsidRPr="00EF0634" w:rsidRDefault="00554667" w:rsidP="00971176">
            <w:pPr>
              <w:jc w:val="center"/>
              <w:rPr>
                <w:rFonts w:ascii="Arial" w:hAnsi="Arial" w:cs="Arial"/>
                <w:sz w:val="16"/>
                <w:szCs w:val="16"/>
              </w:rPr>
            </w:pPr>
            <w:r>
              <w:rPr>
                <w:rFonts w:ascii="Arial" w:hAnsi="Arial" w:cs="Arial"/>
                <w:sz w:val="16"/>
                <w:szCs w:val="16"/>
              </w:rPr>
              <w:t>____</w:t>
            </w:r>
          </w:p>
        </w:tc>
        <w:tc>
          <w:tcPr>
            <w:tcW w:w="509" w:type="pct"/>
            <w:tcBorders>
              <w:top w:val="double" w:sz="4" w:space="0" w:color="000080"/>
              <w:left w:val="single" w:sz="8" w:space="0" w:color="4F81BD"/>
            </w:tcBorders>
          </w:tcPr>
          <w:p w:rsidR="000D2576" w:rsidRDefault="000D2576" w:rsidP="00971176">
            <w:pPr>
              <w:jc w:val="center"/>
              <w:rPr>
                <w:rFonts w:ascii="Arial" w:hAnsi="Arial" w:cs="Arial"/>
                <w:sz w:val="16"/>
                <w:szCs w:val="16"/>
              </w:rPr>
            </w:pPr>
          </w:p>
          <w:p w:rsidR="00F628AA" w:rsidRPr="00EF0634" w:rsidRDefault="000D2576" w:rsidP="00971176">
            <w:pPr>
              <w:jc w:val="center"/>
              <w:rPr>
                <w:rFonts w:ascii="Arial" w:hAnsi="Arial" w:cs="Arial"/>
                <w:sz w:val="16"/>
                <w:szCs w:val="16"/>
              </w:rPr>
            </w:pPr>
            <w:r>
              <w:rPr>
                <w:rFonts w:ascii="Arial" w:hAnsi="Arial" w:cs="Arial"/>
                <w:sz w:val="16"/>
                <w:szCs w:val="16"/>
              </w:rPr>
              <w:t>3</w:t>
            </w:r>
            <w:r w:rsidR="00F628AA">
              <w:rPr>
                <w:rFonts w:ascii="Arial" w:hAnsi="Arial" w:cs="Arial"/>
                <w:sz w:val="16"/>
                <w:szCs w:val="16"/>
              </w:rPr>
              <w:t>1/12</w:t>
            </w:r>
            <w:r w:rsidR="00B073C8">
              <w:rPr>
                <w:rFonts w:ascii="Arial" w:hAnsi="Arial" w:cs="Arial"/>
                <w:sz w:val="16"/>
                <w:szCs w:val="16"/>
              </w:rPr>
              <w:t>/2019</w:t>
            </w:r>
          </w:p>
        </w:tc>
        <w:tc>
          <w:tcPr>
            <w:tcW w:w="541" w:type="pct"/>
            <w:tcBorders>
              <w:top w:val="double" w:sz="4" w:space="0" w:color="000080"/>
              <w:left w:val="single" w:sz="8" w:space="0" w:color="4F81BD"/>
              <w:bottom w:val="single" w:sz="8" w:space="0" w:color="4F81BD"/>
              <w:right w:val="single" w:sz="8" w:space="0" w:color="4F81BD"/>
            </w:tcBorders>
            <w:vAlign w:val="center"/>
          </w:tcPr>
          <w:p w:rsidR="00F628AA" w:rsidRPr="00EF0634" w:rsidRDefault="00554667" w:rsidP="00971176">
            <w:pPr>
              <w:jc w:val="center"/>
              <w:rPr>
                <w:rFonts w:ascii="Arial" w:hAnsi="Arial" w:cs="Arial"/>
                <w:sz w:val="16"/>
                <w:szCs w:val="16"/>
              </w:rPr>
            </w:pPr>
            <w:r w:rsidRPr="00EF0634">
              <w:rPr>
                <w:rFonts w:ascii="Arial" w:hAnsi="Arial" w:cs="Arial"/>
                <w:sz w:val="16"/>
                <w:szCs w:val="16"/>
              </w:rPr>
              <w:t>X Struttura</w:t>
            </w:r>
          </w:p>
        </w:tc>
      </w:tr>
      <w:tr w:rsidR="00352D32" w:rsidRPr="0080697E" w:rsidTr="00971176">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352D32" w:rsidRPr="00EF0634" w:rsidRDefault="00DB7F03" w:rsidP="00971176">
            <w:pPr>
              <w:jc w:val="center"/>
              <w:rPr>
                <w:rFonts w:ascii="Arial" w:hAnsi="Arial" w:cs="Arial"/>
                <w:sz w:val="16"/>
                <w:szCs w:val="16"/>
              </w:rPr>
            </w:pPr>
            <w:r>
              <w:rPr>
                <w:rFonts w:ascii="Arial" w:hAnsi="Arial" w:cs="Arial"/>
                <w:sz w:val="16"/>
                <w:szCs w:val="16"/>
              </w:rPr>
              <w:t>3</w:t>
            </w:r>
          </w:p>
        </w:tc>
        <w:tc>
          <w:tcPr>
            <w:tcW w:w="2286" w:type="pct"/>
            <w:vMerge w:val="restart"/>
            <w:tcBorders>
              <w:top w:val="double" w:sz="4" w:space="0" w:color="000080"/>
              <w:bottom w:val="double" w:sz="4" w:space="0" w:color="000080"/>
            </w:tcBorders>
          </w:tcPr>
          <w:p w:rsidR="00166EFA" w:rsidRDefault="00166EFA" w:rsidP="00381C94">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cs="Times New Roman"/>
                <w:sz w:val="20"/>
                <w:szCs w:val="20"/>
              </w:rPr>
            </w:pPr>
          </w:p>
          <w:p w:rsidR="00CC0E49" w:rsidRPr="00381C94" w:rsidRDefault="00381C94" w:rsidP="00381C94">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cs="Times New Roman"/>
                <w:sz w:val="20"/>
                <w:szCs w:val="20"/>
              </w:rPr>
            </w:pPr>
            <w:r w:rsidRPr="00381C94">
              <w:rPr>
                <w:rFonts w:ascii="Times New Roman" w:hAnsi="Times New Roman" w:cs="Times New Roman"/>
                <w:sz w:val="20"/>
                <w:szCs w:val="20"/>
              </w:rPr>
              <w:t>Adozione e A</w:t>
            </w:r>
            <w:r w:rsidR="00DB7F03" w:rsidRPr="00381C94">
              <w:rPr>
                <w:rFonts w:ascii="Times New Roman" w:hAnsi="Times New Roman" w:cs="Times New Roman"/>
                <w:sz w:val="20"/>
                <w:szCs w:val="20"/>
              </w:rPr>
              <w:t>ttua</w:t>
            </w:r>
            <w:r w:rsidR="00F834AE" w:rsidRPr="00381C94">
              <w:rPr>
                <w:rFonts w:ascii="Times New Roman" w:hAnsi="Times New Roman" w:cs="Times New Roman"/>
                <w:sz w:val="20"/>
                <w:szCs w:val="20"/>
              </w:rPr>
              <w:t>zione del</w:t>
            </w:r>
            <w:r w:rsidR="00BD7F31" w:rsidRPr="00381C94">
              <w:rPr>
                <w:rFonts w:ascii="Times New Roman" w:hAnsi="Times New Roman" w:cs="Times New Roman"/>
                <w:sz w:val="20"/>
                <w:szCs w:val="20"/>
              </w:rPr>
              <w:t xml:space="preserve">la programmazione del fabbisogno del personale per il </w:t>
            </w:r>
            <w:r w:rsidR="009631E6" w:rsidRPr="00381C94">
              <w:rPr>
                <w:rFonts w:ascii="Times New Roman" w:hAnsi="Times New Roman" w:cs="Times New Roman"/>
                <w:sz w:val="20"/>
                <w:szCs w:val="20"/>
              </w:rPr>
              <w:t>T</w:t>
            </w:r>
            <w:r w:rsidR="00BD7F31" w:rsidRPr="00381C94">
              <w:rPr>
                <w:rFonts w:ascii="Times New Roman" w:hAnsi="Times New Roman" w:cs="Times New Roman"/>
                <w:sz w:val="20"/>
                <w:szCs w:val="20"/>
              </w:rPr>
              <w:t>riennio 201</w:t>
            </w:r>
            <w:r w:rsidR="00453F59" w:rsidRPr="00381C94">
              <w:rPr>
                <w:rFonts w:ascii="Times New Roman" w:hAnsi="Times New Roman" w:cs="Times New Roman"/>
                <w:sz w:val="20"/>
                <w:szCs w:val="20"/>
              </w:rPr>
              <w:t>9</w:t>
            </w:r>
            <w:r w:rsidR="00BD7F31" w:rsidRPr="00381C94">
              <w:rPr>
                <w:rFonts w:ascii="Times New Roman" w:hAnsi="Times New Roman" w:cs="Times New Roman"/>
                <w:sz w:val="20"/>
                <w:szCs w:val="20"/>
              </w:rPr>
              <w:t xml:space="preserve"> – 20</w:t>
            </w:r>
            <w:r w:rsidR="00453F59" w:rsidRPr="00381C94">
              <w:rPr>
                <w:rFonts w:ascii="Times New Roman" w:hAnsi="Times New Roman" w:cs="Times New Roman"/>
                <w:sz w:val="20"/>
                <w:szCs w:val="20"/>
              </w:rPr>
              <w:t>21</w:t>
            </w:r>
            <w:r w:rsidRPr="00381C94">
              <w:rPr>
                <w:rFonts w:ascii="Times New Roman" w:hAnsi="Times New Roman" w:cs="Times New Roman"/>
                <w:sz w:val="20"/>
                <w:szCs w:val="20"/>
              </w:rPr>
              <w:t xml:space="preserve">, piano occupazionale 2019. </w:t>
            </w:r>
          </w:p>
        </w:tc>
        <w:tc>
          <w:tcPr>
            <w:tcW w:w="251" w:type="pct"/>
            <w:vMerge w:val="restart"/>
            <w:tcBorders>
              <w:top w:val="double" w:sz="4" w:space="0" w:color="000080"/>
              <w:left w:val="single" w:sz="8" w:space="0" w:color="4F81BD"/>
              <w:bottom w:val="double" w:sz="4" w:space="0" w:color="000080"/>
              <w:right w:val="single" w:sz="8" w:space="0" w:color="4F81BD"/>
            </w:tcBorders>
          </w:tcPr>
          <w:p w:rsidR="00352D32" w:rsidRPr="00EF0634" w:rsidRDefault="00A57C3A" w:rsidP="00F628AA">
            <w:pPr>
              <w:jc w:val="center"/>
              <w:rPr>
                <w:rFonts w:ascii="Arial" w:hAnsi="Arial" w:cs="Arial"/>
                <w:sz w:val="16"/>
                <w:szCs w:val="16"/>
              </w:rPr>
            </w:pPr>
            <w:r>
              <w:rPr>
                <w:rFonts w:ascii="Arial" w:hAnsi="Arial" w:cs="Arial"/>
                <w:sz w:val="16"/>
                <w:szCs w:val="16"/>
              </w:rPr>
              <w:t>30</w:t>
            </w:r>
            <w:r w:rsidR="00553D68">
              <w:rPr>
                <w:rFonts w:ascii="Arial" w:hAnsi="Arial" w:cs="Arial"/>
                <w:sz w:val="16"/>
                <w:szCs w:val="16"/>
              </w:rPr>
              <w:t xml:space="preserve"> </w:t>
            </w:r>
          </w:p>
        </w:tc>
        <w:tc>
          <w:tcPr>
            <w:tcW w:w="610" w:type="pct"/>
            <w:vMerge w:val="restart"/>
            <w:tcBorders>
              <w:top w:val="double" w:sz="4" w:space="0" w:color="000080"/>
              <w:bottom w:val="double" w:sz="4" w:space="0" w:color="000080"/>
              <w:right w:val="single" w:sz="4" w:space="0" w:color="4F81BD"/>
            </w:tcBorders>
          </w:tcPr>
          <w:p w:rsidR="000D2576" w:rsidRPr="009B5C05" w:rsidRDefault="000D2576" w:rsidP="007C75EB">
            <w:pPr>
              <w:jc w:val="center"/>
              <w:rPr>
                <w:rFonts w:ascii="Arial" w:hAnsi="Arial" w:cs="Arial"/>
                <w:sz w:val="16"/>
                <w:szCs w:val="16"/>
              </w:rPr>
            </w:pPr>
          </w:p>
          <w:p w:rsidR="00352D32" w:rsidRDefault="00381C94" w:rsidP="007C75EB">
            <w:pPr>
              <w:jc w:val="center"/>
              <w:rPr>
                <w:rFonts w:ascii="Arial" w:hAnsi="Arial" w:cs="Arial"/>
                <w:sz w:val="16"/>
                <w:szCs w:val="16"/>
              </w:rPr>
            </w:pPr>
            <w:r w:rsidRPr="009B5C05">
              <w:rPr>
                <w:rFonts w:ascii="Arial" w:hAnsi="Arial" w:cs="Arial"/>
                <w:sz w:val="16"/>
                <w:szCs w:val="16"/>
              </w:rPr>
              <w:t>Assunzione a tempo indeterminato di educatrice asilo nido e incremento orario ex LSU. Completamento assunzione dirigente a tempo determinato ex art. 110 del D.</w:t>
            </w:r>
            <w:r w:rsidR="00A61B11" w:rsidRPr="009B5C05">
              <w:rPr>
                <w:rFonts w:ascii="Arial" w:hAnsi="Arial" w:cs="Arial"/>
                <w:sz w:val="16"/>
                <w:szCs w:val="16"/>
              </w:rPr>
              <w:t xml:space="preserve"> </w:t>
            </w:r>
            <w:r w:rsidRPr="009B5C05">
              <w:rPr>
                <w:rFonts w:ascii="Arial" w:hAnsi="Arial" w:cs="Arial"/>
                <w:sz w:val="16"/>
                <w:szCs w:val="16"/>
              </w:rPr>
              <w:t xml:space="preserve">Lgs. n. 267/2000 e </w:t>
            </w:r>
            <w:r w:rsidR="00A61B11" w:rsidRPr="009B5C05">
              <w:rPr>
                <w:rFonts w:ascii="Arial" w:hAnsi="Arial" w:cs="Arial"/>
                <w:sz w:val="16"/>
                <w:szCs w:val="16"/>
              </w:rPr>
              <w:t>proroga contratto a tempo determinato di un istruttore direttivo contabile</w:t>
            </w:r>
          </w:p>
          <w:p w:rsidR="00E25C96" w:rsidRPr="009B5C05" w:rsidRDefault="00E25C96" w:rsidP="007C75EB">
            <w:pPr>
              <w:jc w:val="center"/>
              <w:rPr>
                <w:rFonts w:ascii="Arial" w:hAnsi="Arial" w:cs="Arial"/>
                <w:sz w:val="16"/>
                <w:szCs w:val="16"/>
              </w:rPr>
            </w:pPr>
          </w:p>
        </w:tc>
        <w:tc>
          <w:tcPr>
            <w:tcW w:w="609" w:type="pct"/>
            <w:vMerge w:val="restart"/>
            <w:tcBorders>
              <w:top w:val="double" w:sz="4" w:space="0" w:color="000080"/>
              <w:left w:val="single" w:sz="4" w:space="0" w:color="4F81BD"/>
            </w:tcBorders>
          </w:tcPr>
          <w:p w:rsidR="00077B7F" w:rsidRDefault="00077B7F" w:rsidP="00684D40">
            <w:pPr>
              <w:jc w:val="center"/>
              <w:rPr>
                <w:rFonts w:ascii="Arial" w:hAnsi="Arial" w:cs="Arial"/>
                <w:sz w:val="16"/>
                <w:szCs w:val="16"/>
              </w:rPr>
            </w:pPr>
          </w:p>
          <w:p w:rsidR="0065768F" w:rsidRPr="009B5C05" w:rsidRDefault="00A61B11" w:rsidP="00684D40">
            <w:pPr>
              <w:jc w:val="center"/>
              <w:rPr>
                <w:rFonts w:ascii="Arial" w:hAnsi="Arial" w:cs="Arial"/>
                <w:sz w:val="16"/>
                <w:szCs w:val="16"/>
              </w:rPr>
            </w:pPr>
            <w:r w:rsidRPr="009B5C05">
              <w:rPr>
                <w:rFonts w:ascii="Arial" w:hAnsi="Arial" w:cs="Arial"/>
                <w:sz w:val="16"/>
                <w:szCs w:val="16"/>
              </w:rPr>
              <w:t>Completamento proc</w:t>
            </w:r>
            <w:r w:rsidR="009B5C05">
              <w:rPr>
                <w:rFonts w:ascii="Arial" w:hAnsi="Arial" w:cs="Arial"/>
                <w:sz w:val="16"/>
                <w:szCs w:val="16"/>
              </w:rPr>
              <w:t>e</w:t>
            </w:r>
            <w:r w:rsidRPr="009B5C05">
              <w:rPr>
                <w:rFonts w:ascii="Arial" w:hAnsi="Arial" w:cs="Arial"/>
                <w:sz w:val="16"/>
                <w:szCs w:val="16"/>
              </w:rPr>
              <w:t>dure assunzione</w:t>
            </w:r>
          </w:p>
        </w:tc>
        <w:tc>
          <w:tcPr>
            <w:tcW w:w="509" w:type="pct"/>
            <w:tcBorders>
              <w:top w:val="double" w:sz="4" w:space="0" w:color="000080"/>
              <w:left w:val="single" w:sz="8" w:space="0" w:color="4F81BD"/>
            </w:tcBorders>
          </w:tcPr>
          <w:p w:rsidR="00352D32" w:rsidRPr="00EF0634" w:rsidRDefault="00352D32" w:rsidP="00971176">
            <w:pPr>
              <w:jc w:val="center"/>
              <w:rPr>
                <w:rFonts w:ascii="Arial" w:hAnsi="Arial" w:cs="Arial"/>
                <w:sz w:val="16"/>
                <w:szCs w:val="16"/>
              </w:rPr>
            </w:pPr>
          </w:p>
        </w:tc>
        <w:tc>
          <w:tcPr>
            <w:tcW w:w="541" w:type="pct"/>
            <w:tcBorders>
              <w:top w:val="double" w:sz="4" w:space="0" w:color="000080"/>
              <w:left w:val="single" w:sz="8" w:space="0" w:color="4F81BD"/>
              <w:bottom w:val="single" w:sz="8" w:space="0" w:color="4F81BD"/>
              <w:right w:val="single" w:sz="8" w:space="0" w:color="4F81BD"/>
            </w:tcBorders>
            <w:vAlign w:val="center"/>
          </w:tcPr>
          <w:p w:rsidR="00352D32" w:rsidRPr="00EF0634" w:rsidRDefault="00032C46" w:rsidP="00971176">
            <w:pPr>
              <w:jc w:val="center"/>
              <w:rPr>
                <w:rFonts w:ascii="Arial" w:hAnsi="Arial" w:cs="Arial"/>
                <w:sz w:val="16"/>
                <w:szCs w:val="16"/>
              </w:rPr>
            </w:pPr>
            <w:r w:rsidRPr="00EF0634">
              <w:rPr>
                <w:rFonts w:ascii="Arial" w:hAnsi="Arial" w:cs="Arial"/>
                <w:sz w:val="16"/>
                <w:szCs w:val="16"/>
              </w:rPr>
              <w:t>X</w:t>
            </w:r>
            <w:r w:rsidR="00352D32" w:rsidRPr="00EF0634">
              <w:rPr>
                <w:rFonts w:ascii="Arial" w:hAnsi="Arial" w:cs="Arial"/>
                <w:sz w:val="16"/>
                <w:szCs w:val="16"/>
              </w:rPr>
              <w:t xml:space="preserve"> Struttura</w:t>
            </w:r>
          </w:p>
        </w:tc>
      </w:tr>
      <w:tr w:rsidR="00352D32" w:rsidRPr="0080697E" w:rsidTr="00971176">
        <w:trPr>
          <w:cantSplit/>
          <w:trHeight w:val="255"/>
        </w:trPr>
        <w:tc>
          <w:tcPr>
            <w:tcW w:w="194" w:type="pct"/>
            <w:vMerge/>
            <w:tcBorders>
              <w:top w:val="double" w:sz="4" w:space="0" w:color="000080"/>
              <w:left w:val="single" w:sz="8" w:space="0" w:color="4F81BD"/>
              <w:bottom w:val="double" w:sz="4" w:space="0" w:color="000080"/>
              <w:right w:val="single" w:sz="8" w:space="0" w:color="4F81BD"/>
            </w:tcBorders>
            <w:vAlign w:val="center"/>
          </w:tcPr>
          <w:p w:rsidR="00352D32" w:rsidRPr="0080697E" w:rsidRDefault="00352D32" w:rsidP="00971176">
            <w:pPr>
              <w:jc w:val="center"/>
              <w:rPr>
                <w:rFonts w:ascii="Arial" w:hAnsi="Arial" w:cs="Arial"/>
                <w:sz w:val="16"/>
                <w:szCs w:val="16"/>
              </w:rPr>
            </w:pPr>
          </w:p>
        </w:tc>
        <w:tc>
          <w:tcPr>
            <w:tcW w:w="2286" w:type="pct"/>
            <w:vMerge/>
            <w:tcBorders>
              <w:top w:val="double" w:sz="4" w:space="0" w:color="000080"/>
              <w:bottom w:val="double" w:sz="4" w:space="0" w:color="000080"/>
            </w:tcBorders>
          </w:tcPr>
          <w:p w:rsidR="00352D32" w:rsidRPr="00684D40" w:rsidRDefault="00352D32" w:rsidP="004A4B77"/>
        </w:tc>
        <w:tc>
          <w:tcPr>
            <w:tcW w:w="251" w:type="pct"/>
            <w:vMerge/>
            <w:tcBorders>
              <w:top w:val="double" w:sz="4" w:space="0" w:color="000080"/>
              <w:left w:val="single" w:sz="8" w:space="0" w:color="4F81BD"/>
              <w:bottom w:val="double" w:sz="4" w:space="0" w:color="000080"/>
              <w:right w:val="single" w:sz="8" w:space="0" w:color="4F81BD"/>
            </w:tcBorders>
          </w:tcPr>
          <w:p w:rsidR="00352D32" w:rsidRPr="00EF0634" w:rsidRDefault="00352D32" w:rsidP="00971176">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352D32" w:rsidRPr="00EF0634" w:rsidRDefault="00352D32" w:rsidP="00971176">
            <w:pPr>
              <w:jc w:val="center"/>
              <w:rPr>
                <w:rFonts w:ascii="Arial" w:hAnsi="Arial" w:cs="Arial"/>
                <w:sz w:val="16"/>
                <w:szCs w:val="16"/>
              </w:rPr>
            </w:pPr>
          </w:p>
        </w:tc>
        <w:tc>
          <w:tcPr>
            <w:tcW w:w="609" w:type="pct"/>
            <w:vMerge/>
            <w:tcBorders>
              <w:left w:val="single" w:sz="4" w:space="0" w:color="4F81BD"/>
            </w:tcBorders>
          </w:tcPr>
          <w:p w:rsidR="00352D32" w:rsidRPr="00EF0634" w:rsidRDefault="00352D32" w:rsidP="00971176">
            <w:pPr>
              <w:jc w:val="center"/>
              <w:rPr>
                <w:rFonts w:ascii="Arial" w:hAnsi="Arial" w:cs="Arial"/>
                <w:sz w:val="16"/>
                <w:szCs w:val="16"/>
              </w:rPr>
            </w:pPr>
          </w:p>
        </w:tc>
        <w:tc>
          <w:tcPr>
            <w:tcW w:w="509" w:type="pct"/>
            <w:tcBorders>
              <w:left w:val="single" w:sz="8" w:space="0" w:color="4F81BD"/>
              <w:right w:val="single" w:sz="8" w:space="0" w:color="4F81BD"/>
            </w:tcBorders>
          </w:tcPr>
          <w:p w:rsidR="000D2576" w:rsidRDefault="000D2576" w:rsidP="00971176">
            <w:pPr>
              <w:jc w:val="center"/>
              <w:rPr>
                <w:rFonts w:ascii="Arial" w:hAnsi="Arial" w:cs="Arial"/>
                <w:sz w:val="16"/>
                <w:szCs w:val="16"/>
              </w:rPr>
            </w:pPr>
          </w:p>
          <w:p w:rsidR="00352D32" w:rsidRPr="00EF0634" w:rsidRDefault="00E971E1" w:rsidP="00971176">
            <w:pPr>
              <w:jc w:val="center"/>
              <w:rPr>
                <w:rFonts w:ascii="Arial" w:hAnsi="Arial" w:cs="Arial"/>
                <w:sz w:val="16"/>
                <w:szCs w:val="16"/>
              </w:rPr>
            </w:pPr>
            <w:r w:rsidRPr="00EF0634">
              <w:rPr>
                <w:rFonts w:ascii="Arial" w:hAnsi="Arial" w:cs="Arial"/>
                <w:sz w:val="16"/>
                <w:szCs w:val="16"/>
              </w:rPr>
              <w:t>31/12</w:t>
            </w:r>
            <w:r w:rsidR="00B073C8">
              <w:rPr>
                <w:rFonts w:ascii="Arial" w:hAnsi="Arial" w:cs="Arial"/>
                <w:sz w:val="16"/>
                <w:szCs w:val="16"/>
              </w:rPr>
              <w:t>/2019</w:t>
            </w:r>
          </w:p>
        </w:tc>
        <w:tc>
          <w:tcPr>
            <w:tcW w:w="541" w:type="pct"/>
            <w:tcBorders>
              <w:top w:val="single" w:sz="8" w:space="0" w:color="4F81BD"/>
              <w:left w:val="single" w:sz="8" w:space="0" w:color="4F81BD"/>
              <w:bottom w:val="single" w:sz="8" w:space="0" w:color="4F81BD"/>
            </w:tcBorders>
            <w:vAlign w:val="center"/>
          </w:tcPr>
          <w:p w:rsidR="00352D32" w:rsidRPr="00EF0634" w:rsidRDefault="00352D32" w:rsidP="00971176">
            <w:pPr>
              <w:jc w:val="center"/>
              <w:rPr>
                <w:rFonts w:ascii="Arial" w:hAnsi="Arial" w:cs="Arial"/>
                <w:sz w:val="16"/>
                <w:szCs w:val="16"/>
              </w:rPr>
            </w:pPr>
            <w:r w:rsidRPr="00EF0634">
              <w:rPr>
                <w:rFonts w:ascii="Arial" w:hAnsi="Arial" w:cs="Arial"/>
                <w:sz w:val="16"/>
                <w:szCs w:val="16"/>
              </w:rPr>
              <w:sym w:font="Wingdings" w:char="F071"/>
            </w:r>
            <w:r w:rsidRPr="00EF0634">
              <w:rPr>
                <w:rFonts w:ascii="Arial" w:hAnsi="Arial" w:cs="Arial"/>
                <w:sz w:val="16"/>
                <w:szCs w:val="16"/>
              </w:rPr>
              <w:t xml:space="preserve"> Trasversale</w:t>
            </w:r>
          </w:p>
        </w:tc>
      </w:tr>
      <w:tr w:rsidR="00352D32" w:rsidRPr="0080697E" w:rsidTr="00971176">
        <w:trPr>
          <w:cantSplit/>
          <w:trHeight w:val="300"/>
        </w:trPr>
        <w:tc>
          <w:tcPr>
            <w:tcW w:w="194" w:type="pct"/>
            <w:vMerge/>
            <w:tcBorders>
              <w:top w:val="double" w:sz="4" w:space="0" w:color="000080"/>
              <w:left w:val="single" w:sz="8" w:space="0" w:color="4F81BD"/>
              <w:bottom w:val="double" w:sz="4" w:space="0" w:color="000080"/>
              <w:right w:val="single" w:sz="8" w:space="0" w:color="4F81BD"/>
            </w:tcBorders>
            <w:vAlign w:val="center"/>
          </w:tcPr>
          <w:p w:rsidR="00352D32" w:rsidRPr="0080697E" w:rsidRDefault="00352D32" w:rsidP="00971176">
            <w:pPr>
              <w:jc w:val="center"/>
              <w:rPr>
                <w:rFonts w:ascii="Arial" w:hAnsi="Arial" w:cs="Arial"/>
                <w:sz w:val="16"/>
                <w:szCs w:val="16"/>
              </w:rPr>
            </w:pPr>
          </w:p>
        </w:tc>
        <w:tc>
          <w:tcPr>
            <w:tcW w:w="2286" w:type="pct"/>
            <w:vMerge/>
            <w:tcBorders>
              <w:top w:val="double" w:sz="4" w:space="0" w:color="000080"/>
              <w:bottom w:val="double" w:sz="4" w:space="0" w:color="000080"/>
            </w:tcBorders>
          </w:tcPr>
          <w:p w:rsidR="00352D32" w:rsidRPr="00684D40" w:rsidRDefault="00352D32" w:rsidP="004A4B77"/>
        </w:tc>
        <w:tc>
          <w:tcPr>
            <w:tcW w:w="251" w:type="pct"/>
            <w:vMerge/>
            <w:tcBorders>
              <w:top w:val="double" w:sz="4" w:space="0" w:color="000080"/>
              <w:left w:val="single" w:sz="8" w:space="0" w:color="4F81BD"/>
              <w:bottom w:val="double" w:sz="4" w:space="0" w:color="000080"/>
              <w:right w:val="single" w:sz="8" w:space="0" w:color="4F81BD"/>
            </w:tcBorders>
          </w:tcPr>
          <w:p w:rsidR="00352D32" w:rsidRPr="00EF0634" w:rsidRDefault="00352D32" w:rsidP="00971176">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352D32" w:rsidRPr="00EF0634" w:rsidRDefault="00352D32" w:rsidP="00971176">
            <w:pPr>
              <w:jc w:val="center"/>
              <w:rPr>
                <w:rFonts w:ascii="Arial" w:hAnsi="Arial" w:cs="Arial"/>
                <w:sz w:val="16"/>
                <w:szCs w:val="16"/>
              </w:rPr>
            </w:pPr>
          </w:p>
        </w:tc>
        <w:tc>
          <w:tcPr>
            <w:tcW w:w="609" w:type="pct"/>
            <w:vMerge/>
            <w:tcBorders>
              <w:left w:val="single" w:sz="4" w:space="0" w:color="4F81BD"/>
              <w:bottom w:val="double" w:sz="4" w:space="0" w:color="000080"/>
            </w:tcBorders>
          </w:tcPr>
          <w:p w:rsidR="00352D32" w:rsidRPr="00EF0634" w:rsidRDefault="00352D32" w:rsidP="00971176">
            <w:pPr>
              <w:jc w:val="center"/>
              <w:rPr>
                <w:rFonts w:ascii="Arial" w:hAnsi="Arial" w:cs="Arial"/>
                <w:sz w:val="16"/>
                <w:szCs w:val="16"/>
              </w:rPr>
            </w:pPr>
          </w:p>
        </w:tc>
        <w:tc>
          <w:tcPr>
            <w:tcW w:w="509" w:type="pct"/>
            <w:tcBorders>
              <w:left w:val="single" w:sz="8" w:space="0" w:color="4F81BD"/>
              <w:bottom w:val="double" w:sz="4" w:space="0" w:color="000080"/>
            </w:tcBorders>
          </w:tcPr>
          <w:p w:rsidR="00352D32" w:rsidRPr="00EF0634" w:rsidRDefault="00352D32" w:rsidP="00971176">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right w:val="single" w:sz="8" w:space="0" w:color="4F81BD"/>
            </w:tcBorders>
            <w:vAlign w:val="center"/>
          </w:tcPr>
          <w:p w:rsidR="00352D32" w:rsidRPr="00EF0634" w:rsidRDefault="00352D32" w:rsidP="00971176">
            <w:pPr>
              <w:jc w:val="center"/>
              <w:rPr>
                <w:rFonts w:ascii="Arial" w:hAnsi="Arial" w:cs="Arial"/>
                <w:sz w:val="16"/>
                <w:szCs w:val="16"/>
              </w:rPr>
            </w:pPr>
            <w:r w:rsidRPr="00EF0634">
              <w:rPr>
                <w:rFonts w:ascii="Arial" w:hAnsi="Arial" w:cs="Arial"/>
                <w:sz w:val="16"/>
                <w:szCs w:val="16"/>
              </w:rPr>
              <w:sym w:font="Wingdings" w:char="F071"/>
            </w:r>
            <w:r w:rsidRPr="00EF0634">
              <w:rPr>
                <w:rFonts w:ascii="Arial" w:hAnsi="Arial" w:cs="Arial"/>
                <w:sz w:val="16"/>
                <w:szCs w:val="16"/>
              </w:rPr>
              <w:t xml:space="preserve">  Individuale</w:t>
            </w:r>
          </w:p>
        </w:tc>
      </w:tr>
    </w:tbl>
    <w:p w:rsidR="00352D32" w:rsidRPr="0080697E" w:rsidRDefault="00352D32" w:rsidP="00352D32">
      <w:pPr>
        <w:jc w:val="center"/>
        <w:rPr>
          <w:rFonts w:ascii="Arial" w:hAnsi="Arial" w:cs="Arial"/>
          <w:sz w:val="16"/>
          <w:szCs w:val="16"/>
        </w:rPr>
      </w:pP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00"/>
      </w:tblPr>
      <w:tblGrid>
        <w:gridCol w:w="1054"/>
        <w:gridCol w:w="1614"/>
        <w:gridCol w:w="6745"/>
        <w:gridCol w:w="1027"/>
        <w:gridCol w:w="1027"/>
        <w:gridCol w:w="1012"/>
        <w:gridCol w:w="1012"/>
        <w:gridCol w:w="1012"/>
      </w:tblGrid>
      <w:tr w:rsidR="00584AF1" w:rsidRPr="0080697E" w:rsidTr="00971176">
        <w:trPr>
          <w:jc w:val="center"/>
        </w:trPr>
        <w:tc>
          <w:tcPr>
            <w:tcW w:w="363" w:type="pct"/>
            <w:tcBorders>
              <w:top w:val="single" w:sz="24" w:space="0" w:color="F79646"/>
              <w:bottom w:val="double" w:sz="4" w:space="0" w:color="auto"/>
              <w:right w:val="dotted" w:sz="4" w:space="0" w:color="auto"/>
            </w:tcBorders>
            <w:shd w:val="clear" w:color="auto" w:fill="EDF6F9"/>
          </w:tcPr>
          <w:p w:rsidR="00584AF1" w:rsidRPr="0080697E" w:rsidRDefault="00584AF1" w:rsidP="00971176">
            <w:pPr>
              <w:jc w:val="center"/>
              <w:rPr>
                <w:rFonts w:ascii="Arial" w:hAnsi="Arial" w:cs="Arial"/>
                <w:b/>
                <w:sz w:val="22"/>
                <w:szCs w:val="22"/>
              </w:rPr>
            </w:pPr>
            <w:r w:rsidRPr="0080697E">
              <w:rPr>
                <w:rFonts w:ascii="Arial" w:hAnsi="Arial" w:cs="Arial"/>
                <w:b/>
                <w:sz w:val="22"/>
                <w:szCs w:val="22"/>
              </w:rPr>
              <w:t>Matr.</w:t>
            </w:r>
          </w:p>
        </w:tc>
        <w:tc>
          <w:tcPr>
            <w:tcW w:w="556" w:type="pct"/>
            <w:tcBorders>
              <w:top w:val="single" w:sz="24" w:space="0" w:color="F79646"/>
              <w:left w:val="dotted" w:sz="4" w:space="0" w:color="auto"/>
              <w:bottom w:val="double" w:sz="4" w:space="0" w:color="auto"/>
              <w:right w:val="dotted" w:sz="4" w:space="0" w:color="auto"/>
            </w:tcBorders>
            <w:shd w:val="clear" w:color="auto" w:fill="EDF6F9"/>
          </w:tcPr>
          <w:p w:rsidR="00584AF1" w:rsidRPr="0080697E" w:rsidRDefault="00584AF1" w:rsidP="00971176">
            <w:pPr>
              <w:jc w:val="center"/>
              <w:rPr>
                <w:rFonts w:ascii="Arial" w:hAnsi="Arial" w:cs="Arial"/>
                <w:b/>
                <w:sz w:val="22"/>
                <w:szCs w:val="22"/>
              </w:rPr>
            </w:pPr>
            <w:r w:rsidRPr="0080697E">
              <w:rPr>
                <w:rFonts w:ascii="Arial" w:hAnsi="Arial" w:cs="Arial"/>
                <w:b/>
                <w:sz w:val="22"/>
                <w:szCs w:val="22"/>
              </w:rPr>
              <w:t>Cat./Pos. Econ.</w:t>
            </w:r>
          </w:p>
        </w:tc>
        <w:tc>
          <w:tcPr>
            <w:tcW w:w="2325" w:type="pct"/>
            <w:tcBorders>
              <w:top w:val="single" w:sz="24" w:space="0" w:color="F79646"/>
              <w:left w:val="dotted" w:sz="4" w:space="0" w:color="auto"/>
              <w:bottom w:val="double" w:sz="4" w:space="0" w:color="auto"/>
              <w:right w:val="dotted" w:sz="4" w:space="0" w:color="auto"/>
            </w:tcBorders>
            <w:shd w:val="clear" w:color="auto" w:fill="EDF6F9"/>
          </w:tcPr>
          <w:p w:rsidR="00584AF1" w:rsidRPr="0080697E" w:rsidRDefault="00584AF1" w:rsidP="00C95159">
            <w:pPr>
              <w:jc w:val="center"/>
              <w:rPr>
                <w:rFonts w:ascii="Arial" w:hAnsi="Arial" w:cs="Arial"/>
                <w:b/>
                <w:sz w:val="22"/>
                <w:szCs w:val="22"/>
              </w:rPr>
            </w:pPr>
            <w:r w:rsidRPr="0080697E">
              <w:rPr>
                <w:rFonts w:ascii="Arial" w:hAnsi="Arial" w:cs="Arial"/>
                <w:b/>
                <w:sz w:val="22"/>
                <w:szCs w:val="22"/>
              </w:rPr>
              <w:t>Nominativo dipendente coinvolto su</w:t>
            </w:r>
            <w:r w:rsidR="00C95159">
              <w:rPr>
                <w:rFonts w:ascii="Arial" w:hAnsi="Arial" w:cs="Arial"/>
                <w:b/>
                <w:sz w:val="22"/>
                <w:szCs w:val="22"/>
              </w:rPr>
              <w:t xml:space="preserve">gli </w:t>
            </w:r>
            <w:r w:rsidRPr="0080697E">
              <w:rPr>
                <w:rFonts w:ascii="Arial" w:hAnsi="Arial" w:cs="Arial"/>
                <w:b/>
                <w:sz w:val="22"/>
                <w:szCs w:val="22"/>
              </w:rPr>
              <w:t>obiettiv</w:t>
            </w:r>
            <w:r w:rsidR="00C95159">
              <w:rPr>
                <w:rFonts w:ascii="Arial" w:hAnsi="Arial" w:cs="Arial"/>
                <w:b/>
                <w:sz w:val="22"/>
                <w:szCs w:val="22"/>
              </w:rPr>
              <w:t>i operativi</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584AF1" w:rsidRPr="0080697E" w:rsidRDefault="00584AF1" w:rsidP="00971176">
            <w:pPr>
              <w:jc w:val="center"/>
              <w:rPr>
                <w:rFonts w:ascii="Arial" w:hAnsi="Arial" w:cs="Arial"/>
                <w:b/>
                <w:sz w:val="22"/>
                <w:szCs w:val="22"/>
              </w:rPr>
            </w:pPr>
            <w:r w:rsidRPr="0080697E">
              <w:rPr>
                <w:rFonts w:ascii="Arial" w:hAnsi="Arial" w:cs="Arial"/>
                <w:b/>
                <w:sz w:val="22"/>
                <w:szCs w:val="22"/>
              </w:rPr>
              <w:t xml:space="preserve">Ob. </w:t>
            </w:r>
          </w:p>
          <w:p w:rsidR="00584AF1" w:rsidRPr="0080697E" w:rsidRDefault="00584AF1" w:rsidP="00971176">
            <w:pPr>
              <w:jc w:val="center"/>
              <w:rPr>
                <w:rFonts w:ascii="Arial" w:hAnsi="Arial" w:cs="Arial"/>
                <w:b/>
                <w:sz w:val="22"/>
                <w:szCs w:val="22"/>
              </w:rPr>
            </w:pPr>
            <w:r w:rsidRPr="0080697E">
              <w:rPr>
                <w:rFonts w:ascii="Arial" w:hAnsi="Arial" w:cs="Arial"/>
                <w:b/>
                <w:sz w:val="22"/>
                <w:szCs w:val="22"/>
              </w:rPr>
              <w:t>01</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584AF1" w:rsidRPr="0080697E" w:rsidRDefault="00584AF1" w:rsidP="00971176">
            <w:pPr>
              <w:jc w:val="center"/>
              <w:rPr>
                <w:rFonts w:ascii="Arial" w:hAnsi="Arial" w:cs="Arial"/>
                <w:b/>
                <w:sz w:val="22"/>
                <w:szCs w:val="22"/>
              </w:rPr>
            </w:pPr>
            <w:r w:rsidRPr="0080697E">
              <w:rPr>
                <w:rFonts w:ascii="Arial" w:hAnsi="Arial" w:cs="Arial"/>
                <w:b/>
                <w:sz w:val="22"/>
                <w:szCs w:val="22"/>
              </w:rPr>
              <w:t xml:space="preserve">Ob. </w:t>
            </w:r>
          </w:p>
          <w:p w:rsidR="00584AF1" w:rsidRPr="0080697E" w:rsidRDefault="00584AF1" w:rsidP="00971176">
            <w:pPr>
              <w:jc w:val="center"/>
              <w:rPr>
                <w:rFonts w:ascii="Arial" w:hAnsi="Arial" w:cs="Arial"/>
                <w:b/>
                <w:sz w:val="22"/>
                <w:szCs w:val="22"/>
              </w:rPr>
            </w:pPr>
            <w:r w:rsidRPr="0080697E">
              <w:rPr>
                <w:rFonts w:ascii="Arial" w:hAnsi="Arial" w:cs="Arial"/>
                <w:b/>
                <w:sz w:val="22"/>
                <w:szCs w:val="22"/>
              </w:rPr>
              <w:t>02</w:t>
            </w: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584AF1" w:rsidRPr="0080697E" w:rsidRDefault="00584AF1" w:rsidP="00971176">
            <w:pPr>
              <w:jc w:val="center"/>
              <w:rPr>
                <w:rFonts w:ascii="Arial" w:hAnsi="Arial" w:cs="Arial"/>
                <w:b/>
                <w:sz w:val="22"/>
                <w:szCs w:val="22"/>
              </w:rPr>
            </w:pPr>
            <w:r w:rsidRPr="0080697E">
              <w:rPr>
                <w:rFonts w:ascii="Arial" w:hAnsi="Arial" w:cs="Arial"/>
                <w:b/>
                <w:sz w:val="22"/>
                <w:szCs w:val="22"/>
              </w:rPr>
              <w:t xml:space="preserve">Ob. </w:t>
            </w:r>
          </w:p>
          <w:p w:rsidR="00584AF1" w:rsidRPr="0080697E" w:rsidRDefault="00584AF1" w:rsidP="00971176">
            <w:pPr>
              <w:jc w:val="center"/>
              <w:rPr>
                <w:rFonts w:ascii="Arial" w:hAnsi="Arial" w:cs="Arial"/>
                <w:b/>
                <w:sz w:val="22"/>
                <w:szCs w:val="22"/>
              </w:rPr>
            </w:pPr>
            <w:r w:rsidRPr="0080697E">
              <w:rPr>
                <w:rFonts w:ascii="Arial" w:hAnsi="Arial" w:cs="Arial"/>
                <w:b/>
                <w:sz w:val="22"/>
                <w:szCs w:val="22"/>
              </w:rPr>
              <w:t>03</w:t>
            </w: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584AF1" w:rsidRPr="0080697E" w:rsidRDefault="00584AF1" w:rsidP="00971176">
            <w:pPr>
              <w:jc w:val="center"/>
              <w:rPr>
                <w:rFonts w:ascii="Arial" w:hAnsi="Arial" w:cs="Arial"/>
                <w:b/>
                <w:sz w:val="22"/>
                <w:szCs w:val="22"/>
              </w:rPr>
            </w:pPr>
            <w:r w:rsidRPr="0080697E">
              <w:rPr>
                <w:rFonts w:ascii="Arial" w:hAnsi="Arial" w:cs="Arial"/>
                <w:b/>
                <w:sz w:val="22"/>
                <w:szCs w:val="22"/>
              </w:rPr>
              <w:t xml:space="preserve">Ob. </w:t>
            </w:r>
          </w:p>
          <w:p w:rsidR="00584AF1" w:rsidRPr="0080697E" w:rsidRDefault="00584AF1" w:rsidP="00971176">
            <w:pPr>
              <w:jc w:val="center"/>
              <w:rPr>
                <w:rFonts w:ascii="Arial" w:hAnsi="Arial" w:cs="Arial"/>
                <w:b/>
                <w:sz w:val="22"/>
                <w:szCs w:val="22"/>
              </w:rPr>
            </w:pPr>
            <w:r w:rsidRPr="0080697E">
              <w:rPr>
                <w:rFonts w:ascii="Arial" w:hAnsi="Arial" w:cs="Arial"/>
                <w:b/>
                <w:sz w:val="22"/>
                <w:szCs w:val="22"/>
              </w:rPr>
              <w:t>04</w:t>
            </w: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584AF1" w:rsidRPr="0080697E" w:rsidRDefault="00584AF1" w:rsidP="00971176">
            <w:pPr>
              <w:jc w:val="center"/>
              <w:rPr>
                <w:rFonts w:ascii="Arial" w:hAnsi="Arial" w:cs="Arial"/>
                <w:b/>
                <w:sz w:val="22"/>
                <w:szCs w:val="22"/>
              </w:rPr>
            </w:pPr>
            <w:r w:rsidRPr="0080697E">
              <w:rPr>
                <w:rFonts w:ascii="Arial" w:hAnsi="Arial" w:cs="Arial"/>
                <w:b/>
                <w:sz w:val="22"/>
                <w:szCs w:val="22"/>
              </w:rPr>
              <w:t xml:space="preserve">Ob. </w:t>
            </w:r>
          </w:p>
          <w:p w:rsidR="00584AF1" w:rsidRPr="0080697E" w:rsidRDefault="00584AF1" w:rsidP="00971176">
            <w:pPr>
              <w:jc w:val="center"/>
              <w:rPr>
                <w:rFonts w:ascii="Arial" w:hAnsi="Arial" w:cs="Arial"/>
                <w:b/>
                <w:sz w:val="22"/>
                <w:szCs w:val="22"/>
              </w:rPr>
            </w:pPr>
            <w:r w:rsidRPr="0080697E">
              <w:rPr>
                <w:rFonts w:ascii="Arial" w:hAnsi="Arial" w:cs="Arial"/>
                <w:b/>
                <w:sz w:val="22"/>
                <w:szCs w:val="22"/>
              </w:rPr>
              <w:t>05</w:t>
            </w:r>
          </w:p>
        </w:tc>
      </w:tr>
      <w:tr w:rsidR="00584AF1" w:rsidRPr="0080697E" w:rsidTr="00971176">
        <w:trPr>
          <w:jc w:val="center"/>
        </w:trPr>
        <w:tc>
          <w:tcPr>
            <w:tcW w:w="363" w:type="pct"/>
            <w:tcBorders>
              <w:top w:val="double" w:sz="4" w:space="0" w:color="auto"/>
              <w:bottom w:val="dotted" w:sz="4" w:space="0" w:color="auto"/>
              <w:right w:val="dotted" w:sz="4" w:space="0" w:color="auto"/>
            </w:tcBorders>
          </w:tcPr>
          <w:p w:rsidR="00584AF1" w:rsidRPr="0080697E" w:rsidRDefault="00584AF1" w:rsidP="00971176">
            <w:pPr>
              <w:jc w:val="center"/>
              <w:rPr>
                <w:rFonts w:ascii="Arial" w:hAnsi="Arial" w:cs="Arial"/>
                <w:sz w:val="22"/>
                <w:szCs w:val="22"/>
              </w:rPr>
            </w:pPr>
          </w:p>
        </w:tc>
        <w:tc>
          <w:tcPr>
            <w:tcW w:w="556" w:type="pct"/>
            <w:tcBorders>
              <w:top w:val="double" w:sz="4" w:space="0" w:color="auto"/>
              <w:left w:val="dotted" w:sz="4" w:space="0" w:color="auto"/>
              <w:bottom w:val="dotted" w:sz="4" w:space="0" w:color="auto"/>
              <w:right w:val="dotted" w:sz="4" w:space="0" w:color="auto"/>
            </w:tcBorders>
          </w:tcPr>
          <w:p w:rsidR="00584AF1" w:rsidRPr="0080697E" w:rsidRDefault="00E971E1" w:rsidP="00971176">
            <w:pPr>
              <w:jc w:val="center"/>
              <w:rPr>
                <w:rFonts w:ascii="Arial" w:hAnsi="Arial" w:cs="Arial"/>
                <w:b/>
                <w:sz w:val="22"/>
                <w:szCs w:val="22"/>
              </w:rPr>
            </w:pPr>
            <w:r>
              <w:rPr>
                <w:rFonts w:ascii="Arial" w:hAnsi="Arial" w:cs="Arial"/>
                <w:b/>
                <w:sz w:val="22"/>
                <w:szCs w:val="22"/>
              </w:rPr>
              <w:t>D1</w:t>
            </w:r>
          </w:p>
        </w:tc>
        <w:tc>
          <w:tcPr>
            <w:tcW w:w="2325" w:type="pct"/>
            <w:tcBorders>
              <w:top w:val="double" w:sz="4" w:space="0" w:color="auto"/>
              <w:left w:val="dotted" w:sz="4" w:space="0" w:color="auto"/>
              <w:bottom w:val="dotted" w:sz="4" w:space="0" w:color="auto"/>
              <w:right w:val="dotted" w:sz="4" w:space="0" w:color="auto"/>
            </w:tcBorders>
          </w:tcPr>
          <w:p w:rsidR="00584AF1" w:rsidRPr="0080697E" w:rsidRDefault="00E971E1" w:rsidP="00E971E1">
            <w:pPr>
              <w:jc w:val="center"/>
              <w:rPr>
                <w:rFonts w:ascii="Arial" w:hAnsi="Arial" w:cs="Arial"/>
                <w:b/>
                <w:sz w:val="22"/>
                <w:szCs w:val="22"/>
              </w:rPr>
            </w:pPr>
            <w:r w:rsidRPr="00381C94">
              <w:rPr>
                <w:rFonts w:ascii="Arial" w:hAnsi="Arial" w:cs="Arial"/>
                <w:b/>
                <w:sz w:val="22"/>
                <w:szCs w:val="22"/>
              </w:rPr>
              <w:t>CLAUDIO VANIGLIA</w:t>
            </w:r>
          </w:p>
        </w:tc>
        <w:tc>
          <w:tcPr>
            <w:tcW w:w="354" w:type="pct"/>
            <w:tcBorders>
              <w:top w:val="double" w:sz="4" w:space="0" w:color="auto"/>
              <w:left w:val="dotted" w:sz="4" w:space="0" w:color="auto"/>
              <w:bottom w:val="dotted" w:sz="4" w:space="0" w:color="auto"/>
              <w:right w:val="dotted" w:sz="4" w:space="0" w:color="auto"/>
            </w:tcBorders>
          </w:tcPr>
          <w:p w:rsidR="00584AF1" w:rsidRPr="0080697E" w:rsidRDefault="00A01400" w:rsidP="00A01400">
            <w:pPr>
              <w:rPr>
                <w:rFonts w:ascii="Arial" w:hAnsi="Arial" w:cs="Arial"/>
                <w:b/>
                <w:sz w:val="22"/>
                <w:szCs w:val="22"/>
              </w:rPr>
            </w:pPr>
            <w:r>
              <w:rPr>
                <w:rFonts w:ascii="Arial" w:hAnsi="Arial" w:cs="Arial"/>
                <w:b/>
                <w:sz w:val="22"/>
                <w:szCs w:val="22"/>
              </w:rPr>
              <w:t xml:space="preserve">     </w:t>
            </w:r>
          </w:p>
        </w:tc>
        <w:tc>
          <w:tcPr>
            <w:tcW w:w="354" w:type="pct"/>
            <w:tcBorders>
              <w:top w:val="double" w:sz="4" w:space="0" w:color="auto"/>
              <w:left w:val="dotted" w:sz="4" w:space="0" w:color="auto"/>
              <w:bottom w:val="dotted" w:sz="4" w:space="0" w:color="auto"/>
              <w:right w:val="dotted" w:sz="4" w:space="0" w:color="auto"/>
            </w:tcBorders>
          </w:tcPr>
          <w:p w:rsidR="00584AF1" w:rsidRPr="0080697E" w:rsidRDefault="00E971E1" w:rsidP="00E971E1">
            <w:pPr>
              <w:jc w:val="center"/>
              <w:rPr>
                <w:rFonts w:ascii="Arial" w:hAnsi="Arial" w:cs="Arial"/>
                <w:b/>
                <w:sz w:val="22"/>
                <w:szCs w:val="22"/>
              </w:rPr>
            </w:pPr>
            <w:r>
              <w:rPr>
                <w:rFonts w:ascii="Arial" w:hAnsi="Arial" w:cs="Arial"/>
                <w:b/>
                <w:sz w:val="22"/>
                <w:szCs w:val="22"/>
              </w:rPr>
              <w:t>X</w:t>
            </w:r>
          </w:p>
        </w:tc>
        <w:tc>
          <w:tcPr>
            <w:tcW w:w="349" w:type="pct"/>
            <w:tcBorders>
              <w:top w:val="double" w:sz="4" w:space="0" w:color="auto"/>
              <w:left w:val="dotted" w:sz="4" w:space="0" w:color="auto"/>
              <w:bottom w:val="dotted" w:sz="4" w:space="0" w:color="auto"/>
              <w:right w:val="dotted" w:sz="4" w:space="0" w:color="auto"/>
            </w:tcBorders>
          </w:tcPr>
          <w:p w:rsidR="00584AF1" w:rsidRPr="0080697E" w:rsidRDefault="00EF0634" w:rsidP="00971176">
            <w:pPr>
              <w:jc w:val="center"/>
              <w:rPr>
                <w:rFonts w:ascii="Arial" w:hAnsi="Arial" w:cs="Arial"/>
                <w:b/>
                <w:sz w:val="22"/>
                <w:szCs w:val="22"/>
              </w:rPr>
            </w:pPr>
            <w:r>
              <w:rPr>
                <w:rFonts w:ascii="Arial" w:hAnsi="Arial" w:cs="Arial"/>
                <w:b/>
                <w:sz w:val="22"/>
                <w:szCs w:val="22"/>
              </w:rPr>
              <w:t>X</w:t>
            </w:r>
          </w:p>
        </w:tc>
        <w:tc>
          <w:tcPr>
            <w:tcW w:w="349" w:type="pct"/>
            <w:tcBorders>
              <w:top w:val="double"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c>
          <w:tcPr>
            <w:tcW w:w="349" w:type="pct"/>
            <w:tcBorders>
              <w:top w:val="double"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r>
      <w:tr w:rsidR="00584AF1" w:rsidRPr="0080697E" w:rsidTr="00971176">
        <w:trPr>
          <w:jc w:val="center"/>
        </w:trPr>
        <w:tc>
          <w:tcPr>
            <w:tcW w:w="363" w:type="pct"/>
            <w:tcBorders>
              <w:top w:val="dotted" w:sz="4" w:space="0" w:color="auto"/>
              <w:bottom w:val="dotted" w:sz="4" w:space="0" w:color="auto"/>
              <w:right w:val="dotted" w:sz="4" w:space="0" w:color="auto"/>
            </w:tcBorders>
          </w:tcPr>
          <w:p w:rsidR="00584AF1" w:rsidRPr="0080697E" w:rsidRDefault="00584AF1" w:rsidP="0097117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584AF1" w:rsidRPr="0080697E" w:rsidRDefault="00E971E1" w:rsidP="00971176">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584AF1" w:rsidRPr="0080697E" w:rsidRDefault="00E971E1" w:rsidP="00971176">
            <w:pPr>
              <w:jc w:val="center"/>
              <w:rPr>
                <w:rFonts w:ascii="Arial" w:hAnsi="Arial" w:cs="Arial"/>
                <w:b/>
                <w:sz w:val="22"/>
                <w:szCs w:val="22"/>
              </w:rPr>
            </w:pPr>
            <w:r>
              <w:rPr>
                <w:rFonts w:ascii="Arial" w:hAnsi="Arial" w:cs="Arial"/>
                <w:b/>
                <w:sz w:val="22"/>
                <w:szCs w:val="22"/>
              </w:rPr>
              <w:t>FRANCO BONUSO</w:t>
            </w:r>
          </w:p>
        </w:tc>
        <w:tc>
          <w:tcPr>
            <w:tcW w:w="354" w:type="pct"/>
            <w:tcBorders>
              <w:top w:val="dotted"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584AF1" w:rsidRPr="0080697E" w:rsidRDefault="00EA6DC4" w:rsidP="00971176">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r>
      <w:tr w:rsidR="00584AF1" w:rsidRPr="0080697E" w:rsidTr="00971176">
        <w:trPr>
          <w:jc w:val="center"/>
        </w:trPr>
        <w:tc>
          <w:tcPr>
            <w:tcW w:w="363" w:type="pct"/>
            <w:tcBorders>
              <w:top w:val="dotted" w:sz="4" w:space="0" w:color="auto"/>
              <w:bottom w:val="dotted" w:sz="4" w:space="0" w:color="auto"/>
              <w:right w:val="dotted" w:sz="4" w:space="0" w:color="auto"/>
            </w:tcBorders>
          </w:tcPr>
          <w:p w:rsidR="00584AF1" w:rsidRPr="0080697E" w:rsidRDefault="00584AF1" w:rsidP="0097117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584AF1" w:rsidRPr="0080697E" w:rsidRDefault="00E971E1" w:rsidP="00971176">
            <w:pPr>
              <w:jc w:val="center"/>
              <w:rPr>
                <w:rFonts w:ascii="Arial" w:hAnsi="Arial" w:cs="Arial"/>
                <w:b/>
                <w:sz w:val="22"/>
                <w:szCs w:val="22"/>
              </w:rPr>
            </w:pPr>
            <w:r>
              <w:rPr>
                <w:rFonts w:ascii="Arial" w:hAnsi="Arial" w:cs="Arial"/>
                <w:b/>
                <w:sz w:val="22"/>
                <w:szCs w:val="22"/>
              </w:rPr>
              <w:t xml:space="preserve">C1 </w:t>
            </w:r>
          </w:p>
        </w:tc>
        <w:tc>
          <w:tcPr>
            <w:tcW w:w="2325" w:type="pct"/>
            <w:tcBorders>
              <w:top w:val="dotted" w:sz="4" w:space="0" w:color="auto"/>
              <w:left w:val="dotted" w:sz="4" w:space="0" w:color="auto"/>
              <w:bottom w:val="dotted" w:sz="4" w:space="0" w:color="auto"/>
              <w:right w:val="dotted" w:sz="4" w:space="0" w:color="auto"/>
            </w:tcBorders>
          </w:tcPr>
          <w:p w:rsidR="00584AF1" w:rsidRPr="0080697E" w:rsidRDefault="00E971E1" w:rsidP="00971176">
            <w:pPr>
              <w:jc w:val="center"/>
              <w:rPr>
                <w:rFonts w:ascii="Arial" w:hAnsi="Arial" w:cs="Arial"/>
                <w:b/>
                <w:sz w:val="22"/>
                <w:szCs w:val="22"/>
              </w:rPr>
            </w:pPr>
            <w:r>
              <w:rPr>
                <w:rFonts w:ascii="Arial" w:hAnsi="Arial" w:cs="Arial"/>
                <w:b/>
                <w:sz w:val="22"/>
                <w:szCs w:val="22"/>
              </w:rPr>
              <w:t>ANNUNZIATA CRETI’</w:t>
            </w:r>
          </w:p>
        </w:tc>
        <w:tc>
          <w:tcPr>
            <w:tcW w:w="354" w:type="pct"/>
            <w:tcBorders>
              <w:top w:val="dotted" w:sz="4" w:space="0" w:color="auto"/>
              <w:left w:val="dotted" w:sz="4" w:space="0" w:color="auto"/>
              <w:bottom w:val="dotted" w:sz="4" w:space="0" w:color="auto"/>
              <w:right w:val="dotted" w:sz="4" w:space="0" w:color="auto"/>
            </w:tcBorders>
          </w:tcPr>
          <w:p w:rsidR="00584AF1" w:rsidRPr="0080697E" w:rsidRDefault="00A01400" w:rsidP="00971176">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584AF1" w:rsidRPr="0080697E" w:rsidRDefault="00584AF1" w:rsidP="00971176">
            <w:pPr>
              <w:jc w:val="center"/>
              <w:rPr>
                <w:rFonts w:ascii="Arial" w:hAnsi="Arial" w:cs="Arial"/>
                <w:b/>
                <w:sz w:val="22"/>
                <w:szCs w:val="22"/>
              </w:rPr>
            </w:pPr>
          </w:p>
        </w:tc>
      </w:tr>
      <w:tr w:rsidR="00EA6DC4" w:rsidRPr="0080697E" w:rsidTr="00971176">
        <w:trPr>
          <w:jc w:val="center"/>
        </w:trPr>
        <w:tc>
          <w:tcPr>
            <w:tcW w:w="363" w:type="pct"/>
            <w:tcBorders>
              <w:top w:val="dotted" w:sz="4" w:space="0" w:color="auto"/>
              <w:bottom w:val="dotted" w:sz="4" w:space="0" w:color="auto"/>
              <w:right w:val="dotted" w:sz="4" w:space="0" w:color="auto"/>
            </w:tcBorders>
          </w:tcPr>
          <w:p w:rsidR="00EA6DC4" w:rsidRPr="0080697E" w:rsidRDefault="00EA6DC4" w:rsidP="00971176">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EA6DC4" w:rsidRDefault="00EA6DC4" w:rsidP="00971176">
            <w:pPr>
              <w:jc w:val="center"/>
              <w:rPr>
                <w:rFonts w:ascii="Arial" w:hAnsi="Arial" w:cs="Arial"/>
                <w:b/>
                <w:sz w:val="22"/>
                <w:szCs w:val="22"/>
              </w:rPr>
            </w:pPr>
            <w:r>
              <w:rPr>
                <w:rFonts w:ascii="Arial" w:hAnsi="Arial" w:cs="Arial"/>
                <w:b/>
                <w:sz w:val="22"/>
                <w:szCs w:val="22"/>
              </w:rPr>
              <w:t>D5</w:t>
            </w:r>
          </w:p>
        </w:tc>
        <w:tc>
          <w:tcPr>
            <w:tcW w:w="2325" w:type="pct"/>
            <w:tcBorders>
              <w:top w:val="dotted" w:sz="4" w:space="0" w:color="auto"/>
              <w:left w:val="dotted" w:sz="4" w:space="0" w:color="auto"/>
              <w:bottom w:val="dotted" w:sz="4" w:space="0" w:color="auto"/>
              <w:right w:val="dotted" w:sz="4" w:space="0" w:color="auto"/>
            </w:tcBorders>
          </w:tcPr>
          <w:p w:rsidR="00EA6DC4" w:rsidRDefault="00EA6DC4" w:rsidP="00971176">
            <w:pPr>
              <w:jc w:val="center"/>
              <w:rPr>
                <w:rFonts w:ascii="Arial" w:hAnsi="Arial" w:cs="Arial"/>
                <w:b/>
                <w:sz w:val="22"/>
                <w:szCs w:val="22"/>
              </w:rPr>
            </w:pPr>
            <w:r>
              <w:rPr>
                <w:rFonts w:ascii="Arial" w:hAnsi="Arial" w:cs="Arial"/>
                <w:b/>
                <w:sz w:val="22"/>
                <w:szCs w:val="22"/>
              </w:rPr>
              <w:t>SPERANZA VALERIA</w:t>
            </w:r>
          </w:p>
        </w:tc>
        <w:tc>
          <w:tcPr>
            <w:tcW w:w="354" w:type="pct"/>
            <w:tcBorders>
              <w:top w:val="dotted" w:sz="4" w:space="0" w:color="auto"/>
              <w:left w:val="dotted" w:sz="4" w:space="0" w:color="auto"/>
              <w:bottom w:val="dotted" w:sz="4" w:space="0" w:color="auto"/>
              <w:right w:val="dotted" w:sz="4" w:space="0" w:color="auto"/>
            </w:tcBorders>
          </w:tcPr>
          <w:p w:rsidR="00EA6DC4" w:rsidRDefault="00EA6DC4" w:rsidP="00971176">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EA6DC4" w:rsidRPr="0080697E" w:rsidRDefault="00EA6DC4" w:rsidP="0097117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EA6DC4" w:rsidRPr="0080697E" w:rsidRDefault="00EA6DC4" w:rsidP="00971176">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EA6DC4" w:rsidRPr="0080697E" w:rsidRDefault="00EA6DC4" w:rsidP="00971176">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EA6DC4" w:rsidRPr="0080697E" w:rsidRDefault="00EA6DC4" w:rsidP="00971176">
            <w:pPr>
              <w:jc w:val="center"/>
              <w:rPr>
                <w:rFonts w:ascii="Arial" w:hAnsi="Arial" w:cs="Arial"/>
                <w:b/>
                <w:sz w:val="22"/>
                <w:szCs w:val="22"/>
              </w:rPr>
            </w:pPr>
          </w:p>
        </w:tc>
      </w:tr>
    </w:tbl>
    <w:p w:rsidR="00694F18" w:rsidRDefault="00694F18" w:rsidP="00694F18">
      <w:pPr>
        <w:spacing w:after="200" w:line="276" w:lineRule="auto"/>
        <w:jc w:val="center"/>
        <w:rPr>
          <w:rFonts w:ascii="Arial" w:hAnsi="Arial" w:cs="Arial"/>
          <w:b/>
          <w:bCs/>
          <w:sz w:val="24"/>
          <w:szCs w:val="24"/>
        </w:rPr>
      </w:pPr>
    </w:p>
    <w:p w:rsidR="00694F18" w:rsidRDefault="00694F18" w:rsidP="00694F18">
      <w:pPr>
        <w:spacing w:after="200" w:line="276" w:lineRule="auto"/>
        <w:jc w:val="center"/>
        <w:rPr>
          <w:rFonts w:ascii="Arial" w:hAnsi="Arial" w:cs="Arial"/>
          <w:b/>
          <w:bCs/>
          <w:sz w:val="24"/>
          <w:szCs w:val="24"/>
        </w:rPr>
      </w:pPr>
    </w:p>
    <w:p w:rsidR="00694F18" w:rsidRDefault="00694F18" w:rsidP="00694F18">
      <w:pPr>
        <w:spacing w:after="200" w:line="276" w:lineRule="auto"/>
        <w:jc w:val="center"/>
        <w:rPr>
          <w:rFonts w:ascii="Arial" w:hAnsi="Arial" w:cs="Arial"/>
          <w:b/>
          <w:bCs/>
          <w:sz w:val="24"/>
          <w:szCs w:val="24"/>
          <w:u w:val="single"/>
        </w:rPr>
      </w:pPr>
      <w:r w:rsidRPr="006E3D44">
        <w:rPr>
          <w:rFonts w:ascii="Arial" w:hAnsi="Arial" w:cs="Arial"/>
          <w:b/>
          <w:bCs/>
          <w:sz w:val="24"/>
          <w:szCs w:val="24"/>
        </w:rPr>
        <w:lastRenderedPageBreak/>
        <w:t xml:space="preserve">AREA AA.GG. E FIN. - </w:t>
      </w:r>
      <w:r w:rsidRPr="006E3D44">
        <w:rPr>
          <w:rFonts w:ascii="Arial" w:hAnsi="Arial" w:cs="Arial"/>
          <w:b/>
          <w:bCs/>
          <w:sz w:val="24"/>
          <w:szCs w:val="24"/>
          <w:u w:val="single"/>
        </w:rPr>
        <w:t>SETTORE FINANZIARIO</w:t>
      </w:r>
      <w:r>
        <w:rPr>
          <w:rFonts w:ascii="Arial" w:hAnsi="Arial" w:cs="Arial"/>
          <w:b/>
          <w:bCs/>
          <w:sz w:val="24"/>
          <w:szCs w:val="24"/>
          <w:u w:val="single"/>
        </w:rPr>
        <w:t xml:space="preserve"> </w:t>
      </w:r>
    </w:p>
    <w:p w:rsidR="00694F18" w:rsidRDefault="00694F18" w:rsidP="00694F18">
      <w:pPr>
        <w:spacing w:after="200" w:line="276" w:lineRule="auto"/>
        <w:jc w:val="center"/>
        <w:rPr>
          <w:rFonts w:ascii="Arial" w:hAnsi="Arial" w:cs="Arial"/>
          <w:b/>
          <w:bCs/>
        </w:rPr>
      </w:pPr>
      <w:r>
        <w:rPr>
          <w:rFonts w:ascii="Arial" w:hAnsi="Arial" w:cs="Arial"/>
          <w:b/>
          <w:bCs/>
          <w:sz w:val="22"/>
          <w:szCs w:val="22"/>
          <w:u w:val="single"/>
        </w:rPr>
        <w:t>DIRIGENTE</w:t>
      </w:r>
      <w:r w:rsidR="00E16F3E">
        <w:rPr>
          <w:rFonts w:ascii="Arial" w:hAnsi="Arial" w:cs="Arial"/>
          <w:b/>
          <w:bCs/>
          <w:sz w:val="22"/>
          <w:szCs w:val="22"/>
          <w:u w:val="single"/>
        </w:rPr>
        <w:t>:</w:t>
      </w:r>
      <w:r w:rsidR="00E16F3E" w:rsidRPr="007409FF">
        <w:rPr>
          <w:rFonts w:ascii="Arial" w:hAnsi="Arial" w:cs="Arial"/>
          <w:b/>
          <w:bCs/>
        </w:rPr>
        <w:t xml:space="preserve"> D</w:t>
      </w:r>
      <w:r w:rsidR="00E16F3E">
        <w:rPr>
          <w:rFonts w:ascii="Arial" w:hAnsi="Arial" w:cs="Arial"/>
          <w:b/>
          <w:bCs/>
        </w:rPr>
        <w:t>ott.ssa</w:t>
      </w:r>
      <w:r w:rsidR="00E16F3E" w:rsidRPr="007409FF">
        <w:rPr>
          <w:rFonts w:ascii="Arial" w:hAnsi="Arial" w:cs="Arial"/>
          <w:b/>
          <w:bCs/>
        </w:rPr>
        <w:t xml:space="preserve"> </w:t>
      </w:r>
      <w:r w:rsidR="00E16F3E">
        <w:rPr>
          <w:rFonts w:ascii="Arial" w:hAnsi="Arial" w:cs="Arial"/>
          <w:b/>
          <w:bCs/>
        </w:rPr>
        <w:t>Zanelia Landolfo (fino al 21/07/2019) e Dott.ssa Milva Marra (dal 22/07/2019)</w:t>
      </w:r>
    </w:p>
    <w:p w:rsidR="00077B7F" w:rsidRDefault="00077B7F" w:rsidP="00694F18">
      <w:pPr>
        <w:spacing w:after="200" w:line="276" w:lineRule="auto"/>
        <w:jc w:val="center"/>
        <w:rPr>
          <w:rFonts w:ascii="Arial" w:hAnsi="Arial" w:cs="Arial"/>
          <w:b/>
          <w:bCs/>
          <w:sz w:val="24"/>
          <w:szCs w:val="24"/>
          <w:u w:val="single"/>
        </w:rPr>
      </w:pPr>
    </w:p>
    <w:p w:rsidR="00694F18" w:rsidRDefault="00694F18" w:rsidP="00694F18">
      <w:pPr>
        <w:numPr>
          <w:ilvl w:val="0"/>
          <w:numId w:val="5"/>
        </w:numPr>
        <w:spacing w:after="200" w:line="276" w:lineRule="auto"/>
        <w:rPr>
          <w:rFonts w:ascii="Arial" w:hAnsi="Arial" w:cs="Arial"/>
          <w:b/>
          <w:bCs/>
          <w:u w:val="single"/>
        </w:rPr>
      </w:pPr>
      <w:r>
        <w:rPr>
          <w:rFonts w:ascii="Arial" w:hAnsi="Arial" w:cs="Arial"/>
          <w:b/>
          <w:bCs/>
          <w:u w:val="single"/>
        </w:rPr>
        <w:t xml:space="preserve">OBIETTIVI STRATEGICI AREA AA.GG. E FIN.: SETTORE FINANZIARIO </w:t>
      </w:r>
    </w:p>
    <w:p w:rsidR="00077B7F" w:rsidRDefault="00077B7F" w:rsidP="00077B7F">
      <w:pPr>
        <w:spacing w:after="200" w:line="276" w:lineRule="auto"/>
        <w:ind w:left="720"/>
        <w:rPr>
          <w:rFonts w:ascii="Arial" w:hAnsi="Arial" w:cs="Arial"/>
          <w:b/>
          <w:bCs/>
          <w:u w:val="single"/>
        </w:rPr>
      </w:pP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tblPr>
      <w:tblGrid>
        <w:gridCol w:w="500"/>
        <w:gridCol w:w="7337"/>
        <w:gridCol w:w="599"/>
        <w:gridCol w:w="1204"/>
        <w:gridCol w:w="4863"/>
      </w:tblGrid>
      <w:tr w:rsidR="00694F18" w:rsidRPr="00694F18" w:rsidTr="00694F18">
        <w:trPr>
          <w:trHeight w:val="703"/>
          <w:jc w:val="center"/>
        </w:trPr>
        <w:tc>
          <w:tcPr>
            <w:tcW w:w="184" w:type="pct"/>
            <w:tcBorders>
              <w:top w:val="single" w:sz="24" w:space="0" w:color="F79646"/>
              <w:left w:val="single" w:sz="4" w:space="0" w:color="92CDDC"/>
              <w:bottom w:val="single" w:sz="4" w:space="0" w:color="0070C0"/>
              <w:right w:val="single" w:sz="4" w:space="0" w:color="92CDDC"/>
            </w:tcBorders>
            <w:shd w:val="clear" w:color="auto" w:fill="B6DDE8"/>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N°</w:t>
            </w:r>
          </w:p>
        </w:tc>
        <w:tc>
          <w:tcPr>
            <w:tcW w:w="2541" w:type="pct"/>
            <w:tcBorders>
              <w:top w:val="single" w:sz="24" w:space="0" w:color="F79646"/>
              <w:left w:val="single" w:sz="4" w:space="0" w:color="92CDDC"/>
              <w:bottom w:val="single" w:sz="4" w:space="0" w:color="0070C0"/>
              <w:right w:val="single" w:sz="4" w:space="0" w:color="92CDDC"/>
            </w:tcBorders>
            <w:shd w:val="clear" w:color="auto" w:fill="A5D5E2"/>
            <w:hideMark/>
          </w:tcPr>
          <w:p w:rsidR="00694F18" w:rsidRDefault="00694F18">
            <w:pPr>
              <w:spacing w:line="256" w:lineRule="auto"/>
              <w:jc w:val="center"/>
              <w:rPr>
                <w:rFonts w:ascii="Arial" w:hAnsi="Arial" w:cs="Arial"/>
                <w:b/>
                <w:i/>
                <w:sz w:val="16"/>
                <w:szCs w:val="16"/>
                <w:lang w:eastAsia="en-US"/>
              </w:rPr>
            </w:pPr>
            <w:r>
              <w:rPr>
                <w:rFonts w:ascii="Arial" w:hAnsi="Arial" w:cs="Arial"/>
                <w:b/>
                <w:sz w:val="16"/>
                <w:szCs w:val="16"/>
                <w:lang w:eastAsia="en-US"/>
              </w:rPr>
              <w:t>Obiettivo strategico</w:t>
            </w:r>
          </w:p>
        </w:tc>
        <w:tc>
          <w:tcPr>
            <w:tcW w:w="198" w:type="pct"/>
            <w:tcBorders>
              <w:top w:val="single" w:sz="24" w:space="0" w:color="F79646"/>
              <w:left w:val="single" w:sz="4" w:space="0" w:color="92CDDC"/>
              <w:bottom w:val="single" w:sz="4" w:space="0" w:color="0070C0"/>
              <w:right w:val="single" w:sz="4" w:space="0" w:color="92CDDC"/>
            </w:tcBorders>
            <w:shd w:val="clear" w:color="auto" w:fill="B6DDE8"/>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Peso %</w:t>
            </w:r>
          </w:p>
          <w:p w:rsidR="00694F18" w:rsidRDefault="00694F18">
            <w:pPr>
              <w:spacing w:line="256" w:lineRule="auto"/>
              <w:rPr>
                <w:rFonts w:ascii="Arial" w:hAnsi="Arial" w:cs="Arial"/>
                <w:b/>
                <w:sz w:val="16"/>
                <w:szCs w:val="16"/>
                <w:lang w:eastAsia="en-US"/>
              </w:rPr>
            </w:pPr>
          </w:p>
        </w:tc>
        <w:tc>
          <w:tcPr>
            <w:tcW w:w="389" w:type="pct"/>
            <w:tcBorders>
              <w:top w:val="single" w:sz="24" w:space="0" w:color="F79646"/>
              <w:left w:val="single" w:sz="4" w:space="0" w:color="92CDDC"/>
              <w:bottom w:val="single" w:sz="4" w:space="0" w:color="0070C0"/>
              <w:right w:val="single" w:sz="4" w:space="0" w:color="92CDDC"/>
            </w:tcBorders>
            <w:shd w:val="clear" w:color="auto" w:fill="B6DDE8"/>
            <w:hideMark/>
          </w:tcPr>
          <w:p w:rsidR="00694F18" w:rsidRDefault="00694F18">
            <w:pPr>
              <w:spacing w:line="256" w:lineRule="auto"/>
              <w:jc w:val="center"/>
              <w:rPr>
                <w:rFonts w:ascii="Arial" w:hAnsi="Arial" w:cs="Arial"/>
                <w:lang w:eastAsia="en-US"/>
              </w:rPr>
            </w:pPr>
            <w:r>
              <w:rPr>
                <w:rFonts w:ascii="Arial" w:hAnsi="Arial" w:cs="Arial"/>
                <w:b/>
                <w:sz w:val="16"/>
                <w:szCs w:val="16"/>
                <w:lang w:eastAsia="en-US"/>
              </w:rPr>
              <w:t>Data realizzazione prevista</w:t>
            </w:r>
          </w:p>
        </w:tc>
        <w:tc>
          <w:tcPr>
            <w:tcW w:w="1688" w:type="pct"/>
            <w:tcBorders>
              <w:top w:val="single" w:sz="24" w:space="0" w:color="F79646"/>
              <w:left w:val="single" w:sz="4" w:space="0" w:color="92CDDC"/>
              <w:bottom w:val="single" w:sz="4" w:space="0" w:color="0070C0"/>
              <w:right w:val="single" w:sz="4" w:space="0" w:color="92CDDC"/>
            </w:tcBorders>
            <w:shd w:val="clear" w:color="auto" w:fill="B6DDE8"/>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Beneficio atteso per l’utenza</w:t>
            </w:r>
          </w:p>
        </w:tc>
      </w:tr>
      <w:tr w:rsidR="00694F18" w:rsidRPr="00694F18" w:rsidTr="00694F18">
        <w:trPr>
          <w:trHeight w:val="220"/>
          <w:jc w:val="center"/>
        </w:trPr>
        <w:tc>
          <w:tcPr>
            <w:tcW w:w="184" w:type="pct"/>
            <w:tcBorders>
              <w:top w:val="single" w:sz="4" w:space="0" w:color="0070C0"/>
              <w:left w:val="single" w:sz="4" w:space="0" w:color="92CDDC"/>
              <w:bottom w:val="single" w:sz="4" w:space="0" w:color="92CDDC"/>
              <w:right w:val="single" w:sz="4" w:space="0" w:color="92CDDC"/>
            </w:tcBorders>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1</w:t>
            </w:r>
          </w:p>
        </w:tc>
        <w:tc>
          <w:tcPr>
            <w:tcW w:w="2541" w:type="pct"/>
            <w:tcBorders>
              <w:top w:val="single" w:sz="4" w:space="0" w:color="0070C0"/>
              <w:left w:val="single" w:sz="4" w:space="0" w:color="92CDDC"/>
              <w:bottom w:val="single" w:sz="4" w:space="0" w:color="8DB3E2"/>
              <w:right w:val="single" w:sz="4" w:space="0" w:color="92CDDC"/>
            </w:tcBorders>
            <w:hideMark/>
          </w:tcPr>
          <w:p w:rsidR="00694F18" w:rsidRPr="00982027" w:rsidRDefault="00694F18" w:rsidP="008222BD">
            <w:pPr>
              <w:spacing w:line="256" w:lineRule="auto"/>
              <w:rPr>
                <w:sz w:val="22"/>
                <w:szCs w:val="22"/>
                <w:lang w:eastAsia="en-US"/>
              </w:rPr>
            </w:pPr>
            <w:r w:rsidRPr="00982027">
              <w:rPr>
                <w:sz w:val="22"/>
                <w:szCs w:val="22"/>
                <w:lang w:eastAsia="en-US"/>
              </w:rPr>
              <w:t xml:space="preserve">Supporto ai Settori dell’Ente nell’attuazione dei principi della contabilità armonizzata e nella predisposizione del DUP e dei suoi allegati </w:t>
            </w:r>
          </w:p>
        </w:tc>
        <w:tc>
          <w:tcPr>
            <w:tcW w:w="198" w:type="pct"/>
            <w:tcBorders>
              <w:top w:val="single" w:sz="4" w:space="0" w:color="0070C0"/>
              <w:left w:val="single" w:sz="4" w:space="0" w:color="92CDDC"/>
              <w:bottom w:val="single" w:sz="4" w:space="0" w:color="92CDDC"/>
              <w:right w:val="single" w:sz="4" w:space="0" w:color="92CDDC"/>
            </w:tcBorders>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50</w:t>
            </w:r>
          </w:p>
        </w:tc>
        <w:tc>
          <w:tcPr>
            <w:tcW w:w="389" w:type="pct"/>
            <w:tcBorders>
              <w:top w:val="single" w:sz="4" w:space="0" w:color="0070C0"/>
              <w:left w:val="single" w:sz="4" w:space="0" w:color="92CDDC"/>
              <w:bottom w:val="single" w:sz="4" w:space="0" w:color="92CDDC"/>
              <w:right w:val="single" w:sz="4" w:space="0" w:color="92CDDC"/>
            </w:tcBorders>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31/12</w:t>
            </w:r>
            <w:r w:rsidR="00982027">
              <w:rPr>
                <w:rFonts w:ascii="Arial" w:hAnsi="Arial" w:cs="Arial"/>
                <w:sz w:val="16"/>
                <w:szCs w:val="16"/>
                <w:lang w:eastAsia="en-US"/>
              </w:rPr>
              <w:t>/2021</w:t>
            </w:r>
          </w:p>
        </w:tc>
        <w:tc>
          <w:tcPr>
            <w:tcW w:w="1688" w:type="pct"/>
            <w:tcBorders>
              <w:top w:val="single" w:sz="4" w:space="0" w:color="0070C0"/>
              <w:left w:val="single" w:sz="4" w:space="0" w:color="92CDDC"/>
              <w:bottom w:val="single" w:sz="4" w:space="0" w:color="92CDDC"/>
              <w:right w:val="single" w:sz="4" w:space="0" w:color="92CDDC"/>
            </w:tcBorders>
            <w:hideMark/>
          </w:tcPr>
          <w:p w:rsidR="00694F18" w:rsidRDefault="00694F18" w:rsidP="008222BD">
            <w:pPr>
              <w:spacing w:line="256" w:lineRule="auto"/>
              <w:rPr>
                <w:sz w:val="18"/>
                <w:szCs w:val="18"/>
                <w:lang w:eastAsia="en-US"/>
              </w:rPr>
            </w:pPr>
            <w:r>
              <w:rPr>
                <w:sz w:val="18"/>
                <w:szCs w:val="18"/>
                <w:lang w:eastAsia="en-US"/>
              </w:rPr>
              <w:t>Supportare gli utenti interni nella difficile fase di Passaggio dalla contabilità finanziaria a quella economico – patrimoniale</w:t>
            </w:r>
          </w:p>
          <w:p w:rsidR="00694F18" w:rsidRDefault="00694F18" w:rsidP="008222BD">
            <w:pPr>
              <w:spacing w:line="256" w:lineRule="auto"/>
              <w:rPr>
                <w:sz w:val="18"/>
                <w:szCs w:val="18"/>
                <w:lang w:eastAsia="en-US"/>
              </w:rPr>
            </w:pPr>
            <w:r>
              <w:rPr>
                <w:sz w:val="18"/>
                <w:szCs w:val="18"/>
                <w:lang w:eastAsia="en-US"/>
              </w:rPr>
              <w:t>Adeguare le modalità di liquidazione delle fatture e dell’emissione dei mandati di pagamento alle regole del SIOPE +</w:t>
            </w:r>
          </w:p>
        </w:tc>
      </w:tr>
      <w:tr w:rsidR="00694F18" w:rsidRPr="00694F18" w:rsidTr="00694F18">
        <w:trPr>
          <w:trHeight w:val="220"/>
          <w:jc w:val="center"/>
        </w:trPr>
        <w:tc>
          <w:tcPr>
            <w:tcW w:w="184" w:type="pct"/>
            <w:tcBorders>
              <w:top w:val="single" w:sz="4" w:space="0" w:color="0070C0"/>
              <w:left w:val="single" w:sz="4" w:space="0" w:color="92CDDC"/>
              <w:bottom w:val="single" w:sz="4" w:space="0" w:color="92CDDC"/>
              <w:right w:val="single" w:sz="4" w:space="0" w:color="92CDDC"/>
            </w:tcBorders>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2</w:t>
            </w:r>
          </w:p>
        </w:tc>
        <w:tc>
          <w:tcPr>
            <w:tcW w:w="2541" w:type="pct"/>
            <w:tcBorders>
              <w:top w:val="single" w:sz="4" w:space="0" w:color="0070C0"/>
              <w:left w:val="single" w:sz="4" w:space="0" w:color="92CDDC"/>
              <w:bottom w:val="single" w:sz="4" w:space="0" w:color="8DB3E2"/>
              <w:right w:val="single" w:sz="4" w:space="0" w:color="92CDDC"/>
            </w:tcBorders>
            <w:hideMark/>
          </w:tcPr>
          <w:p w:rsidR="00694F18" w:rsidRPr="00982027" w:rsidRDefault="00694F18" w:rsidP="008222BD">
            <w:pPr>
              <w:spacing w:line="256" w:lineRule="auto"/>
              <w:rPr>
                <w:sz w:val="22"/>
                <w:szCs w:val="22"/>
                <w:lang w:eastAsia="en-US"/>
              </w:rPr>
            </w:pPr>
            <w:r w:rsidRPr="00982027">
              <w:rPr>
                <w:sz w:val="22"/>
                <w:szCs w:val="22"/>
                <w:lang w:eastAsia="en-US"/>
              </w:rPr>
              <w:t>Attività di accertamento per parziale /omesso versamento</w:t>
            </w:r>
            <w:r w:rsidR="005B0765" w:rsidRPr="00982027">
              <w:rPr>
                <w:sz w:val="22"/>
                <w:szCs w:val="22"/>
                <w:lang w:eastAsia="en-US"/>
              </w:rPr>
              <w:t xml:space="preserve"> </w:t>
            </w:r>
            <w:r w:rsidRPr="00982027">
              <w:rPr>
                <w:sz w:val="22"/>
                <w:szCs w:val="22"/>
                <w:lang w:eastAsia="en-US"/>
              </w:rPr>
              <w:t>IMU – Tarsu/TARI con l’ausilio dell</w:t>
            </w:r>
            <w:r w:rsidR="005B0765" w:rsidRPr="00982027">
              <w:rPr>
                <w:sz w:val="22"/>
                <w:szCs w:val="22"/>
                <w:lang w:eastAsia="en-US"/>
              </w:rPr>
              <w:t xml:space="preserve">e </w:t>
            </w:r>
            <w:r w:rsidRPr="00982027">
              <w:rPr>
                <w:sz w:val="22"/>
                <w:szCs w:val="22"/>
                <w:lang w:eastAsia="en-US"/>
              </w:rPr>
              <w:t>banche dati in dotazione a</w:t>
            </w:r>
            <w:r w:rsidR="005B0765" w:rsidRPr="00982027">
              <w:rPr>
                <w:sz w:val="22"/>
                <w:szCs w:val="22"/>
                <w:lang w:eastAsia="en-US"/>
              </w:rPr>
              <w:t>l</w:t>
            </w:r>
            <w:r w:rsidRPr="00982027">
              <w:rPr>
                <w:sz w:val="22"/>
                <w:szCs w:val="22"/>
                <w:lang w:eastAsia="en-US"/>
              </w:rPr>
              <w:t xml:space="preserve">l’Ente ed incrocio con banche dati soggetti esterni </w:t>
            </w:r>
          </w:p>
        </w:tc>
        <w:tc>
          <w:tcPr>
            <w:tcW w:w="198" w:type="pct"/>
            <w:tcBorders>
              <w:top w:val="single" w:sz="4" w:space="0" w:color="0070C0"/>
              <w:left w:val="single" w:sz="4" w:space="0" w:color="92CDDC"/>
              <w:bottom w:val="single" w:sz="4" w:space="0" w:color="92CDDC"/>
              <w:right w:val="single" w:sz="4" w:space="0" w:color="92CDDC"/>
            </w:tcBorders>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50</w:t>
            </w:r>
          </w:p>
        </w:tc>
        <w:tc>
          <w:tcPr>
            <w:tcW w:w="389" w:type="pct"/>
            <w:tcBorders>
              <w:top w:val="single" w:sz="4" w:space="0" w:color="0070C0"/>
              <w:left w:val="single" w:sz="4" w:space="0" w:color="92CDDC"/>
              <w:bottom w:val="single" w:sz="4" w:space="0" w:color="92CDDC"/>
              <w:right w:val="single" w:sz="4" w:space="0" w:color="92CDDC"/>
            </w:tcBorders>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31/12</w:t>
            </w:r>
            <w:r w:rsidR="00982027">
              <w:rPr>
                <w:rFonts w:ascii="Arial" w:hAnsi="Arial" w:cs="Arial"/>
                <w:sz w:val="16"/>
                <w:szCs w:val="16"/>
                <w:lang w:eastAsia="en-US"/>
              </w:rPr>
              <w:t>/2021</w:t>
            </w:r>
          </w:p>
        </w:tc>
        <w:tc>
          <w:tcPr>
            <w:tcW w:w="1688" w:type="pct"/>
            <w:tcBorders>
              <w:top w:val="single" w:sz="4" w:space="0" w:color="0070C0"/>
              <w:left w:val="single" w:sz="4" w:space="0" w:color="92CDDC"/>
              <w:bottom w:val="single" w:sz="4" w:space="0" w:color="92CDDC"/>
              <w:right w:val="single" w:sz="4" w:space="0" w:color="92CDDC"/>
            </w:tcBorders>
            <w:hideMark/>
          </w:tcPr>
          <w:p w:rsidR="00694F18" w:rsidRDefault="005B0765" w:rsidP="008222BD">
            <w:pPr>
              <w:spacing w:line="256" w:lineRule="auto"/>
              <w:rPr>
                <w:sz w:val="18"/>
                <w:szCs w:val="18"/>
                <w:lang w:eastAsia="en-US"/>
              </w:rPr>
            </w:pPr>
            <w:r>
              <w:rPr>
                <w:sz w:val="18"/>
                <w:szCs w:val="18"/>
                <w:lang w:eastAsia="en-US"/>
              </w:rPr>
              <w:t xml:space="preserve">Ridurre la pressione fiscale a carico dei cittadini, ampliando la platea dei contribuenti al fine di ottenere una maggiore equità fiscale. In particolare allargare </w:t>
            </w:r>
            <w:r w:rsidR="00694F18">
              <w:rPr>
                <w:sz w:val="18"/>
                <w:szCs w:val="18"/>
                <w:lang w:eastAsia="en-US"/>
              </w:rPr>
              <w:t xml:space="preserve">la base imponibile del tributo relativo al servizio di raccolta e trasporto rsu con l’obiettivo di evitare l’incremento delle aliquote a carico delle utenze domestiche e non, atteso che   l’intero costo viene posto a carico dei cittadini. </w:t>
            </w:r>
          </w:p>
        </w:tc>
      </w:tr>
    </w:tbl>
    <w:p w:rsidR="00694F18" w:rsidRDefault="00694F18" w:rsidP="00694F18">
      <w:pPr>
        <w:spacing w:before="120" w:after="120" w:line="276" w:lineRule="auto"/>
        <w:ind w:right="34" w:firstLine="284"/>
        <w:jc w:val="both"/>
        <w:rPr>
          <w:rFonts w:ascii="Arial" w:hAnsi="Arial" w:cs="Arial"/>
          <w:b/>
          <w:bCs/>
        </w:rPr>
      </w:pPr>
    </w:p>
    <w:p w:rsidR="00077B7F" w:rsidRDefault="00077B7F" w:rsidP="00694F18">
      <w:pPr>
        <w:spacing w:before="120" w:after="120" w:line="276" w:lineRule="auto"/>
        <w:ind w:right="34" w:firstLine="284"/>
        <w:jc w:val="both"/>
        <w:rPr>
          <w:rFonts w:ascii="Arial" w:hAnsi="Arial" w:cs="Arial"/>
          <w:b/>
          <w:bCs/>
        </w:rPr>
      </w:pPr>
    </w:p>
    <w:p w:rsidR="00694F18" w:rsidRDefault="00694F18" w:rsidP="00077B7F">
      <w:pPr>
        <w:numPr>
          <w:ilvl w:val="1"/>
          <w:numId w:val="15"/>
        </w:numPr>
        <w:spacing w:before="120" w:after="120" w:line="276" w:lineRule="auto"/>
        <w:ind w:right="34"/>
        <w:jc w:val="both"/>
        <w:rPr>
          <w:rFonts w:ascii="Arial" w:hAnsi="Arial" w:cs="Arial"/>
          <w:b/>
          <w:bCs/>
        </w:rPr>
      </w:pPr>
      <w:r>
        <w:rPr>
          <w:rFonts w:ascii="Arial" w:hAnsi="Arial" w:cs="Arial"/>
          <w:b/>
          <w:bCs/>
        </w:rPr>
        <w:t>OBIETTIVI OPERATIVI STRUTTURA: SERVIZI FINANZIARI</w:t>
      </w:r>
    </w:p>
    <w:p w:rsidR="00077B7F" w:rsidRDefault="00077B7F" w:rsidP="00077B7F">
      <w:pPr>
        <w:spacing w:before="120" w:after="120" w:line="276" w:lineRule="auto"/>
        <w:ind w:left="644" w:right="34"/>
        <w:jc w:val="both"/>
        <w:rPr>
          <w:rFonts w:ascii="Arial" w:hAnsi="Arial" w:cs="Arial"/>
          <w:b/>
          <w:bCs/>
        </w:rPr>
      </w:pPr>
    </w:p>
    <w:p w:rsidR="00694F18" w:rsidRDefault="00694F18" w:rsidP="00694F18">
      <w:pPr>
        <w:spacing w:before="120" w:after="120" w:line="276" w:lineRule="auto"/>
        <w:ind w:right="34" w:firstLine="284"/>
        <w:jc w:val="both"/>
        <w:rPr>
          <w:rFonts w:ascii="Arial" w:hAnsi="Arial" w:cs="Arial"/>
          <w:b/>
          <w:bCs/>
        </w:rPr>
      </w:pPr>
      <w:r>
        <w:rPr>
          <w:rFonts w:ascii="Arial" w:hAnsi="Arial" w:cs="Arial"/>
          <w:b/>
          <w:bCs/>
        </w:rPr>
        <w:t>RESPONSABILE: DR. Maria Palazzo</w:t>
      </w:r>
      <w:r w:rsidR="00065ECF">
        <w:rPr>
          <w:rFonts w:ascii="Arial" w:hAnsi="Arial" w:cs="Arial"/>
          <w:b/>
          <w:bCs/>
        </w:rPr>
        <w:t xml:space="preserve"> – Incaricata di posizione organizzativa</w:t>
      </w:r>
      <w:r>
        <w:rPr>
          <w:rFonts w:ascii="Arial" w:hAnsi="Arial" w:cs="Arial"/>
          <w:b/>
          <w:bCs/>
        </w:rPr>
        <w:t xml:space="preserve"> </w:t>
      </w:r>
    </w:p>
    <w:p w:rsidR="00077B7F" w:rsidRDefault="00077B7F" w:rsidP="00694F18">
      <w:pPr>
        <w:spacing w:before="120" w:after="120" w:line="276" w:lineRule="auto"/>
        <w:ind w:right="34" w:firstLine="284"/>
        <w:jc w:val="both"/>
        <w:rPr>
          <w:rFonts w:ascii="Arial" w:hAnsi="Arial" w:cs="Arial"/>
          <w:b/>
          <w:bCs/>
        </w:rPr>
      </w:pPr>
    </w:p>
    <w:tbl>
      <w:tblPr>
        <w:tblW w:w="5000" w:type="pct"/>
        <w:tblBorders>
          <w:top w:val="single" w:sz="8" w:space="0" w:color="4F81BD"/>
          <w:left w:val="single" w:sz="8" w:space="0" w:color="4F81BD"/>
          <w:bottom w:val="single" w:sz="8" w:space="0" w:color="4F81BD"/>
          <w:right w:val="single" w:sz="8" w:space="0" w:color="4F81BD"/>
        </w:tblBorders>
        <w:tblLook w:val="04A0"/>
      </w:tblPr>
      <w:tblGrid>
        <w:gridCol w:w="564"/>
        <w:gridCol w:w="6631"/>
        <w:gridCol w:w="728"/>
        <w:gridCol w:w="1769"/>
        <w:gridCol w:w="1766"/>
        <w:gridCol w:w="1476"/>
        <w:gridCol w:w="1569"/>
      </w:tblGrid>
      <w:tr w:rsidR="00694F18" w:rsidRPr="00694F18" w:rsidTr="00423A8E">
        <w:trPr>
          <w:trHeight w:val="649"/>
        </w:trPr>
        <w:tc>
          <w:tcPr>
            <w:tcW w:w="194"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N</w:t>
            </w:r>
          </w:p>
        </w:tc>
        <w:tc>
          <w:tcPr>
            <w:tcW w:w="2286"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Descrizione Obiettivi Operativo</w:t>
            </w:r>
          </w:p>
        </w:tc>
        <w:tc>
          <w:tcPr>
            <w:tcW w:w="251"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Peso %</w:t>
            </w:r>
          </w:p>
        </w:tc>
        <w:tc>
          <w:tcPr>
            <w:tcW w:w="610"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 xml:space="preserve">Indicatore </w:t>
            </w:r>
          </w:p>
        </w:tc>
        <w:tc>
          <w:tcPr>
            <w:tcW w:w="609"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Valore indicatore atteso</w:t>
            </w:r>
          </w:p>
        </w:tc>
        <w:tc>
          <w:tcPr>
            <w:tcW w:w="509" w:type="pct"/>
            <w:tcBorders>
              <w:top w:val="single" w:sz="24" w:space="0" w:color="CF7B79"/>
              <w:left w:val="nil"/>
              <w:bottom w:val="nil"/>
              <w:right w:val="nil"/>
            </w:tcBorders>
            <w:shd w:val="clear" w:color="auto" w:fill="C6D9F1"/>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Data realizzazione previsto</w:t>
            </w:r>
          </w:p>
        </w:tc>
        <w:tc>
          <w:tcPr>
            <w:tcW w:w="541"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Tipologia dell’obiettivo</w:t>
            </w:r>
          </w:p>
        </w:tc>
      </w:tr>
      <w:tr w:rsidR="00694F18" w:rsidRPr="00553D68" w:rsidTr="00694F18">
        <w:trPr>
          <w:cantSplit/>
          <w:trHeight w:val="300"/>
        </w:trPr>
        <w:tc>
          <w:tcPr>
            <w:tcW w:w="194" w:type="pct"/>
            <w:vMerge w:val="restart"/>
            <w:tcBorders>
              <w:top w:val="nil"/>
              <w:left w:val="single" w:sz="8" w:space="0" w:color="4F81BD"/>
              <w:bottom w:val="double" w:sz="4" w:space="0" w:color="000080"/>
              <w:right w:val="single" w:sz="8" w:space="0" w:color="4F81BD"/>
            </w:tcBorders>
            <w:vAlign w:val="center"/>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lastRenderedPageBreak/>
              <w:t>1</w:t>
            </w:r>
          </w:p>
          <w:p w:rsidR="00694F18" w:rsidRDefault="00694F18">
            <w:pPr>
              <w:spacing w:line="256" w:lineRule="auto"/>
              <w:jc w:val="center"/>
              <w:rPr>
                <w:rFonts w:ascii="Arial" w:hAnsi="Arial" w:cs="Arial"/>
                <w:sz w:val="16"/>
                <w:szCs w:val="16"/>
                <w:lang w:eastAsia="en-US"/>
              </w:rPr>
            </w:pPr>
          </w:p>
        </w:tc>
        <w:tc>
          <w:tcPr>
            <w:tcW w:w="2286" w:type="pct"/>
            <w:vMerge w:val="restart"/>
            <w:tcBorders>
              <w:top w:val="nil"/>
              <w:left w:val="nil"/>
              <w:bottom w:val="double" w:sz="4" w:space="0" w:color="000080"/>
              <w:right w:val="nil"/>
            </w:tcBorders>
            <w:hideMark/>
          </w:tcPr>
          <w:p w:rsidR="00694F18" w:rsidRPr="00553D68" w:rsidRDefault="008222BD" w:rsidP="008222BD">
            <w:pPr>
              <w:pStyle w:val="Normale0"/>
              <w:tabs>
                <w:tab w:val="left" w:pos="708"/>
              </w:tabs>
              <w:spacing w:line="256" w:lineRule="auto"/>
              <w:jc w:val="both"/>
              <w:rPr>
                <w:sz w:val="18"/>
                <w:szCs w:val="18"/>
                <w:highlight w:val="yellow"/>
                <w:lang w:eastAsia="en-US"/>
              </w:rPr>
            </w:pPr>
            <w:r w:rsidRPr="008222BD">
              <w:rPr>
                <w:sz w:val="16"/>
                <w:szCs w:val="16"/>
                <w:lang w:eastAsia="en-US"/>
              </w:rPr>
              <w:t xml:space="preserve">Gestione e adempimenti </w:t>
            </w:r>
            <w:r>
              <w:rPr>
                <w:sz w:val="16"/>
                <w:szCs w:val="16"/>
                <w:lang w:eastAsia="en-US"/>
              </w:rPr>
              <w:t xml:space="preserve">contabili </w:t>
            </w:r>
            <w:r w:rsidRPr="008222BD">
              <w:rPr>
                <w:sz w:val="16"/>
                <w:szCs w:val="16"/>
                <w:lang w:eastAsia="en-US"/>
              </w:rPr>
              <w:t>propedeutici e successivi al rinnovo degli organi amministrative dell’Ente.</w:t>
            </w:r>
            <w:r w:rsidR="005B0765" w:rsidRPr="00553D68">
              <w:rPr>
                <w:sz w:val="18"/>
                <w:szCs w:val="18"/>
                <w:highlight w:val="yellow"/>
                <w:lang w:eastAsia="en-US"/>
              </w:rPr>
              <w:t xml:space="preserve"> </w:t>
            </w:r>
          </w:p>
        </w:tc>
        <w:tc>
          <w:tcPr>
            <w:tcW w:w="251" w:type="pct"/>
            <w:vMerge w:val="restart"/>
            <w:tcBorders>
              <w:top w:val="nil"/>
              <w:left w:val="single" w:sz="8" w:space="0" w:color="4F81BD"/>
              <w:bottom w:val="double" w:sz="4" w:space="0" w:color="000080"/>
              <w:right w:val="single" w:sz="8" w:space="0" w:color="4F81BD"/>
            </w:tcBorders>
            <w:hideMark/>
          </w:tcPr>
          <w:p w:rsidR="00694F18" w:rsidRPr="00152D83" w:rsidRDefault="00D80644">
            <w:pPr>
              <w:spacing w:line="256" w:lineRule="auto"/>
              <w:jc w:val="center"/>
              <w:rPr>
                <w:rFonts w:ascii="Arial" w:hAnsi="Arial" w:cs="Arial"/>
                <w:sz w:val="16"/>
                <w:szCs w:val="16"/>
                <w:lang w:eastAsia="en-US"/>
              </w:rPr>
            </w:pPr>
            <w:r w:rsidRPr="00152D83">
              <w:rPr>
                <w:rFonts w:ascii="Arial" w:hAnsi="Arial" w:cs="Arial"/>
                <w:sz w:val="16"/>
                <w:szCs w:val="16"/>
                <w:lang w:eastAsia="en-US"/>
              </w:rPr>
              <w:t>20</w:t>
            </w:r>
          </w:p>
        </w:tc>
        <w:tc>
          <w:tcPr>
            <w:tcW w:w="610" w:type="pct"/>
            <w:vMerge w:val="restart"/>
            <w:tcBorders>
              <w:top w:val="nil"/>
              <w:left w:val="nil"/>
              <w:bottom w:val="double" w:sz="4" w:space="0" w:color="000080"/>
              <w:right w:val="single" w:sz="4" w:space="0" w:color="4F81BD"/>
            </w:tcBorders>
            <w:hideMark/>
          </w:tcPr>
          <w:p w:rsidR="00694F18" w:rsidRPr="00423A8E" w:rsidRDefault="008222BD">
            <w:pPr>
              <w:spacing w:line="256" w:lineRule="auto"/>
              <w:jc w:val="center"/>
              <w:rPr>
                <w:rFonts w:ascii="Arial" w:hAnsi="Arial" w:cs="Arial"/>
                <w:sz w:val="16"/>
                <w:szCs w:val="16"/>
                <w:lang w:eastAsia="en-US"/>
              </w:rPr>
            </w:pPr>
            <w:r w:rsidRPr="00423A8E">
              <w:rPr>
                <w:rFonts w:ascii="Arial" w:hAnsi="Arial" w:cs="Arial"/>
                <w:sz w:val="16"/>
                <w:szCs w:val="16"/>
                <w:lang w:eastAsia="en-US"/>
              </w:rPr>
              <w:t>Predisposizione relazione di fine e inizio mandato</w:t>
            </w:r>
          </w:p>
        </w:tc>
        <w:tc>
          <w:tcPr>
            <w:tcW w:w="609" w:type="pct"/>
            <w:vMerge w:val="restart"/>
            <w:tcBorders>
              <w:top w:val="nil"/>
              <w:left w:val="single" w:sz="4" w:space="0" w:color="4F81BD"/>
              <w:bottom w:val="double" w:sz="4" w:space="0" w:color="000080"/>
              <w:right w:val="nil"/>
            </w:tcBorders>
            <w:hideMark/>
          </w:tcPr>
          <w:p w:rsidR="00694F18" w:rsidRPr="00423A8E" w:rsidRDefault="00423A8E">
            <w:pPr>
              <w:spacing w:line="256" w:lineRule="auto"/>
              <w:jc w:val="center"/>
              <w:rPr>
                <w:rFonts w:ascii="Arial" w:hAnsi="Arial" w:cs="Arial"/>
                <w:sz w:val="18"/>
                <w:szCs w:val="16"/>
                <w:lang w:eastAsia="en-US"/>
              </w:rPr>
            </w:pPr>
            <w:r w:rsidRPr="00423A8E">
              <w:rPr>
                <w:rFonts w:ascii="Arial" w:hAnsi="Arial" w:cs="Arial"/>
                <w:sz w:val="18"/>
                <w:szCs w:val="16"/>
                <w:lang w:eastAsia="en-US"/>
              </w:rPr>
              <w:t>Rispetto dei termini previsti dalla legislazione vigente</w:t>
            </w:r>
          </w:p>
        </w:tc>
        <w:tc>
          <w:tcPr>
            <w:tcW w:w="509" w:type="pct"/>
            <w:tcBorders>
              <w:top w:val="nil"/>
              <w:left w:val="single" w:sz="8" w:space="0" w:color="4F81BD"/>
              <w:bottom w:val="nil"/>
              <w:right w:val="single" w:sz="8" w:space="0" w:color="4F81BD"/>
            </w:tcBorders>
            <w:hideMark/>
          </w:tcPr>
          <w:p w:rsidR="00694F18" w:rsidRPr="00423A8E" w:rsidRDefault="00423A8E">
            <w:pPr>
              <w:spacing w:line="256" w:lineRule="auto"/>
              <w:jc w:val="center"/>
              <w:rPr>
                <w:rFonts w:ascii="Arial" w:hAnsi="Arial" w:cs="Arial"/>
                <w:sz w:val="18"/>
                <w:szCs w:val="16"/>
                <w:lang w:eastAsia="en-US"/>
              </w:rPr>
            </w:pPr>
            <w:r w:rsidRPr="00423A8E">
              <w:rPr>
                <w:rFonts w:ascii="Arial" w:hAnsi="Arial" w:cs="Arial"/>
                <w:sz w:val="18"/>
                <w:szCs w:val="16"/>
                <w:lang w:eastAsia="en-US"/>
              </w:rPr>
              <w:t>Termini previsti dalla legislazione vigente</w:t>
            </w:r>
          </w:p>
        </w:tc>
        <w:tc>
          <w:tcPr>
            <w:tcW w:w="541" w:type="pct"/>
            <w:tcBorders>
              <w:top w:val="nil"/>
              <w:left w:val="single" w:sz="8" w:space="0" w:color="4F81BD"/>
              <w:bottom w:val="single" w:sz="8" w:space="0" w:color="4F81BD"/>
              <w:right w:val="single" w:sz="8" w:space="0" w:color="4F81BD"/>
            </w:tcBorders>
            <w:vAlign w:val="center"/>
            <w:hideMark/>
          </w:tcPr>
          <w:p w:rsidR="00694F18" w:rsidRPr="00423A8E" w:rsidRDefault="00423A8E" w:rsidP="00423A8E">
            <w:pPr>
              <w:spacing w:line="256" w:lineRule="auto"/>
              <w:jc w:val="center"/>
              <w:rPr>
                <w:rFonts w:ascii="Arial" w:hAnsi="Arial" w:cs="Arial"/>
                <w:sz w:val="16"/>
                <w:szCs w:val="16"/>
                <w:lang w:eastAsia="en-US"/>
              </w:rPr>
            </w:pPr>
            <w:r w:rsidRPr="00423A8E">
              <w:rPr>
                <w:rFonts w:ascii="Arial" w:hAnsi="Arial" w:cs="Arial"/>
                <w:sz w:val="16"/>
                <w:szCs w:val="16"/>
                <w:lang w:eastAsia="en-US"/>
              </w:rPr>
              <w:t>X</w:t>
            </w:r>
            <w:r w:rsidR="00694F18" w:rsidRPr="00423A8E">
              <w:rPr>
                <w:rFonts w:ascii="Arial" w:hAnsi="Arial" w:cs="Arial"/>
                <w:sz w:val="16"/>
                <w:szCs w:val="16"/>
                <w:lang w:eastAsia="en-US"/>
              </w:rPr>
              <w:t xml:space="preserve"> Struttura</w:t>
            </w:r>
          </w:p>
        </w:tc>
      </w:tr>
      <w:tr w:rsidR="00694F18" w:rsidRPr="00553D68" w:rsidTr="00694F18">
        <w:trPr>
          <w:cantSplit/>
          <w:trHeight w:val="225"/>
        </w:trPr>
        <w:tc>
          <w:tcPr>
            <w:tcW w:w="0" w:type="auto"/>
            <w:vMerge/>
            <w:tcBorders>
              <w:top w:val="nil"/>
              <w:left w:val="single" w:sz="8" w:space="0" w:color="4F81BD"/>
              <w:bottom w:val="double" w:sz="4" w:space="0" w:color="000080"/>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nil"/>
              <w:left w:val="nil"/>
              <w:bottom w:val="double" w:sz="4" w:space="0" w:color="000080"/>
              <w:right w:val="nil"/>
            </w:tcBorders>
            <w:vAlign w:val="center"/>
            <w:hideMark/>
          </w:tcPr>
          <w:p w:rsidR="00694F18" w:rsidRPr="00553D68" w:rsidRDefault="00694F18">
            <w:pPr>
              <w:rPr>
                <w:rFonts w:ascii="Arial" w:hAnsi="Arial" w:cs="Arial"/>
                <w:sz w:val="18"/>
                <w:szCs w:val="18"/>
                <w:highlight w:val="yellow"/>
                <w:lang w:eastAsia="en-US"/>
              </w:rPr>
            </w:pPr>
          </w:p>
        </w:tc>
        <w:tc>
          <w:tcPr>
            <w:tcW w:w="0" w:type="auto"/>
            <w:vMerge/>
            <w:tcBorders>
              <w:top w:val="nil"/>
              <w:left w:val="single" w:sz="8" w:space="0" w:color="4F81BD"/>
              <w:bottom w:val="double" w:sz="4" w:space="0" w:color="000080"/>
              <w:right w:val="single" w:sz="8" w:space="0" w:color="4F81BD"/>
            </w:tcBorders>
            <w:vAlign w:val="center"/>
            <w:hideMark/>
          </w:tcPr>
          <w:p w:rsidR="00694F18" w:rsidRPr="00152D83" w:rsidRDefault="00694F18">
            <w:pPr>
              <w:rPr>
                <w:rFonts w:ascii="Arial" w:hAnsi="Arial" w:cs="Arial"/>
                <w:sz w:val="16"/>
                <w:szCs w:val="16"/>
                <w:lang w:eastAsia="en-US"/>
              </w:rPr>
            </w:pPr>
          </w:p>
        </w:tc>
        <w:tc>
          <w:tcPr>
            <w:tcW w:w="0" w:type="auto"/>
            <w:vMerge/>
            <w:tcBorders>
              <w:top w:val="nil"/>
              <w:left w:val="nil"/>
              <w:bottom w:val="double" w:sz="4" w:space="0" w:color="000080"/>
              <w:right w:val="single" w:sz="4" w:space="0" w:color="4F81BD"/>
            </w:tcBorders>
            <w:vAlign w:val="center"/>
            <w:hideMark/>
          </w:tcPr>
          <w:p w:rsidR="00694F18" w:rsidRPr="00423A8E" w:rsidRDefault="00694F18">
            <w:pPr>
              <w:rPr>
                <w:rFonts w:ascii="Arial" w:hAnsi="Arial" w:cs="Arial"/>
                <w:sz w:val="16"/>
                <w:szCs w:val="16"/>
                <w:lang w:eastAsia="en-US"/>
              </w:rPr>
            </w:pPr>
          </w:p>
        </w:tc>
        <w:tc>
          <w:tcPr>
            <w:tcW w:w="0" w:type="auto"/>
            <w:vMerge/>
            <w:tcBorders>
              <w:top w:val="nil"/>
              <w:left w:val="single" w:sz="4" w:space="0" w:color="4F81BD"/>
              <w:bottom w:val="double" w:sz="4" w:space="0" w:color="000080"/>
              <w:right w:val="nil"/>
            </w:tcBorders>
            <w:vAlign w:val="center"/>
            <w:hideMark/>
          </w:tcPr>
          <w:p w:rsidR="00694F18" w:rsidRPr="00423A8E" w:rsidRDefault="00694F18">
            <w:pPr>
              <w:rPr>
                <w:rFonts w:ascii="Arial" w:hAnsi="Arial" w:cs="Arial"/>
                <w:sz w:val="18"/>
                <w:szCs w:val="16"/>
                <w:lang w:eastAsia="en-US"/>
              </w:rPr>
            </w:pPr>
          </w:p>
        </w:tc>
        <w:tc>
          <w:tcPr>
            <w:tcW w:w="509" w:type="pct"/>
            <w:tcBorders>
              <w:top w:val="nil"/>
              <w:left w:val="single" w:sz="8" w:space="0" w:color="4F81BD"/>
              <w:bottom w:val="nil"/>
              <w:right w:val="nil"/>
            </w:tcBorders>
          </w:tcPr>
          <w:p w:rsidR="00694F18" w:rsidRPr="00423A8E" w:rsidRDefault="00694F18">
            <w:pPr>
              <w:spacing w:line="256" w:lineRule="auto"/>
              <w:jc w:val="center"/>
              <w:rPr>
                <w:rFonts w:ascii="Arial" w:hAnsi="Arial" w:cs="Arial"/>
                <w:sz w:val="18"/>
                <w:szCs w:val="16"/>
                <w:lang w:eastAsia="en-US"/>
              </w:rPr>
            </w:pPr>
          </w:p>
        </w:tc>
        <w:tc>
          <w:tcPr>
            <w:tcW w:w="541" w:type="pct"/>
            <w:tcBorders>
              <w:top w:val="single" w:sz="8" w:space="0" w:color="4F81BD"/>
              <w:left w:val="single" w:sz="8" w:space="0" w:color="4F81BD"/>
              <w:bottom w:val="single" w:sz="8" w:space="0" w:color="4F81BD"/>
              <w:right w:val="single" w:sz="8" w:space="0" w:color="4F81BD"/>
            </w:tcBorders>
            <w:vAlign w:val="center"/>
            <w:hideMark/>
          </w:tcPr>
          <w:p w:rsidR="00694F18" w:rsidRPr="00423A8E" w:rsidRDefault="00694F18">
            <w:pPr>
              <w:spacing w:line="256" w:lineRule="auto"/>
              <w:jc w:val="center"/>
              <w:rPr>
                <w:rFonts w:ascii="Arial" w:hAnsi="Arial" w:cs="Arial"/>
                <w:sz w:val="16"/>
                <w:szCs w:val="16"/>
                <w:lang w:eastAsia="en-US"/>
              </w:rPr>
            </w:pPr>
            <w:r w:rsidRPr="00423A8E">
              <w:rPr>
                <w:rFonts w:ascii="Arial" w:hAnsi="Arial" w:cs="Arial"/>
                <w:sz w:val="16"/>
                <w:szCs w:val="16"/>
                <w:lang w:eastAsia="en-US"/>
              </w:rPr>
              <w:t>Trasversale</w:t>
            </w:r>
          </w:p>
        </w:tc>
      </w:tr>
      <w:tr w:rsidR="00694F18" w:rsidRPr="00553D68" w:rsidTr="00694F18">
        <w:trPr>
          <w:cantSplit/>
          <w:trHeight w:val="330"/>
        </w:trPr>
        <w:tc>
          <w:tcPr>
            <w:tcW w:w="0" w:type="auto"/>
            <w:vMerge/>
            <w:tcBorders>
              <w:top w:val="nil"/>
              <w:left w:val="single" w:sz="8" w:space="0" w:color="4F81BD"/>
              <w:bottom w:val="double" w:sz="4" w:space="0" w:color="000080"/>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nil"/>
              <w:left w:val="nil"/>
              <w:bottom w:val="double" w:sz="4" w:space="0" w:color="000080"/>
              <w:right w:val="nil"/>
            </w:tcBorders>
            <w:vAlign w:val="center"/>
            <w:hideMark/>
          </w:tcPr>
          <w:p w:rsidR="00694F18" w:rsidRPr="00553D68" w:rsidRDefault="00694F18">
            <w:pPr>
              <w:rPr>
                <w:rFonts w:ascii="Arial" w:hAnsi="Arial" w:cs="Arial"/>
                <w:sz w:val="18"/>
                <w:szCs w:val="18"/>
                <w:highlight w:val="yellow"/>
                <w:lang w:eastAsia="en-US"/>
              </w:rPr>
            </w:pPr>
          </w:p>
        </w:tc>
        <w:tc>
          <w:tcPr>
            <w:tcW w:w="0" w:type="auto"/>
            <w:vMerge/>
            <w:tcBorders>
              <w:top w:val="nil"/>
              <w:left w:val="single" w:sz="8" w:space="0" w:color="4F81BD"/>
              <w:bottom w:val="double" w:sz="4" w:space="0" w:color="000080"/>
              <w:right w:val="single" w:sz="8" w:space="0" w:color="4F81BD"/>
            </w:tcBorders>
            <w:vAlign w:val="center"/>
            <w:hideMark/>
          </w:tcPr>
          <w:p w:rsidR="00694F18" w:rsidRPr="00152D83" w:rsidRDefault="00694F18">
            <w:pPr>
              <w:rPr>
                <w:rFonts w:ascii="Arial" w:hAnsi="Arial" w:cs="Arial"/>
                <w:sz w:val="16"/>
                <w:szCs w:val="16"/>
                <w:lang w:eastAsia="en-US"/>
              </w:rPr>
            </w:pPr>
          </w:p>
        </w:tc>
        <w:tc>
          <w:tcPr>
            <w:tcW w:w="0" w:type="auto"/>
            <w:vMerge/>
            <w:tcBorders>
              <w:top w:val="nil"/>
              <w:left w:val="nil"/>
              <w:bottom w:val="double" w:sz="4" w:space="0" w:color="000080"/>
              <w:right w:val="single" w:sz="4" w:space="0" w:color="4F81BD"/>
            </w:tcBorders>
            <w:vAlign w:val="center"/>
            <w:hideMark/>
          </w:tcPr>
          <w:p w:rsidR="00694F18" w:rsidRPr="00423A8E" w:rsidRDefault="00694F18">
            <w:pPr>
              <w:rPr>
                <w:rFonts w:ascii="Arial" w:hAnsi="Arial" w:cs="Arial"/>
                <w:sz w:val="16"/>
                <w:szCs w:val="16"/>
                <w:lang w:eastAsia="en-US"/>
              </w:rPr>
            </w:pPr>
          </w:p>
        </w:tc>
        <w:tc>
          <w:tcPr>
            <w:tcW w:w="0" w:type="auto"/>
            <w:vMerge/>
            <w:tcBorders>
              <w:top w:val="nil"/>
              <w:left w:val="single" w:sz="4" w:space="0" w:color="4F81BD"/>
              <w:bottom w:val="double" w:sz="4" w:space="0" w:color="000080"/>
              <w:right w:val="nil"/>
            </w:tcBorders>
            <w:vAlign w:val="center"/>
            <w:hideMark/>
          </w:tcPr>
          <w:p w:rsidR="00694F18" w:rsidRPr="00423A8E" w:rsidRDefault="00694F18">
            <w:pPr>
              <w:rPr>
                <w:rFonts w:ascii="Arial" w:hAnsi="Arial" w:cs="Arial"/>
                <w:sz w:val="18"/>
                <w:szCs w:val="16"/>
                <w:lang w:eastAsia="en-US"/>
              </w:rPr>
            </w:pPr>
          </w:p>
        </w:tc>
        <w:tc>
          <w:tcPr>
            <w:tcW w:w="509" w:type="pct"/>
            <w:tcBorders>
              <w:top w:val="nil"/>
              <w:left w:val="single" w:sz="8" w:space="0" w:color="4F81BD"/>
              <w:bottom w:val="double" w:sz="4" w:space="0" w:color="000080"/>
              <w:right w:val="single" w:sz="8" w:space="0" w:color="4F81BD"/>
            </w:tcBorders>
          </w:tcPr>
          <w:p w:rsidR="00694F18" w:rsidRPr="00423A8E" w:rsidRDefault="00694F18">
            <w:pPr>
              <w:spacing w:line="256" w:lineRule="auto"/>
              <w:jc w:val="center"/>
              <w:rPr>
                <w:rFonts w:ascii="Arial" w:hAnsi="Arial" w:cs="Arial"/>
                <w:sz w:val="18"/>
                <w:szCs w:val="16"/>
                <w:lang w:eastAsia="en-US"/>
              </w:rPr>
            </w:pPr>
          </w:p>
        </w:tc>
        <w:tc>
          <w:tcPr>
            <w:tcW w:w="541" w:type="pct"/>
            <w:tcBorders>
              <w:top w:val="single" w:sz="8" w:space="0" w:color="4F81BD"/>
              <w:left w:val="single" w:sz="8" w:space="0" w:color="4F81BD"/>
              <w:bottom w:val="double" w:sz="4" w:space="0" w:color="000080"/>
              <w:right w:val="single" w:sz="8" w:space="0" w:color="4F81BD"/>
            </w:tcBorders>
            <w:vAlign w:val="center"/>
            <w:hideMark/>
          </w:tcPr>
          <w:p w:rsidR="00694F18" w:rsidRPr="00423A8E" w:rsidRDefault="00694F18">
            <w:pPr>
              <w:spacing w:line="256" w:lineRule="auto"/>
              <w:jc w:val="center"/>
              <w:rPr>
                <w:rFonts w:ascii="Arial" w:hAnsi="Arial" w:cs="Arial"/>
                <w:sz w:val="16"/>
                <w:szCs w:val="16"/>
                <w:lang w:eastAsia="en-US"/>
              </w:rPr>
            </w:pPr>
            <w:r w:rsidRPr="00423A8E">
              <w:rPr>
                <w:rFonts w:ascii="Arial" w:hAnsi="Arial" w:cs="Arial"/>
                <w:sz w:val="16"/>
                <w:szCs w:val="16"/>
                <w:lang w:eastAsia="en-US"/>
              </w:rPr>
              <w:sym w:font="Wingdings" w:char="F071"/>
            </w:r>
            <w:r w:rsidRPr="00423A8E">
              <w:rPr>
                <w:rFonts w:ascii="Arial" w:hAnsi="Arial" w:cs="Arial"/>
                <w:sz w:val="16"/>
                <w:szCs w:val="16"/>
                <w:lang w:eastAsia="en-US"/>
              </w:rPr>
              <w:t xml:space="preserve">  Individuale</w:t>
            </w:r>
          </w:p>
        </w:tc>
      </w:tr>
      <w:tr w:rsidR="00694F18" w:rsidRPr="00694F18" w:rsidTr="00694F18">
        <w:trPr>
          <w:cantSplit/>
          <w:trHeight w:val="300"/>
        </w:trPr>
        <w:tc>
          <w:tcPr>
            <w:tcW w:w="194" w:type="pct"/>
            <w:vMerge w:val="restart"/>
            <w:tcBorders>
              <w:top w:val="double" w:sz="4" w:space="0" w:color="000080"/>
              <w:left w:val="single" w:sz="8" w:space="0" w:color="4F81BD"/>
              <w:bottom w:val="double" w:sz="4" w:space="0" w:color="000080"/>
              <w:right w:val="single" w:sz="8" w:space="0" w:color="4F81BD"/>
            </w:tcBorders>
            <w:vAlign w:val="center"/>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2</w:t>
            </w:r>
          </w:p>
        </w:tc>
        <w:tc>
          <w:tcPr>
            <w:tcW w:w="2286" w:type="pct"/>
            <w:vMerge w:val="restart"/>
            <w:tcBorders>
              <w:top w:val="double" w:sz="4" w:space="0" w:color="000080"/>
              <w:left w:val="nil"/>
              <w:bottom w:val="double" w:sz="4" w:space="0" w:color="000080"/>
              <w:right w:val="nil"/>
            </w:tcBorders>
            <w:hideMark/>
          </w:tcPr>
          <w:p w:rsidR="00694F18" w:rsidRDefault="00694F18" w:rsidP="00423A8E">
            <w:pPr>
              <w:pStyle w:val="Normale0"/>
              <w:tabs>
                <w:tab w:val="left" w:pos="708"/>
              </w:tabs>
              <w:spacing w:line="256" w:lineRule="auto"/>
              <w:jc w:val="both"/>
              <w:rPr>
                <w:sz w:val="18"/>
                <w:szCs w:val="18"/>
                <w:lang w:eastAsia="en-US"/>
              </w:rPr>
            </w:pPr>
            <w:r>
              <w:rPr>
                <w:sz w:val="16"/>
                <w:szCs w:val="16"/>
                <w:lang w:eastAsia="en-US"/>
              </w:rPr>
              <w:t>Supporto ai Settori dell’Ente nell’attuazione dei principi della contabilità armonizzata e nella predisposizione del DUP e dei suoi allegati</w:t>
            </w:r>
            <w:r w:rsidR="005B0765">
              <w:rPr>
                <w:sz w:val="16"/>
                <w:szCs w:val="16"/>
                <w:lang w:eastAsia="en-US"/>
              </w:rPr>
              <w:t xml:space="preserve">. </w:t>
            </w:r>
            <w:r>
              <w:rPr>
                <w:sz w:val="16"/>
                <w:szCs w:val="16"/>
                <w:lang w:eastAsia="en-US"/>
              </w:rPr>
              <w:t>(Piano triennale dei lavori Pubblici, Piano delle alienazioni e</w:t>
            </w:r>
            <w:r w:rsidR="00423A8E">
              <w:rPr>
                <w:sz w:val="16"/>
                <w:szCs w:val="16"/>
                <w:lang w:eastAsia="en-US"/>
              </w:rPr>
              <w:t xml:space="preserve"> </w:t>
            </w:r>
            <w:r>
              <w:rPr>
                <w:sz w:val="16"/>
                <w:szCs w:val="16"/>
                <w:lang w:eastAsia="en-US"/>
              </w:rPr>
              <w:t xml:space="preserve">delle valorizzazioni immobiliari, Piano di razionalizzazione delle spese di funzionamento, ecc.) </w:t>
            </w:r>
          </w:p>
        </w:tc>
        <w:tc>
          <w:tcPr>
            <w:tcW w:w="251" w:type="pct"/>
            <w:vMerge w:val="restart"/>
            <w:tcBorders>
              <w:top w:val="double" w:sz="4" w:space="0" w:color="000080"/>
              <w:left w:val="single" w:sz="8" w:space="0" w:color="4F81BD"/>
              <w:bottom w:val="double" w:sz="4" w:space="0" w:color="000080"/>
              <w:right w:val="single" w:sz="8" w:space="0" w:color="4F81BD"/>
            </w:tcBorders>
            <w:hideMark/>
          </w:tcPr>
          <w:p w:rsidR="00694F18" w:rsidRPr="00152D83" w:rsidRDefault="00694F18">
            <w:pPr>
              <w:spacing w:line="256" w:lineRule="auto"/>
              <w:jc w:val="center"/>
              <w:rPr>
                <w:rFonts w:ascii="Arial" w:hAnsi="Arial" w:cs="Arial"/>
                <w:sz w:val="16"/>
                <w:szCs w:val="16"/>
                <w:lang w:eastAsia="en-US"/>
              </w:rPr>
            </w:pPr>
            <w:r w:rsidRPr="00152D83">
              <w:rPr>
                <w:rFonts w:ascii="Arial" w:hAnsi="Arial" w:cs="Arial"/>
                <w:sz w:val="16"/>
                <w:szCs w:val="16"/>
                <w:lang w:eastAsia="en-US"/>
              </w:rPr>
              <w:t>20</w:t>
            </w:r>
          </w:p>
        </w:tc>
        <w:tc>
          <w:tcPr>
            <w:tcW w:w="610" w:type="pct"/>
            <w:vMerge w:val="restart"/>
            <w:tcBorders>
              <w:top w:val="double" w:sz="4" w:space="0" w:color="000080"/>
              <w:left w:val="nil"/>
              <w:bottom w:val="double" w:sz="4" w:space="0" w:color="000080"/>
              <w:right w:val="single" w:sz="4" w:space="0" w:color="4F81BD"/>
            </w:tcBorders>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Predisposizione DUP 201</w:t>
            </w:r>
            <w:r w:rsidR="005B0765">
              <w:rPr>
                <w:rFonts w:ascii="Arial" w:hAnsi="Arial" w:cs="Arial"/>
                <w:sz w:val="16"/>
                <w:szCs w:val="16"/>
                <w:lang w:eastAsia="en-US"/>
              </w:rPr>
              <w:t>9</w:t>
            </w:r>
            <w:r>
              <w:rPr>
                <w:rFonts w:ascii="Arial" w:hAnsi="Arial" w:cs="Arial"/>
                <w:sz w:val="16"/>
                <w:szCs w:val="16"/>
                <w:lang w:eastAsia="en-US"/>
              </w:rPr>
              <w:t>/202</w:t>
            </w:r>
            <w:r w:rsidR="005B0765">
              <w:rPr>
                <w:rFonts w:ascii="Arial" w:hAnsi="Arial" w:cs="Arial"/>
                <w:sz w:val="16"/>
                <w:szCs w:val="16"/>
                <w:lang w:eastAsia="en-US"/>
              </w:rPr>
              <w:t>1</w:t>
            </w:r>
            <w:r w:rsidR="00423A8E">
              <w:rPr>
                <w:rFonts w:ascii="Arial" w:hAnsi="Arial" w:cs="Arial"/>
                <w:sz w:val="16"/>
                <w:szCs w:val="16"/>
                <w:lang w:eastAsia="en-US"/>
              </w:rPr>
              <w:t xml:space="preserve"> e relativa deliberazione C.C. </w:t>
            </w:r>
            <w:r>
              <w:rPr>
                <w:rFonts w:ascii="Arial" w:hAnsi="Arial" w:cs="Arial"/>
                <w:sz w:val="16"/>
                <w:szCs w:val="16"/>
                <w:lang w:eastAsia="en-US"/>
              </w:rPr>
              <w:t xml:space="preserve">di approvazione definitiva </w:t>
            </w:r>
          </w:p>
        </w:tc>
        <w:tc>
          <w:tcPr>
            <w:tcW w:w="609" w:type="pct"/>
            <w:vMerge w:val="restart"/>
            <w:tcBorders>
              <w:top w:val="double" w:sz="4" w:space="0" w:color="000080"/>
              <w:left w:val="single" w:sz="4" w:space="0" w:color="4F81BD"/>
              <w:bottom w:val="double" w:sz="4" w:space="0" w:color="000080"/>
              <w:right w:val="nil"/>
            </w:tcBorders>
            <w:hideMark/>
          </w:tcPr>
          <w:p w:rsidR="00694F18" w:rsidRDefault="0068149B" w:rsidP="00423A8E">
            <w:pPr>
              <w:spacing w:line="256" w:lineRule="auto"/>
              <w:jc w:val="center"/>
              <w:rPr>
                <w:rFonts w:ascii="Arial" w:hAnsi="Arial" w:cs="Arial"/>
                <w:sz w:val="16"/>
                <w:szCs w:val="16"/>
                <w:lang w:eastAsia="en-US"/>
              </w:rPr>
            </w:pPr>
            <w:r>
              <w:rPr>
                <w:rFonts w:ascii="Arial" w:hAnsi="Arial" w:cs="Arial"/>
                <w:sz w:val="16"/>
                <w:szCs w:val="16"/>
                <w:lang w:eastAsia="en-US"/>
              </w:rPr>
              <w:t>__________</w:t>
            </w:r>
          </w:p>
        </w:tc>
        <w:tc>
          <w:tcPr>
            <w:tcW w:w="509" w:type="pct"/>
            <w:tcBorders>
              <w:top w:val="double" w:sz="4" w:space="0" w:color="000080"/>
              <w:left w:val="single" w:sz="8" w:space="0" w:color="4F81BD"/>
              <w:bottom w:val="nil"/>
              <w:right w:val="single" w:sz="8" w:space="0" w:color="4F81BD"/>
            </w:tcBorders>
            <w:hideMark/>
          </w:tcPr>
          <w:p w:rsidR="00694F18" w:rsidRDefault="00423A8E">
            <w:pPr>
              <w:spacing w:line="256" w:lineRule="auto"/>
              <w:jc w:val="center"/>
              <w:rPr>
                <w:rFonts w:ascii="Arial" w:hAnsi="Arial" w:cs="Arial"/>
                <w:sz w:val="16"/>
                <w:szCs w:val="16"/>
                <w:lang w:eastAsia="en-US"/>
              </w:rPr>
            </w:pPr>
            <w:r>
              <w:rPr>
                <w:rFonts w:ascii="Arial" w:hAnsi="Arial" w:cs="Arial"/>
                <w:sz w:val="16"/>
                <w:szCs w:val="16"/>
                <w:lang w:eastAsia="en-US"/>
              </w:rPr>
              <w:t>__________</w:t>
            </w:r>
          </w:p>
        </w:tc>
        <w:tc>
          <w:tcPr>
            <w:tcW w:w="541" w:type="pct"/>
            <w:tcBorders>
              <w:top w:val="double" w:sz="4" w:space="0" w:color="000080"/>
              <w:left w:val="single" w:sz="8" w:space="0" w:color="4F81BD"/>
              <w:bottom w:val="single" w:sz="8" w:space="0" w:color="4F81BD"/>
              <w:right w:val="single" w:sz="8" w:space="0" w:color="4F81BD"/>
            </w:tcBorders>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X Struttura</w:t>
            </w:r>
          </w:p>
        </w:tc>
      </w:tr>
      <w:tr w:rsidR="00694F18" w:rsidRPr="00694F18" w:rsidTr="00694F18">
        <w:trPr>
          <w:cantSplit/>
          <w:trHeight w:val="285"/>
        </w:trPr>
        <w:tc>
          <w:tcPr>
            <w:tcW w:w="0" w:type="auto"/>
            <w:vMerge/>
            <w:tcBorders>
              <w:top w:val="double" w:sz="4" w:space="0" w:color="000080"/>
              <w:left w:val="single" w:sz="8" w:space="0" w:color="4F81BD"/>
              <w:bottom w:val="double" w:sz="4" w:space="0" w:color="000080"/>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000080"/>
              <w:right w:val="nil"/>
            </w:tcBorders>
            <w:vAlign w:val="center"/>
            <w:hideMark/>
          </w:tcPr>
          <w:p w:rsidR="00694F18" w:rsidRDefault="00694F18">
            <w:pPr>
              <w:rPr>
                <w:rFonts w:ascii="Arial" w:hAnsi="Arial" w:cs="Arial"/>
                <w:sz w:val="18"/>
                <w:szCs w:val="18"/>
                <w:lang w:eastAsia="en-US"/>
              </w:rPr>
            </w:pPr>
          </w:p>
        </w:tc>
        <w:tc>
          <w:tcPr>
            <w:tcW w:w="0" w:type="auto"/>
            <w:vMerge/>
            <w:tcBorders>
              <w:top w:val="double" w:sz="4" w:space="0" w:color="000080"/>
              <w:left w:val="single" w:sz="8" w:space="0" w:color="4F81BD"/>
              <w:bottom w:val="double" w:sz="4" w:space="0" w:color="000080"/>
              <w:right w:val="single" w:sz="8" w:space="0" w:color="4F81BD"/>
            </w:tcBorders>
            <w:vAlign w:val="center"/>
            <w:hideMark/>
          </w:tcPr>
          <w:p w:rsidR="00694F18" w:rsidRPr="00152D83" w:rsidRDefault="00694F18">
            <w:pPr>
              <w:rPr>
                <w:rFonts w:ascii="Arial" w:hAnsi="Arial" w:cs="Arial"/>
                <w:sz w:val="16"/>
                <w:szCs w:val="16"/>
                <w:lang w:eastAsia="en-US"/>
              </w:rPr>
            </w:pPr>
          </w:p>
        </w:tc>
        <w:tc>
          <w:tcPr>
            <w:tcW w:w="0" w:type="auto"/>
            <w:vMerge/>
            <w:tcBorders>
              <w:top w:val="double" w:sz="4" w:space="0" w:color="000080"/>
              <w:left w:val="nil"/>
              <w:bottom w:val="double" w:sz="4" w:space="0" w:color="000080"/>
              <w:right w:val="single" w:sz="4"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single" w:sz="4" w:space="0" w:color="4F81BD"/>
              <w:bottom w:val="double" w:sz="4" w:space="0" w:color="000080"/>
              <w:right w:val="nil"/>
            </w:tcBorders>
            <w:vAlign w:val="center"/>
            <w:hideMark/>
          </w:tcPr>
          <w:p w:rsidR="00694F18" w:rsidRDefault="00694F18">
            <w:pPr>
              <w:rPr>
                <w:rFonts w:ascii="Arial" w:hAnsi="Arial" w:cs="Arial"/>
                <w:sz w:val="16"/>
                <w:szCs w:val="16"/>
                <w:lang w:eastAsia="en-US"/>
              </w:rPr>
            </w:pPr>
          </w:p>
        </w:tc>
        <w:tc>
          <w:tcPr>
            <w:tcW w:w="509" w:type="pct"/>
            <w:tcBorders>
              <w:top w:val="nil"/>
              <w:left w:val="single" w:sz="8" w:space="0" w:color="4F81BD"/>
              <w:bottom w:val="nil"/>
              <w:right w:val="nil"/>
            </w:tcBorders>
          </w:tcPr>
          <w:p w:rsidR="00694F18" w:rsidRDefault="00694F18">
            <w:pPr>
              <w:spacing w:line="256" w:lineRule="auto"/>
              <w:jc w:val="center"/>
              <w:rPr>
                <w:rFonts w:ascii="Arial" w:hAnsi="Arial" w:cs="Arial"/>
                <w:sz w:val="16"/>
                <w:szCs w:val="16"/>
                <w:lang w:eastAsia="en-US"/>
              </w:rPr>
            </w:pPr>
          </w:p>
        </w:tc>
        <w:tc>
          <w:tcPr>
            <w:tcW w:w="541" w:type="pct"/>
            <w:tcBorders>
              <w:top w:val="single" w:sz="8" w:space="0" w:color="4F81BD"/>
              <w:left w:val="single" w:sz="8" w:space="0" w:color="4F81BD"/>
              <w:bottom w:val="single" w:sz="8" w:space="0" w:color="4F81BD"/>
              <w:right w:val="single" w:sz="8" w:space="0" w:color="4F81BD"/>
            </w:tcBorders>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sym w:font="Wingdings" w:char="F071"/>
            </w:r>
            <w:r>
              <w:rPr>
                <w:rFonts w:ascii="Arial" w:hAnsi="Arial" w:cs="Arial"/>
                <w:sz w:val="16"/>
                <w:szCs w:val="16"/>
                <w:lang w:eastAsia="en-US"/>
              </w:rPr>
              <w:t xml:space="preserve"> Trasversale</w:t>
            </w:r>
          </w:p>
        </w:tc>
      </w:tr>
      <w:tr w:rsidR="00694F18" w:rsidRPr="00694F18" w:rsidTr="00553D68">
        <w:trPr>
          <w:cantSplit/>
          <w:trHeight w:val="270"/>
        </w:trPr>
        <w:tc>
          <w:tcPr>
            <w:tcW w:w="0" w:type="auto"/>
            <w:vMerge/>
            <w:tcBorders>
              <w:top w:val="double" w:sz="4" w:space="0" w:color="000080"/>
              <w:left w:val="single" w:sz="8" w:space="0" w:color="4F81BD"/>
              <w:bottom w:val="single" w:sz="4" w:space="0" w:color="auto"/>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single" w:sz="4" w:space="0" w:color="auto"/>
              <w:right w:val="nil"/>
            </w:tcBorders>
            <w:vAlign w:val="center"/>
            <w:hideMark/>
          </w:tcPr>
          <w:p w:rsidR="00694F18" w:rsidRDefault="00694F18">
            <w:pPr>
              <w:rPr>
                <w:rFonts w:ascii="Arial" w:hAnsi="Arial" w:cs="Arial"/>
                <w:sz w:val="18"/>
                <w:szCs w:val="18"/>
                <w:lang w:eastAsia="en-US"/>
              </w:rPr>
            </w:pPr>
          </w:p>
        </w:tc>
        <w:tc>
          <w:tcPr>
            <w:tcW w:w="0" w:type="auto"/>
            <w:vMerge/>
            <w:tcBorders>
              <w:top w:val="double" w:sz="4" w:space="0" w:color="000080"/>
              <w:left w:val="single" w:sz="8" w:space="0" w:color="4F81BD"/>
              <w:bottom w:val="single" w:sz="4" w:space="0" w:color="auto"/>
              <w:right w:val="single" w:sz="8" w:space="0" w:color="4F81BD"/>
            </w:tcBorders>
            <w:vAlign w:val="center"/>
            <w:hideMark/>
          </w:tcPr>
          <w:p w:rsidR="00694F18" w:rsidRPr="00152D83" w:rsidRDefault="00694F18">
            <w:pPr>
              <w:rPr>
                <w:rFonts w:ascii="Arial" w:hAnsi="Arial" w:cs="Arial"/>
                <w:sz w:val="16"/>
                <w:szCs w:val="16"/>
                <w:lang w:eastAsia="en-US"/>
              </w:rPr>
            </w:pPr>
          </w:p>
        </w:tc>
        <w:tc>
          <w:tcPr>
            <w:tcW w:w="0" w:type="auto"/>
            <w:vMerge/>
            <w:tcBorders>
              <w:top w:val="double" w:sz="4" w:space="0" w:color="000080"/>
              <w:left w:val="nil"/>
              <w:bottom w:val="single" w:sz="4" w:space="0" w:color="auto"/>
              <w:right w:val="single" w:sz="4"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single" w:sz="4" w:space="0" w:color="4F81BD"/>
              <w:bottom w:val="single" w:sz="4" w:space="0" w:color="auto"/>
              <w:right w:val="nil"/>
            </w:tcBorders>
            <w:vAlign w:val="center"/>
            <w:hideMark/>
          </w:tcPr>
          <w:p w:rsidR="00694F18" w:rsidRDefault="00694F18">
            <w:pPr>
              <w:rPr>
                <w:rFonts w:ascii="Arial" w:hAnsi="Arial" w:cs="Arial"/>
                <w:sz w:val="16"/>
                <w:szCs w:val="16"/>
                <w:lang w:eastAsia="en-US"/>
              </w:rPr>
            </w:pPr>
          </w:p>
        </w:tc>
        <w:tc>
          <w:tcPr>
            <w:tcW w:w="509" w:type="pct"/>
            <w:tcBorders>
              <w:top w:val="nil"/>
              <w:left w:val="single" w:sz="8" w:space="0" w:color="4F81BD"/>
              <w:bottom w:val="single" w:sz="4" w:space="0" w:color="auto"/>
              <w:right w:val="single" w:sz="8" w:space="0" w:color="4F81BD"/>
            </w:tcBorders>
          </w:tcPr>
          <w:p w:rsidR="00694F18" w:rsidRDefault="00694F18">
            <w:pPr>
              <w:spacing w:line="256" w:lineRule="auto"/>
              <w:jc w:val="center"/>
              <w:rPr>
                <w:rFonts w:ascii="Arial" w:hAnsi="Arial" w:cs="Arial"/>
                <w:sz w:val="16"/>
                <w:szCs w:val="16"/>
                <w:lang w:eastAsia="en-US"/>
              </w:rPr>
            </w:pPr>
          </w:p>
        </w:tc>
        <w:tc>
          <w:tcPr>
            <w:tcW w:w="541" w:type="pct"/>
            <w:tcBorders>
              <w:top w:val="single" w:sz="8" w:space="0" w:color="4F81BD"/>
              <w:left w:val="single" w:sz="8" w:space="0" w:color="4F81BD"/>
              <w:bottom w:val="single" w:sz="4" w:space="0" w:color="auto"/>
              <w:right w:val="single" w:sz="8" w:space="0" w:color="4F81BD"/>
            </w:tcBorders>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sym w:font="Wingdings" w:char="F071"/>
            </w:r>
            <w:r>
              <w:rPr>
                <w:rFonts w:ascii="Arial" w:hAnsi="Arial" w:cs="Arial"/>
                <w:sz w:val="16"/>
                <w:szCs w:val="16"/>
                <w:lang w:eastAsia="en-US"/>
              </w:rPr>
              <w:t xml:space="preserve">  Individuale</w:t>
            </w:r>
          </w:p>
        </w:tc>
      </w:tr>
      <w:tr w:rsidR="00694F18" w:rsidRPr="00694F18" w:rsidTr="00553D68">
        <w:trPr>
          <w:cantSplit/>
          <w:trHeight w:val="315"/>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3</w:t>
            </w:r>
          </w:p>
        </w:tc>
        <w:tc>
          <w:tcPr>
            <w:tcW w:w="2286" w:type="pct"/>
            <w:vMerge w:val="restart"/>
            <w:tcBorders>
              <w:top w:val="single" w:sz="4" w:space="0" w:color="auto"/>
              <w:left w:val="single" w:sz="4" w:space="0" w:color="auto"/>
              <w:bottom w:val="single" w:sz="4" w:space="0" w:color="auto"/>
              <w:right w:val="single" w:sz="4" w:space="0" w:color="auto"/>
            </w:tcBorders>
            <w:hideMark/>
          </w:tcPr>
          <w:p w:rsidR="00694F18" w:rsidRDefault="00694F18" w:rsidP="00423A8E">
            <w:pPr>
              <w:spacing w:line="256" w:lineRule="auto"/>
              <w:jc w:val="both"/>
              <w:rPr>
                <w:rFonts w:ascii="Arial" w:hAnsi="Arial" w:cs="Arial"/>
                <w:sz w:val="18"/>
                <w:szCs w:val="18"/>
                <w:lang w:eastAsia="en-US"/>
              </w:rPr>
            </w:pPr>
            <w:r>
              <w:rPr>
                <w:rFonts w:ascii="Arial" w:hAnsi="Arial" w:cs="Arial"/>
                <w:sz w:val="16"/>
                <w:szCs w:val="16"/>
                <w:lang w:eastAsia="en-US"/>
              </w:rPr>
              <w:t xml:space="preserve">Redazione Bilancio consolidato, </w:t>
            </w:r>
            <w:r w:rsidR="00423A8E">
              <w:rPr>
                <w:rFonts w:ascii="Arial" w:hAnsi="Arial" w:cs="Arial"/>
                <w:sz w:val="16"/>
                <w:szCs w:val="16"/>
                <w:lang w:eastAsia="en-US"/>
              </w:rPr>
              <w:t>individuazione degli enti e delle società da includere nel Gruppo Amministrazione Pubblica (GAP) “Comune di Copertino” e nel perimetro di consolidamento.</w:t>
            </w:r>
            <w:r>
              <w:rPr>
                <w:rFonts w:ascii="Arial" w:hAnsi="Arial" w:cs="Arial"/>
                <w:sz w:val="16"/>
                <w:szCs w:val="16"/>
                <w:lang w:eastAsia="en-US"/>
              </w:rPr>
              <w:t xml:space="preserve"> </w:t>
            </w:r>
          </w:p>
        </w:tc>
        <w:tc>
          <w:tcPr>
            <w:tcW w:w="251" w:type="pct"/>
            <w:vMerge w:val="restart"/>
            <w:tcBorders>
              <w:top w:val="single" w:sz="4" w:space="0" w:color="auto"/>
              <w:left w:val="single" w:sz="4" w:space="0" w:color="auto"/>
              <w:bottom w:val="single" w:sz="4" w:space="0" w:color="auto"/>
              <w:right w:val="single" w:sz="4" w:space="0" w:color="auto"/>
            </w:tcBorders>
          </w:tcPr>
          <w:p w:rsidR="00694F18" w:rsidRPr="00152D83" w:rsidRDefault="00694F18">
            <w:pPr>
              <w:spacing w:line="256" w:lineRule="auto"/>
              <w:jc w:val="center"/>
              <w:rPr>
                <w:rFonts w:ascii="Arial" w:hAnsi="Arial" w:cs="Arial"/>
                <w:sz w:val="16"/>
                <w:szCs w:val="16"/>
                <w:lang w:eastAsia="en-US"/>
              </w:rPr>
            </w:pPr>
            <w:r w:rsidRPr="00152D83">
              <w:rPr>
                <w:rFonts w:ascii="Arial" w:hAnsi="Arial" w:cs="Arial"/>
                <w:sz w:val="16"/>
                <w:szCs w:val="16"/>
                <w:lang w:eastAsia="en-US"/>
              </w:rPr>
              <w:t>20</w:t>
            </w:r>
          </w:p>
          <w:p w:rsidR="00694F18" w:rsidRPr="00152D83" w:rsidRDefault="00694F18">
            <w:pPr>
              <w:spacing w:line="256" w:lineRule="auto"/>
              <w:jc w:val="center"/>
              <w:rPr>
                <w:rFonts w:ascii="Arial" w:hAnsi="Arial" w:cs="Arial"/>
                <w:sz w:val="16"/>
                <w:szCs w:val="16"/>
                <w:lang w:eastAsia="en-US"/>
              </w:rPr>
            </w:pPr>
          </w:p>
          <w:p w:rsidR="00694F18" w:rsidRPr="00152D83" w:rsidRDefault="00694F18">
            <w:pPr>
              <w:spacing w:line="256" w:lineRule="auto"/>
              <w:jc w:val="center"/>
              <w:rPr>
                <w:rFonts w:ascii="Arial" w:hAnsi="Arial" w:cs="Arial"/>
                <w:sz w:val="16"/>
                <w:szCs w:val="16"/>
                <w:lang w:eastAsia="en-US"/>
              </w:rPr>
            </w:pPr>
          </w:p>
          <w:p w:rsidR="00694F18" w:rsidRPr="00152D83" w:rsidRDefault="00694F18">
            <w:pPr>
              <w:spacing w:line="256" w:lineRule="auto"/>
              <w:jc w:val="center"/>
              <w:rPr>
                <w:rFonts w:ascii="Arial" w:hAnsi="Arial" w:cs="Arial"/>
                <w:sz w:val="16"/>
                <w:szCs w:val="16"/>
                <w:lang w:eastAsia="en-US"/>
              </w:rPr>
            </w:pPr>
          </w:p>
          <w:p w:rsidR="00694F18" w:rsidRPr="00152D83" w:rsidRDefault="00694F18">
            <w:pPr>
              <w:spacing w:line="256" w:lineRule="auto"/>
              <w:jc w:val="center"/>
              <w:rPr>
                <w:rFonts w:ascii="Arial" w:hAnsi="Arial" w:cs="Arial"/>
                <w:sz w:val="16"/>
                <w:szCs w:val="16"/>
                <w:lang w:eastAsia="en-US"/>
              </w:rPr>
            </w:pPr>
          </w:p>
          <w:p w:rsidR="00694F18" w:rsidRPr="00152D83" w:rsidRDefault="00694F18">
            <w:pPr>
              <w:spacing w:line="256" w:lineRule="auto"/>
              <w:rPr>
                <w:rFonts w:ascii="Arial" w:hAnsi="Arial" w:cs="Arial"/>
                <w:sz w:val="16"/>
                <w:szCs w:val="16"/>
                <w:lang w:eastAsia="en-US"/>
              </w:rPr>
            </w:pPr>
          </w:p>
        </w:tc>
        <w:tc>
          <w:tcPr>
            <w:tcW w:w="610" w:type="pct"/>
            <w:vMerge w:val="restart"/>
            <w:tcBorders>
              <w:top w:val="single" w:sz="4" w:space="0" w:color="auto"/>
              <w:left w:val="single" w:sz="4" w:space="0" w:color="auto"/>
              <w:bottom w:val="single" w:sz="4" w:space="0" w:color="auto"/>
              <w:right w:val="single" w:sz="4" w:space="0" w:color="auto"/>
            </w:tcBorders>
            <w:hideMark/>
          </w:tcPr>
          <w:p w:rsidR="00694F18" w:rsidRDefault="00694F18" w:rsidP="00423A8E">
            <w:pPr>
              <w:spacing w:line="256" w:lineRule="auto"/>
              <w:jc w:val="center"/>
              <w:rPr>
                <w:rFonts w:ascii="Arial" w:hAnsi="Arial" w:cs="Arial"/>
                <w:sz w:val="16"/>
                <w:szCs w:val="16"/>
                <w:lang w:eastAsia="en-US"/>
              </w:rPr>
            </w:pPr>
            <w:r>
              <w:rPr>
                <w:rFonts w:ascii="Arial" w:hAnsi="Arial" w:cs="Arial"/>
                <w:sz w:val="16"/>
                <w:szCs w:val="16"/>
                <w:lang w:eastAsia="en-US"/>
              </w:rPr>
              <w:t xml:space="preserve">Approvazione </w:t>
            </w:r>
            <w:r w:rsidR="00423A8E">
              <w:rPr>
                <w:rFonts w:ascii="Arial" w:hAnsi="Arial" w:cs="Arial"/>
                <w:sz w:val="16"/>
                <w:szCs w:val="16"/>
                <w:lang w:eastAsia="en-US"/>
              </w:rPr>
              <w:t xml:space="preserve">atti e trasmissione informazioni alla BDAP </w:t>
            </w:r>
          </w:p>
        </w:tc>
        <w:tc>
          <w:tcPr>
            <w:tcW w:w="609" w:type="pct"/>
            <w:vMerge w:val="restart"/>
            <w:tcBorders>
              <w:top w:val="single" w:sz="4" w:space="0" w:color="auto"/>
              <w:left w:val="single" w:sz="4" w:space="0" w:color="auto"/>
              <w:bottom w:val="single" w:sz="4" w:space="0" w:color="auto"/>
              <w:right w:val="single" w:sz="4" w:space="0" w:color="auto"/>
            </w:tcBorders>
            <w:hideMark/>
          </w:tcPr>
          <w:p w:rsidR="00694F18" w:rsidRPr="0068149B" w:rsidRDefault="0068149B" w:rsidP="0068149B">
            <w:pPr>
              <w:spacing w:line="256" w:lineRule="auto"/>
              <w:jc w:val="center"/>
              <w:rPr>
                <w:rFonts w:ascii="Arial" w:hAnsi="Arial" w:cs="Arial"/>
                <w:sz w:val="16"/>
                <w:szCs w:val="16"/>
                <w:lang w:eastAsia="en-US"/>
              </w:rPr>
            </w:pPr>
            <w:r w:rsidRPr="0068149B">
              <w:rPr>
                <w:rFonts w:ascii="Arial" w:hAnsi="Arial" w:cs="Arial"/>
                <w:sz w:val="16"/>
                <w:szCs w:val="16"/>
                <w:lang w:eastAsia="en-US"/>
              </w:rPr>
              <w:t>___________</w:t>
            </w:r>
            <w:r w:rsidR="00694F18" w:rsidRPr="0068149B">
              <w:rPr>
                <w:rFonts w:ascii="Arial" w:hAnsi="Arial" w:cs="Arial"/>
                <w:sz w:val="16"/>
                <w:szCs w:val="16"/>
                <w:lang w:eastAsia="en-US"/>
              </w:rPr>
              <w:t xml:space="preserve"> </w:t>
            </w:r>
          </w:p>
        </w:tc>
        <w:tc>
          <w:tcPr>
            <w:tcW w:w="509" w:type="pct"/>
            <w:tcBorders>
              <w:top w:val="single" w:sz="4" w:space="0" w:color="auto"/>
              <w:left w:val="single" w:sz="4" w:space="0" w:color="auto"/>
              <w:bottom w:val="single" w:sz="4" w:space="0" w:color="auto"/>
              <w:right w:val="single" w:sz="4" w:space="0" w:color="auto"/>
            </w:tcBorders>
            <w:hideMark/>
          </w:tcPr>
          <w:p w:rsidR="00694F18" w:rsidRPr="0068149B" w:rsidRDefault="00694F18">
            <w:pPr>
              <w:spacing w:line="256" w:lineRule="auto"/>
              <w:jc w:val="center"/>
              <w:rPr>
                <w:rFonts w:ascii="Arial" w:hAnsi="Arial" w:cs="Arial"/>
                <w:sz w:val="16"/>
                <w:szCs w:val="16"/>
                <w:lang w:eastAsia="en-US"/>
              </w:rPr>
            </w:pPr>
          </w:p>
        </w:tc>
        <w:tc>
          <w:tcPr>
            <w:tcW w:w="541" w:type="pct"/>
            <w:tcBorders>
              <w:top w:val="single" w:sz="4" w:space="0" w:color="auto"/>
              <w:left w:val="single" w:sz="4" w:space="0" w:color="auto"/>
              <w:bottom w:val="single" w:sz="4" w:space="0" w:color="auto"/>
              <w:right w:val="single" w:sz="4" w:space="0" w:color="auto"/>
            </w:tcBorders>
            <w:vAlign w:val="center"/>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X Struttura</w:t>
            </w:r>
          </w:p>
        </w:tc>
      </w:tr>
      <w:tr w:rsidR="00694F18" w:rsidRPr="00694F18" w:rsidTr="00553D68">
        <w:trPr>
          <w:cantSplit/>
          <w:trHeight w:val="255"/>
        </w:trPr>
        <w:tc>
          <w:tcPr>
            <w:tcW w:w="0" w:type="auto"/>
            <w:vMerge/>
            <w:tcBorders>
              <w:top w:val="single" w:sz="4" w:space="0" w:color="auto"/>
              <w:left w:val="single" w:sz="8" w:space="0" w:color="4F81BD"/>
              <w:bottom w:val="double" w:sz="4" w:space="0" w:color="333399"/>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single" w:sz="4" w:space="0" w:color="auto"/>
              <w:left w:val="nil"/>
              <w:bottom w:val="double" w:sz="4" w:space="0" w:color="333399"/>
              <w:right w:val="nil"/>
            </w:tcBorders>
            <w:vAlign w:val="center"/>
            <w:hideMark/>
          </w:tcPr>
          <w:p w:rsidR="00694F18" w:rsidRDefault="00694F18">
            <w:pPr>
              <w:rPr>
                <w:rFonts w:ascii="Arial" w:hAnsi="Arial" w:cs="Arial"/>
                <w:sz w:val="18"/>
                <w:szCs w:val="18"/>
                <w:lang w:eastAsia="en-US"/>
              </w:rPr>
            </w:pPr>
          </w:p>
        </w:tc>
        <w:tc>
          <w:tcPr>
            <w:tcW w:w="0" w:type="auto"/>
            <w:vMerge/>
            <w:tcBorders>
              <w:top w:val="single" w:sz="4" w:space="0" w:color="auto"/>
              <w:left w:val="single" w:sz="8" w:space="0" w:color="4F81BD"/>
              <w:bottom w:val="double" w:sz="4" w:space="0" w:color="333399"/>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single" w:sz="4" w:space="0" w:color="auto"/>
              <w:left w:val="nil"/>
              <w:bottom w:val="double" w:sz="4" w:space="0" w:color="333399"/>
              <w:right w:val="single" w:sz="4" w:space="0" w:color="4F81BD"/>
            </w:tcBorders>
            <w:vAlign w:val="center"/>
            <w:hideMark/>
          </w:tcPr>
          <w:p w:rsidR="00694F18" w:rsidRDefault="00694F18">
            <w:pPr>
              <w:rPr>
                <w:rFonts w:ascii="Arial" w:hAnsi="Arial" w:cs="Arial"/>
                <w:sz w:val="16"/>
                <w:szCs w:val="16"/>
                <w:lang w:eastAsia="en-US"/>
              </w:rPr>
            </w:pPr>
          </w:p>
        </w:tc>
        <w:tc>
          <w:tcPr>
            <w:tcW w:w="0" w:type="auto"/>
            <w:vMerge/>
            <w:tcBorders>
              <w:top w:val="single" w:sz="4" w:space="0" w:color="auto"/>
              <w:left w:val="single" w:sz="4" w:space="0" w:color="4F81BD"/>
              <w:bottom w:val="double" w:sz="4" w:space="0" w:color="333399"/>
              <w:right w:val="nil"/>
            </w:tcBorders>
            <w:vAlign w:val="center"/>
            <w:hideMark/>
          </w:tcPr>
          <w:p w:rsidR="00694F18" w:rsidRDefault="00694F18">
            <w:pPr>
              <w:rPr>
                <w:rFonts w:ascii="Arial" w:hAnsi="Arial" w:cs="Arial"/>
                <w:sz w:val="16"/>
                <w:szCs w:val="16"/>
                <w:lang w:eastAsia="en-US"/>
              </w:rPr>
            </w:pPr>
          </w:p>
        </w:tc>
        <w:tc>
          <w:tcPr>
            <w:tcW w:w="509" w:type="pct"/>
            <w:tcBorders>
              <w:top w:val="single" w:sz="4" w:space="0" w:color="auto"/>
              <w:left w:val="single" w:sz="8" w:space="0" w:color="4F81BD"/>
              <w:bottom w:val="nil"/>
              <w:right w:val="single" w:sz="8" w:space="0" w:color="4F81BD"/>
            </w:tcBorders>
          </w:tcPr>
          <w:p w:rsidR="00694F18" w:rsidRDefault="00694F18">
            <w:pPr>
              <w:spacing w:line="256" w:lineRule="auto"/>
              <w:jc w:val="center"/>
              <w:rPr>
                <w:rFonts w:ascii="Arial" w:hAnsi="Arial" w:cs="Arial"/>
                <w:sz w:val="16"/>
                <w:szCs w:val="16"/>
                <w:lang w:eastAsia="en-US"/>
              </w:rPr>
            </w:pPr>
          </w:p>
        </w:tc>
        <w:tc>
          <w:tcPr>
            <w:tcW w:w="541" w:type="pct"/>
            <w:tcBorders>
              <w:top w:val="single" w:sz="4" w:space="0" w:color="auto"/>
              <w:left w:val="single" w:sz="8" w:space="0" w:color="4F81BD"/>
              <w:bottom w:val="single" w:sz="8" w:space="0" w:color="4F81BD"/>
              <w:right w:val="single" w:sz="8" w:space="0" w:color="4F81BD"/>
            </w:tcBorders>
            <w:vAlign w:val="center"/>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sym w:font="Wingdings" w:char="F071"/>
            </w:r>
            <w:r>
              <w:rPr>
                <w:rFonts w:ascii="Arial" w:hAnsi="Arial" w:cs="Arial"/>
                <w:sz w:val="16"/>
                <w:szCs w:val="16"/>
                <w:lang w:eastAsia="en-US"/>
              </w:rPr>
              <w:t xml:space="preserve"> Trasversale</w:t>
            </w:r>
          </w:p>
        </w:tc>
      </w:tr>
      <w:tr w:rsidR="00694F18" w:rsidRPr="00694F18" w:rsidTr="00694F18">
        <w:trPr>
          <w:cantSplit/>
          <w:trHeight w:val="285"/>
        </w:trPr>
        <w:tc>
          <w:tcPr>
            <w:tcW w:w="0" w:type="auto"/>
            <w:vMerge/>
            <w:tcBorders>
              <w:top w:val="double" w:sz="4" w:space="0" w:color="000080"/>
              <w:left w:val="single" w:sz="8" w:space="0" w:color="4F81BD"/>
              <w:bottom w:val="double" w:sz="4" w:space="0" w:color="333399"/>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333399"/>
              <w:right w:val="nil"/>
            </w:tcBorders>
            <w:vAlign w:val="center"/>
            <w:hideMark/>
          </w:tcPr>
          <w:p w:rsidR="00694F18" w:rsidRDefault="00694F18">
            <w:pPr>
              <w:rPr>
                <w:rFonts w:ascii="Arial" w:hAnsi="Arial" w:cs="Arial"/>
                <w:sz w:val="18"/>
                <w:szCs w:val="18"/>
                <w:lang w:eastAsia="en-US"/>
              </w:rPr>
            </w:pPr>
          </w:p>
        </w:tc>
        <w:tc>
          <w:tcPr>
            <w:tcW w:w="0" w:type="auto"/>
            <w:vMerge/>
            <w:tcBorders>
              <w:top w:val="double" w:sz="4" w:space="0" w:color="000080"/>
              <w:left w:val="single" w:sz="8" w:space="0" w:color="4F81BD"/>
              <w:bottom w:val="double" w:sz="4" w:space="0" w:color="333399"/>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333399"/>
              <w:right w:val="single" w:sz="4"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single" w:sz="4" w:space="0" w:color="4F81BD"/>
              <w:bottom w:val="double" w:sz="4" w:space="0" w:color="333399"/>
              <w:right w:val="nil"/>
            </w:tcBorders>
            <w:vAlign w:val="center"/>
            <w:hideMark/>
          </w:tcPr>
          <w:p w:rsidR="00694F18" w:rsidRDefault="00694F18">
            <w:pPr>
              <w:rPr>
                <w:rFonts w:ascii="Arial" w:hAnsi="Arial" w:cs="Arial"/>
                <w:sz w:val="16"/>
                <w:szCs w:val="16"/>
                <w:lang w:eastAsia="en-US"/>
              </w:rPr>
            </w:pPr>
          </w:p>
        </w:tc>
        <w:tc>
          <w:tcPr>
            <w:tcW w:w="509" w:type="pct"/>
            <w:tcBorders>
              <w:top w:val="nil"/>
              <w:left w:val="single" w:sz="8" w:space="0" w:color="4F81BD"/>
              <w:bottom w:val="double" w:sz="4" w:space="0" w:color="333399"/>
              <w:right w:val="nil"/>
            </w:tcBorders>
          </w:tcPr>
          <w:p w:rsidR="00694F18" w:rsidRDefault="00694F18">
            <w:pPr>
              <w:spacing w:line="256" w:lineRule="auto"/>
              <w:jc w:val="center"/>
              <w:rPr>
                <w:rFonts w:ascii="Arial" w:hAnsi="Arial" w:cs="Arial"/>
                <w:sz w:val="16"/>
                <w:szCs w:val="16"/>
                <w:lang w:eastAsia="en-US"/>
              </w:rPr>
            </w:pPr>
          </w:p>
        </w:tc>
        <w:tc>
          <w:tcPr>
            <w:tcW w:w="541" w:type="pct"/>
            <w:tcBorders>
              <w:top w:val="single" w:sz="8" w:space="0" w:color="4F81BD"/>
              <w:left w:val="single" w:sz="8" w:space="0" w:color="4F81BD"/>
              <w:bottom w:val="double" w:sz="4" w:space="0" w:color="333399"/>
              <w:right w:val="single" w:sz="8" w:space="0" w:color="4F81BD"/>
            </w:tcBorders>
            <w:vAlign w:val="center"/>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sym w:font="Wingdings" w:char="F071"/>
            </w:r>
            <w:r>
              <w:rPr>
                <w:rFonts w:ascii="Arial" w:hAnsi="Arial" w:cs="Arial"/>
                <w:sz w:val="16"/>
                <w:szCs w:val="16"/>
                <w:lang w:eastAsia="en-US"/>
              </w:rPr>
              <w:t xml:space="preserve">  Individuale</w:t>
            </w:r>
          </w:p>
        </w:tc>
      </w:tr>
      <w:tr w:rsidR="00694F18" w:rsidRPr="00694F18" w:rsidTr="00694F18">
        <w:trPr>
          <w:cantSplit/>
          <w:trHeight w:val="255"/>
        </w:trPr>
        <w:tc>
          <w:tcPr>
            <w:tcW w:w="0" w:type="auto"/>
            <w:vMerge/>
            <w:tcBorders>
              <w:top w:val="double" w:sz="4" w:space="0" w:color="000080"/>
              <w:left w:val="single" w:sz="8" w:space="0" w:color="4F81BD"/>
              <w:bottom w:val="double" w:sz="4" w:space="0" w:color="333399"/>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333399"/>
              <w:right w:val="nil"/>
            </w:tcBorders>
            <w:vAlign w:val="center"/>
            <w:hideMark/>
          </w:tcPr>
          <w:p w:rsidR="00694F18" w:rsidRDefault="00694F18">
            <w:pPr>
              <w:rPr>
                <w:rFonts w:ascii="Arial" w:hAnsi="Arial" w:cs="Arial"/>
                <w:sz w:val="18"/>
                <w:szCs w:val="18"/>
                <w:lang w:eastAsia="en-US"/>
              </w:rPr>
            </w:pPr>
          </w:p>
        </w:tc>
        <w:tc>
          <w:tcPr>
            <w:tcW w:w="0" w:type="auto"/>
            <w:vMerge/>
            <w:tcBorders>
              <w:top w:val="double" w:sz="4" w:space="0" w:color="000080"/>
              <w:left w:val="single" w:sz="8" w:space="0" w:color="4F81BD"/>
              <w:bottom w:val="double" w:sz="4" w:space="0" w:color="333399"/>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333399"/>
              <w:right w:val="single" w:sz="4"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single" w:sz="4" w:space="0" w:color="4F81BD"/>
              <w:bottom w:val="double" w:sz="4" w:space="0" w:color="333399"/>
              <w:right w:val="nil"/>
            </w:tcBorders>
            <w:vAlign w:val="center"/>
            <w:hideMark/>
          </w:tcPr>
          <w:p w:rsidR="00694F18" w:rsidRDefault="00694F18">
            <w:pPr>
              <w:rPr>
                <w:rFonts w:ascii="Arial" w:hAnsi="Arial" w:cs="Arial"/>
                <w:sz w:val="16"/>
                <w:szCs w:val="16"/>
                <w:lang w:eastAsia="en-US"/>
              </w:rPr>
            </w:pPr>
          </w:p>
        </w:tc>
        <w:tc>
          <w:tcPr>
            <w:tcW w:w="509" w:type="pct"/>
            <w:tcBorders>
              <w:top w:val="nil"/>
              <w:left w:val="single" w:sz="8" w:space="0" w:color="4F81BD"/>
              <w:bottom w:val="nil"/>
              <w:right w:val="single" w:sz="8" w:space="0" w:color="4F81BD"/>
            </w:tcBorders>
          </w:tcPr>
          <w:p w:rsidR="00694F18" w:rsidRDefault="00694F18">
            <w:pPr>
              <w:spacing w:line="256" w:lineRule="auto"/>
              <w:jc w:val="center"/>
              <w:rPr>
                <w:rFonts w:ascii="Arial" w:hAnsi="Arial" w:cs="Arial"/>
                <w:sz w:val="16"/>
                <w:szCs w:val="16"/>
                <w:lang w:eastAsia="en-US"/>
              </w:rPr>
            </w:pPr>
          </w:p>
        </w:tc>
        <w:tc>
          <w:tcPr>
            <w:tcW w:w="541" w:type="pct"/>
            <w:tcBorders>
              <w:top w:val="single" w:sz="8" w:space="0" w:color="4F81BD"/>
              <w:left w:val="single" w:sz="8" w:space="0" w:color="4F81BD"/>
              <w:bottom w:val="single" w:sz="8" w:space="0" w:color="4F81BD"/>
              <w:right w:val="single" w:sz="8" w:space="0" w:color="4F81BD"/>
            </w:tcBorders>
            <w:vAlign w:val="center"/>
          </w:tcPr>
          <w:p w:rsidR="00694F18" w:rsidRDefault="00694F18">
            <w:pPr>
              <w:spacing w:line="256" w:lineRule="auto"/>
              <w:jc w:val="center"/>
              <w:rPr>
                <w:rFonts w:ascii="Arial" w:hAnsi="Arial" w:cs="Arial"/>
                <w:sz w:val="16"/>
                <w:szCs w:val="16"/>
                <w:lang w:eastAsia="en-US"/>
              </w:rPr>
            </w:pPr>
          </w:p>
        </w:tc>
      </w:tr>
      <w:tr w:rsidR="00694F18" w:rsidRPr="00694F18" w:rsidTr="00694F18">
        <w:trPr>
          <w:cantSplit/>
          <w:trHeight w:val="285"/>
        </w:trPr>
        <w:tc>
          <w:tcPr>
            <w:tcW w:w="0" w:type="auto"/>
            <w:vMerge/>
            <w:tcBorders>
              <w:top w:val="double" w:sz="4" w:space="0" w:color="000080"/>
              <w:left w:val="single" w:sz="8" w:space="0" w:color="4F81BD"/>
              <w:bottom w:val="double" w:sz="4" w:space="0" w:color="333399"/>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333399"/>
              <w:right w:val="nil"/>
            </w:tcBorders>
            <w:vAlign w:val="center"/>
            <w:hideMark/>
          </w:tcPr>
          <w:p w:rsidR="00694F18" w:rsidRDefault="00694F18">
            <w:pPr>
              <w:rPr>
                <w:rFonts w:ascii="Arial" w:hAnsi="Arial" w:cs="Arial"/>
                <w:sz w:val="18"/>
                <w:szCs w:val="18"/>
                <w:lang w:eastAsia="en-US"/>
              </w:rPr>
            </w:pPr>
          </w:p>
        </w:tc>
        <w:tc>
          <w:tcPr>
            <w:tcW w:w="0" w:type="auto"/>
            <w:vMerge/>
            <w:tcBorders>
              <w:top w:val="double" w:sz="4" w:space="0" w:color="000080"/>
              <w:left w:val="single" w:sz="8" w:space="0" w:color="4F81BD"/>
              <w:bottom w:val="double" w:sz="4" w:space="0" w:color="333399"/>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333399"/>
              <w:right w:val="single" w:sz="4"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single" w:sz="4" w:space="0" w:color="4F81BD"/>
              <w:bottom w:val="double" w:sz="4" w:space="0" w:color="333399"/>
              <w:right w:val="nil"/>
            </w:tcBorders>
            <w:vAlign w:val="center"/>
            <w:hideMark/>
          </w:tcPr>
          <w:p w:rsidR="00694F18" w:rsidRDefault="00694F18">
            <w:pPr>
              <w:rPr>
                <w:rFonts w:ascii="Arial" w:hAnsi="Arial" w:cs="Arial"/>
                <w:sz w:val="16"/>
                <w:szCs w:val="16"/>
                <w:lang w:eastAsia="en-US"/>
              </w:rPr>
            </w:pPr>
          </w:p>
        </w:tc>
        <w:tc>
          <w:tcPr>
            <w:tcW w:w="509" w:type="pct"/>
            <w:tcBorders>
              <w:top w:val="nil"/>
              <w:left w:val="single" w:sz="8" w:space="0" w:color="4F81BD"/>
              <w:bottom w:val="double" w:sz="4" w:space="0" w:color="333399"/>
              <w:right w:val="nil"/>
            </w:tcBorders>
          </w:tcPr>
          <w:p w:rsidR="00694F18" w:rsidRDefault="00694F18">
            <w:pPr>
              <w:spacing w:line="256" w:lineRule="auto"/>
              <w:jc w:val="center"/>
              <w:rPr>
                <w:rFonts w:ascii="Arial" w:hAnsi="Arial" w:cs="Arial"/>
                <w:sz w:val="16"/>
                <w:szCs w:val="16"/>
                <w:lang w:eastAsia="en-US"/>
              </w:rPr>
            </w:pPr>
          </w:p>
        </w:tc>
        <w:tc>
          <w:tcPr>
            <w:tcW w:w="541" w:type="pct"/>
            <w:tcBorders>
              <w:top w:val="single" w:sz="8" w:space="0" w:color="4F81BD"/>
              <w:left w:val="single" w:sz="8" w:space="0" w:color="4F81BD"/>
              <w:bottom w:val="double" w:sz="4" w:space="0" w:color="333399"/>
              <w:right w:val="single" w:sz="8" w:space="0" w:color="4F81BD"/>
            </w:tcBorders>
            <w:vAlign w:val="center"/>
          </w:tcPr>
          <w:p w:rsidR="00694F18" w:rsidRDefault="00694F18">
            <w:pPr>
              <w:spacing w:line="256" w:lineRule="auto"/>
              <w:jc w:val="center"/>
              <w:rPr>
                <w:rFonts w:ascii="Arial" w:hAnsi="Arial" w:cs="Arial"/>
                <w:sz w:val="16"/>
                <w:szCs w:val="16"/>
                <w:lang w:eastAsia="en-US"/>
              </w:rPr>
            </w:pPr>
          </w:p>
        </w:tc>
      </w:tr>
    </w:tbl>
    <w:p w:rsidR="00694F18" w:rsidRDefault="00694F18" w:rsidP="00694F18">
      <w:pPr>
        <w:jc w:val="center"/>
        <w:rPr>
          <w:rFonts w:ascii="Arial" w:hAnsi="Arial" w:cs="Arial"/>
          <w:sz w:val="16"/>
          <w:szCs w:val="16"/>
        </w:rPr>
      </w:pPr>
    </w:p>
    <w:p w:rsidR="000762CD" w:rsidRDefault="000762CD" w:rsidP="00694F18">
      <w:pPr>
        <w:jc w:val="center"/>
        <w:rPr>
          <w:rFonts w:ascii="Arial" w:hAnsi="Arial" w:cs="Arial"/>
          <w:sz w:val="16"/>
          <w:szCs w:val="16"/>
        </w:rPr>
      </w:pPr>
    </w:p>
    <w:p w:rsidR="00077B7F" w:rsidRDefault="00077B7F" w:rsidP="00694F18">
      <w:pPr>
        <w:jc w:val="center"/>
        <w:rPr>
          <w:rFonts w:ascii="Arial" w:hAnsi="Arial" w:cs="Arial"/>
          <w:sz w:val="16"/>
          <w:szCs w:val="16"/>
        </w:rPr>
      </w:pP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tblPr>
      <w:tblGrid>
        <w:gridCol w:w="1054"/>
        <w:gridCol w:w="1614"/>
        <w:gridCol w:w="6745"/>
        <w:gridCol w:w="1027"/>
        <w:gridCol w:w="1027"/>
        <w:gridCol w:w="1012"/>
        <w:gridCol w:w="1012"/>
        <w:gridCol w:w="1012"/>
      </w:tblGrid>
      <w:tr w:rsidR="00694F18" w:rsidRPr="00694F18" w:rsidTr="00694F18">
        <w:trPr>
          <w:jc w:val="center"/>
        </w:trPr>
        <w:tc>
          <w:tcPr>
            <w:tcW w:w="363" w:type="pct"/>
            <w:tcBorders>
              <w:top w:val="single" w:sz="24" w:space="0" w:color="F79646"/>
              <w:left w:val="single" w:sz="4" w:space="0" w:color="4BACC6"/>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bCs/>
              </w:rPr>
              <w:br w:type="page"/>
            </w:r>
            <w:r>
              <w:rPr>
                <w:rFonts w:ascii="Arial" w:hAnsi="Arial" w:cs="Arial"/>
                <w:b/>
                <w:sz w:val="22"/>
                <w:szCs w:val="22"/>
                <w:lang w:eastAsia="en-US"/>
              </w:rPr>
              <w:t>Matr.</w:t>
            </w:r>
          </w:p>
        </w:tc>
        <w:tc>
          <w:tcPr>
            <w:tcW w:w="556" w:type="pct"/>
            <w:tcBorders>
              <w:top w:val="single" w:sz="24" w:space="0" w:color="F79646"/>
              <w:left w:val="dotted" w:sz="4" w:space="0" w:color="auto"/>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Cat./Pos. Econ.</w:t>
            </w:r>
          </w:p>
        </w:tc>
        <w:tc>
          <w:tcPr>
            <w:tcW w:w="2325" w:type="pct"/>
            <w:tcBorders>
              <w:top w:val="single" w:sz="24" w:space="0" w:color="F79646"/>
              <w:left w:val="dotted" w:sz="4" w:space="0" w:color="auto"/>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Nominativo dipendente coinvolto sull’obiettivo</w:t>
            </w:r>
          </w:p>
        </w:tc>
        <w:tc>
          <w:tcPr>
            <w:tcW w:w="354" w:type="pct"/>
            <w:tcBorders>
              <w:top w:val="single" w:sz="24" w:space="0" w:color="F79646"/>
              <w:left w:val="dotted" w:sz="4" w:space="0" w:color="auto"/>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 xml:space="preserve">Ob. </w:t>
            </w:r>
          </w:p>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01</w:t>
            </w:r>
          </w:p>
        </w:tc>
        <w:tc>
          <w:tcPr>
            <w:tcW w:w="354" w:type="pct"/>
            <w:tcBorders>
              <w:top w:val="single" w:sz="24" w:space="0" w:color="F79646"/>
              <w:left w:val="dotted" w:sz="4" w:space="0" w:color="auto"/>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 xml:space="preserve">Ob. </w:t>
            </w:r>
          </w:p>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02</w:t>
            </w:r>
          </w:p>
        </w:tc>
        <w:tc>
          <w:tcPr>
            <w:tcW w:w="349" w:type="pct"/>
            <w:tcBorders>
              <w:top w:val="single" w:sz="24" w:space="0" w:color="F79646"/>
              <w:left w:val="dotted" w:sz="4" w:space="0" w:color="auto"/>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 xml:space="preserve">Ob. </w:t>
            </w:r>
          </w:p>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03</w:t>
            </w: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694F18" w:rsidRDefault="00694F18">
            <w:pPr>
              <w:spacing w:line="256" w:lineRule="auto"/>
              <w:jc w:val="center"/>
              <w:rPr>
                <w:rFonts w:ascii="Arial" w:hAnsi="Arial" w:cs="Arial"/>
                <w:b/>
                <w:sz w:val="22"/>
                <w:szCs w:val="22"/>
                <w:lang w:eastAsia="en-US"/>
              </w:rPr>
            </w:pP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694F18" w:rsidRDefault="00694F18">
            <w:pPr>
              <w:spacing w:line="256" w:lineRule="auto"/>
              <w:jc w:val="center"/>
              <w:rPr>
                <w:rFonts w:ascii="Arial" w:hAnsi="Arial" w:cs="Arial"/>
                <w:b/>
                <w:sz w:val="22"/>
                <w:szCs w:val="22"/>
                <w:lang w:eastAsia="en-US"/>
              </w:rPr>
            </w:pPr>
          </w:p>
        </w:tc>
      </w:tr>
      <w:tr w:rsidR="00694F18" w:rsidRPr="00694F18" w:rsidTr="00694F18">
        <w:trPr>
          <w:jc w:val="center"/>
        </w:trPr>
        <w:tc>
          <w:tcPr>
            <w:tcW w:w="363" w:type="pct"/>
            <w:tcBorders>
              <w:top w:val="dotted" w:sz="4" w:space="0" w:color="auto"/>
              <w:left w:val="single" w:sz="4" w:space="0" w:color="4BACC6"/>
              <w:bottom w:val="dotted" w:sz="4" w:space="0" w:color="auto"/>
              <w:right w:val="dotted" w:sz="4" w:space="0" w:color="auto"/>
            </w:tcBorders>
          </w:tcPr>
          <w:p w:rsidR="00694F18" w:rsidRDefault="00694F18">
            <w:pPr>
              <w:spacing w:line="256" w:lineRule="auto"/>
              <w:jc w:val="center"/>
              <w:rPr>
                <w:rFonts w:ascii="Arial" w:hAnsi="Arial" w:cs="Arial"/>
                <w:sz w:val="22"/>
                <w:szCs w:val="22"/>
                <w:lang w:eastAsia="en-US"/>
              </w:rPr>
            </w:pPr>
          </w:p>
        </w:tc>
        <w:tc>
          <w:tcPr>
            <w:tcW w:w="556"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D1 – P.O.</w:t>
            </w:r>
          </w:p>
        </w:tc>
        <w:tc>
          <w:tcPr>
            <w:tcW w:w="2325"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rPr>
                <w:rFonts w:ascii="Arial" w:hAnsi="Arial" w:cs="Arial"/>
                <w:sz w:val="22"/>
                <w:szCs w:val="22"/>
                <w:lang w:eastAsia="en-US"/>
              </w:rPr>
            </w:pPr>
            <w:r>
              <w:rPr>
                <w:rFonts w:ascii="Arial" w:hAnsi="Arial" w:cs="Arial"/>
                <w:sz w:val="22"/>
                <w:szCs w:val="22"/>
                <w:lang w:eastAsia="en-US"/>
              </w:rPr>
              <w:t>Dr. Maria Rosaria Palazzo</w:t>
            </w:r>
          </w:p>
        </w:tc>
        <w:tc>
          <w:tcPr>
            <w:tcW w:w="354"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X</w:t>
            </w:r>
          </w:p>
        </w:tc>
        <w:tc>
          <w:tcPr>
            <w:tcW w:w="354"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X</w:t>
            </w:r>
          </w:p>
        </w:tc>
        <w:tc>
          <w:tcPr>
            <w:tcW w:w="349"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X</w:t>
            </w:r>
          </w:p>
        </w:tc>
        <w:tc>
          <w:tcPr>
            <w:tcW w:w="349" w:type="pct"/>
            <w:tcBorders>
              <w:top w:val="dotted" w:sz="4" w:space="0" w:color="auto"/>
              <w:left w:val="dotted" w:sz="4" w:space="0" w:color="auto"/>
              <w:bottom w:val="dotted" w:sz="4" w:space="0" w:color="auto"/>
              <w:right w:val="dotted" w:sz="4" w:space="0" w:color="auto"/>
            </w:tcBorders>
          </w:tcPr>
          <w:p w:rsidR="00694F18" w:rsidRDefault="00694F18">
            <w:pPr>
              <w:spacing w:line="256" w:lineRule="auto"/>
              <w:jc w:val="center"/>
              <w:rPr>
                <w:rFonts w:ascii="Arial" w:hAnsi="Arial" w:cs="Arial"/>
                <w:b/>
                <w:sz w:val="22"/>
                <w:szCs w:val="22"/>
                <w:lang w:eastAsia="en-US"/>
              </w:rPr>
            </w:pPr>
          </w:p>
        </w:tc>
        <w:tc>
          <w:tcPr>
            <w:tcW w:w="349" w:type="pct"/>
            <w:tcBorders>
              <w:top w:val="dotted" w:sz="4" w:space="0" w:color="auto"/>
              <w:left w:val="dotted" w:sz="4" w:space="0" w:color="auto"/>
              <w:bottom w:val="dotted" w:sz="4" w:space="0" w:color="auto"/>
              <w:right w:val="dotted" w:sz="4" w:space="0" w:color="auto"/>
            </w:tcBorders>
          </w:tcPr>
          <w:p w:rsidR="00694F18" w:rsidRDefault="00694F18">
            <w:pPr>
              <w:spacing w:line="256" w:lineRule="auto"/>
              <w:jc w:val="center"/>
              <w:rPr>
                <w:rFonts w:ascii="Arial" w:hAnsi="Arial" w:cs="Arial"/>
                <w:b/>
                <w:sz w:val="22"/>
                <w:szCs w:val="22"/>
                <w:lang w:eastAsia="en-US"/>
              </w:rPr>
            </w:pPr>
          </w:p>
        </w:tc>
      </w:tr>
      <w:tr w:rsidR="00E16F3E" w:rsidRPr="00694F18" w:rsidTr="00E16F3E">
        <w:trPr>
          <w:jc w:val="center"/>
        </w:trPr>
        <w:tc>
          <w:tcPr>
            <w:tcW w:w="363" w:type="pct"/>
            <w:tcBorders>
              <w:top w:val="dotted" w:sz="4" w:space="0" w:color="auto"/>
              <w:left w:val="single" w:sz="4" w:space="0" w:color="4BACC6"/>
              <w:bottom w:val="dotted" w:sz="4" w:space="0" w:color="auto"/>
              <w:right w:val="dotted" w:sz="4" w:space="0" w:color="auto"/>
            </w:tcBorders>
          </w:tcPr>
          <w:p w:rsidR="00E16F3E" w:rsidRDefault="00E16F3E" w:rsidP="00E16F3E">
            <w:pPr>
              <w:spacing w:line="256" w:lineRule="auto"/>
              <w:jc w:val="center"/>
              <w:rPr>
                <w:rFonts w:ascii="Arial" w:hAnsi="Arial" w:cs="Arial"/>
                <w:sz w:val="22"/>
                <w:szCs w:val="22"/>
                <w:lang w:eastAsia="en-US"/>
              </w:rPr>
            </w:pPr>
          </w:p>
        </w:tc>
        <w:tc>
          <w:tcPr>
            <w:tcW w:w="556"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jc w:val="center"/>
              <w:rPr>
                <w:rFonts w:ascii="Arial" w:hAnsi="Arial" w:cs="Arial"/>
                <w:b/>
                <w:sz w:val="22"/>
                <w:szCs w:val="22"/>
                <w:lang w:eastAsia="en-US"/>
              </w:rPr>
            </w:pPr>
            <w:r>
              <w:rPr>
                <w:rFonts w:ascii="Arial" w:hAnsi="Arial" w:cs="Arial"/>
                <w:b/>
                <w:sz w:val="22"/>
                <w:szCs w:val="22"/>
                <w:lang w:eastAsia="en-US"/>
              </w:rPr>
              <w:t>C1</w:t>
            </w:r>
          </w:p>
        </w:tc>
        <w:tc>
          <w:tcPr>
            <w:tcW w:w="2325"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rPr>
                <w:rFonts w:ascii="Arial" w:hAnsi="Arial" w:cs="Arial"/>
                <w:sz w:val="22"/>
                <w:szCs w:val="22"/>
                <w:lang w:eastAsia="en-US"/>
              </w:rPr>
            </w:pPr>
            <w:r>
              <w:rPr>
                <w:rFonts w:ascii="Arial" w:hAnsi="Arial" w:cs="Arial"/>
                <w:sz w:val="22"/>
                <w:szCs w:val="22"/>
                <w:lang w:eastAsia="en-US"/>
              </w:rPr>
              <w:t>Sig.ra Annunziata Cretì</w:t>
            </w:r>
          </w:p>
        </w:tc>
        <w:tc>
          <w:tcPr>
            <w:tcW w:w="354" w:type="pct"/>
            <w:tcBorders>
              <w:top w:val="dotted" w:sz="4" w:space="0" w:color="auto"/>
              <w:left w:val="dotted" w:sz="4" w:space="0" w:color="auto"/>
              <w:bottom w:val="dotted" w:sz="4" w:space="0" w:color="auto"/>
              <w:right w:val="dotted" w:sz="4" w:space="0" w:color="auto"/>
            </w:tcBorders>
            <w:hideMark/>
          </w:tcPr>
          <w:p w:rsidR="00E16F3E" w:rsidRDefault="00E16F3E" w:rsidP="00E16F3E">
            <w:pPr>
              <w:spacing w:line="256" w:lineRule="auto"/>
              <w:jc w:val="center"/>
              <w:rPr>
                <w:rFonts w:ascii="Arial" w:hAnsi="Arial" w:cs="Arial"/>
                <w:b/>
                <w:sz w:val="22"/>
                <w:szCs w:val="22"/>
                <w:lang w:eastAsia="en-US"/>
              </w:rPr>
            </w:pPr>
            <w:r>
              <w:rPr>
                <w:rFonts w:ascii="Arial" w:hAnsi="Arial" w:cs="Arial"/>
                <w:b/>
                <w:sz w:val="22"/>
                <w:szCs w:val="22"/>
                <w:lang w:eastAsia="en-US"/>
              </w:rPr>
              <w:t>X</w:t>
            </w:r>
          </w:p>
        </w:tc>
        <w:tc>
          <w:tcPr>
            <w:tcW w:w="354" w:type="pct"/>
            <w:tcBorders>
              <w:top w:val="dotted" w:sz="4" w:space="0" w:color="auto"/>
              <w:left w:val="dotted" w:sz="4" w:space="0" w:color="auto"/>
              <w:bottom w:val="dotted" w:sz="4" w:space="0" w:color="auto"/>
              <w:right w:val="dotted" w:sz="4" w:space="0" w:color="auto"/>
            </w:tcBorders>
          </w:tcPr>
          <w:p w:rsidR="00E16F3E" w:rsidRDefault="00D80644" w:rsidP="00E16F3E">
            <w:pPr>
              <w:spacing w:line="256" w:lineRule="auto"/>
              <w:jc w:val="center"/>
              <w:rPr>
                <w:rFonts w:ascii="Arial" w:hAnsi="Arial" w:cs="Arial"/>
                <w:b/>
                <w:sz w:val="22"/>
                <w:szCs w:val="22"/>
                <w:lang w:eastAsia="en-US"/>
              </w:rPr>
            </w:pPr>
            <w:r>
              <w:rPr>
                <w:rFonts w:ascii="Arial" w:hAnsi="Arial" w:cs="Arial"/>
                <w:b/>
                <w:sz w:val="22"/>
                <w:szCs w:val="22"/>
                <w:lang w:eastAsia="en-US"/>
              </w:rPr>
              <w:t>X</w:t>
            </w:r>
          </w:p>
        </w:tc>
        <w:tc>
          <w:tcPr>
            <w:tcW w:w="349"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jc w:val="center"/>
              <w:rPr>
                <w:rFonts w:ascii="Arial" w:hAnsi="Arial" w:cs="Arial"/>
                <w:b/>
                <w:sz w:val="22"/>
                <w:szCs w:val="22"/>
                <w:lang w:eastAsia="en-US"/>
              </w:rPr>
            </w:pPr>
          </w:p>
        </w:tc>
        <w:tc>
          <w:tcPr>
            <w:tcW w:w="349"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jc w:val="center"/>
              <w:rPr>
                <w:rFonts w:ascii="Arial" w:hAnsi="Arial" w:cs="Arial"/>
                <w:b/>
                <w:sz w:val="22"/>
                <w:szCs w:val="22"/>
                <w:lang w:eastAsia="en-US"/>
              </w:rPr>
            </w:pPr>
          </w:p>
        </w:tc>
        <w:tc>
          <w:tcPr>
            <w:tcW w:w="349"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jc w:val="center"/>
              <w:rPr>
                <w:rFonts w:ascii="Arial" w:hAnsi="Arial" w:cs="Arial"/>
                <w:b/>
                <w:sz w:val="22"/>
                <w:szCs w:val="22"/>
                <w:lang w:eastAsia="en-US"/>
              </w:rPr>
            </w:pPr>
          </w:p>
        </w:tc>
      </w:tr>
      <w:tr w:rsidR="00E16F3E" w:rsidRPr="00694F18" w:rsidTr="00E16F3E">
        <w:trPr>
          <w:jc w:val="center"/>
        </w:trPr>
        <w:tc>
          <w:tcPr>
            <w:tcW w:w="363" w:type="pct"/>
            <w:tcBorders>
              <w:top w:val="dotted" w:sz="4" w:space="0" w:color="auto"/>
              <w:left w:val="single" w:sz="4" w:space="0" w:color="4BACC6"/>
              <w:bottom w:val="dotted" w:sz="4" w:space="0" w:color="auto"/>
              <w:right w:val="dotted" w:sz="4" w:space="0" w:color="auto"/>
            </w:tcBorders>
          </w:tcPr>
          <w:p w:rsidR="00E16F3E" w:rsidRDefault="00E16F3E" w:rsidP="00E16F3E">
            <w:pPr>
              <w:spacing w:line="256" w:lineRule="auto"/>
              <w:jc w:val="center"/>
              <w:rPr>
                <w:rFonts w:ascii="Arial" w:hAnsi="Arial" w:cs="Arial"/>
                <w:sz w:val="22"/>
                <w:szCs w:val="22"/>
                <w:lang w:eastAsia="en-US"/>
              </w:rPr>
            </w:pPr>
          </w:p>
        </w:tc>
        <w:tc>
          <w:tcPr>
            <w:tcW w:w="556"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jc w:val="center"/>
              <w:rPr>
                <w:rFonts w:ascii="Arial" w:hAnsi="Arial" w:cs="Arial"/>
                <w:b/>
                <w:sz w:val="22"/>
                <w:szCs w:val="22"/>
                <w:lang w:eastAsia="en-US"/>
              </w:rPr>
            </w:pPr>
          </w:p>
        </w:tc>
        <w:tc>
          <w:tcPr>
            <w:tcW w:w="2325"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rPr>
                <w:rFonts w:ascii="Arial" w:hAnsi="Arial" w:cs="Arial"/>
                <w:sz w:val="22"/>
                <w:szCs w:val="22"/>
                <w:lang w:eastAsia="en-US"/>
              </w:rPr>
            </w:pPr>
          </w:p>
        </w:tc>
        <w:tc>
          <w:tcPr>
            <w:tcW w:w="354" w:type="pct"/>
            <w:tcBorders>
              <w:top w:val="dotted" w:sz="4" w:space="0" w:color="auto"/>
              <w:left w:val="dotted" w:sz="4" w:space="0" w:color="auto"/>
              <w:bottom w:val="dotted" w:sz="4" w:space="0" w:color="auto"/>
              <w:right w:val="dotted" w:sz="4" w:space="0" w:color="auto"/>
            </w:tcBorders>
            <w:hideMark/>
          </w:tcPr>
          <w:p w:rsidR="00E16F3E" w:rsidRDefault="00E16F3E" w:rsidP="00E16F3E">
            <w:pPr>
              <w:spacing w:line="256" w:lineRule="auto"/>
              <w:jc w:val="center"/>
              <w:rPr>
                <w:rFonts w:ascii="Arial" w:hAnsi="Arial" w:cs="Arial"/>
                <w:b/>
                <w:sz w:val="22"/>
                <w:szCs w:val="22"/>
                <w:lang w:eastAsia="en-US"/>
              </w:rPr>
            </w:pPr>
          </w:p>
        </w:tc>
        <w:tc>
          <w:tcPr>
            <w:tcW w:w="354"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jc w:val="center"/>
              <w:rPr>
                <w:rFonts w:ascii="Arial" w:hAnsi="Arial" w:cs="Arial"/>
                <w:b/>
                <w:sz w:val="22"/>
                <w:szCs w:val="22"/>
                <w:lang w:eastAsia="en-US"/>
              </w:rPr>
            </w:pPr>
          </w:p>
        </w:tc>
        <w:tc>
          <w:tcPr>
            <w:tcW w:w="349"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jc w:val="center"/>
              <w:rPr>
                <w:rFonts w:ascii="Arial" w:hAnsi="Arial" w:cs="Arial"/>
                <w:b/>
                <w:sz w:val="22"/>
                <w:szCs w:val="22"/>
                <w:lang w:eastAsia="en-US"/>
              </w:rPr>
            </w:pPr>
          </w:p>
        </w:tc>
        <w:tc>
          <w:tcPr>
            <w:tcW w:w="349"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jc w:val="center"/>
              <w:rPr>
                <w:rFonts w:ascii="Arial" w:hAnsi="Arial" w:cs="Arial"/>
                <w:b/>
                <w:sz w:val="22"/>
                <w:szCs w:val="22"/>
                <w:lang w:eastAsia="en-US"/>
              </w:rPr>
            </w:pPr>
          </w:p>
        </w:tc>
        <w:tc>
          <w:tcPr>
            <w:tcW w:w="349" w:type="pct"/>
            <w:tcBorders>
              <w:top w:val="dotted" w:sz="4" w:space="0" w:color="auto"/>
              <w:left w:val="dotted" w:sz="4" w:space="0" w:color="auto"/>
              <w:bottom w:val="dotted" w:sz="4" w:space="0" w:color="auto"/>
              <w:right w:val="dotted" w:sz="4" w:space="0" w:color="auto"/>
            </w:tcBorders>
          </w:tcPr>
          <w:p w:rsidR="00E16F3E" w:rsidRDefault="00E16F3E" w:rsidP="00E16F3E">
            <w:pPr>
              <w:spacing w:line="256" w:lineRule="auto"/>
              <w:jc w:val="center"/>
              <w:rPr>
                <w:rFonts w:ascii="Arial" w:hAnsi="Arial" w:cs="Arial"/>
                <w:b/>
                <w:sz w:val="22"/>
                <w:szCs w:val="22"/>
                <w:lang w:eastAsia="en-US"/>
              </w:rPr>
            </w:pPr>
          </w:p>
        </w:tc>
      </w:tr>
    </w:tbl>
    <w:p w:rsidR="00694F18" w:rsidRDefault="00694F18" w:rsidP="00694F18">
      <w:pPr>
        <w:spacing w:after="200" w:line="276" w:lineRule="auto"/>
        <w:rPr>
          <w:rFonts w:ascii="Arial" w:hAnsi="Arial" w:cs="Arial"/>
          <w:b/>
          <w:bCs/>
        </w:rPr>
      </w:pPr>
      <w:r>
        <w:rPr>
          <w:rFonts w:ascii="Arial" w:hAnsi="Arial" w:cs="Arial"/>
          <w:b/>
          <w:bCs/>
        </w:rPr>
        <w:br w:type="page"/>
      </w:r>
    </w:p>
    <w:p w:rsidR="00694F18" w:rsidRDefault="00694F18" w:rsidP="00694F18">
      <w:pPr>
        <w:spacing w:before="120" w:after="120" w:line="276" w:lineRule="auto"/>
        <w:ind w:right="34" w:firstLine="284"/>
        <w:jc w:val="both"/>
        <w:rPr>
          <w:rFonts w:ascii="Arial" w:hAnsi="Arial" w:cs="Arial"/>
          <w:b/>
          <w:bCs/>
        </w:rPr>
      </w:pPr>
      <w:r>
        <w:rPr>
          <w:rFonts w:ascii="Arial" w:hAnsi="Arial" w:cs="Arial"/>
          <w:b/>
          <w:bCs/>
        </w:rPr>
        <w:t>2.2 OBIETTIVI OPERATIVI STRUTTURA: UFFICIO TRIBUTI</w:t>
      </w:r>
    </w:p>
    <w:p w:rsidR="00694F18" w:rsidRDefault="00694F18" w:rsidP="00694F18">
      <w:pPr>
        <w:spacing w:before="120" w:after="120" w:line="276" w:lineRule="auto"/>
        <w:ind w:right="34" w:firstLine="284"/>
        <w:jc w:val="both"/>
        <w:rPr>
          <w:rFonts w:ascii="Arial" w:hAnsi="Arial" w:cs="Arial"/>
          <w:b/>
          <w:bCs/>
        </w:rPr>
      </w:pPr>
      <w:r>
        <w:rPr>
          <w:rFonts w:ascii="Arial" w:hAnsi="Arial" w:cs="Arial"/>
          <w:b/>
          <w:bCs/>
        </w:rPr>
        <w:t xml:space="preserve">RESPONSABILE: DR. Maria Palazzo </w:t>
      </w:r>
    </w:p>
    <w:tbl>
      <w:tblPr>
        <w:tblW w:w="5000" w:type="pct"/>
        <w:tblBorders>
          <w:top w:val="single" w:sz="8" w:space="0" w:color="4F81BD"/>
          <w:left w:val="single" w:sz="8" w:space="0" w:color="4F81BD"/>
          <w:bottom w:val="single" w:sz="8" w:space="0" w:color="4F81BD"/>
          <w:right w:val="single" w:sz="8" w:space="0" w:color="4F81BD"/>
        </w:tblBorders>
        <w:tblLook w:val="04A0"/>
      </w:tblPr>
      <w:tblGrid>
        <w:gridCol w:w="549"/>
        <w:gridCol w:w="6616"/>
        <w:gridCol w:w="716"/>
        <w:gridCol w:w="1853"/>
        <w:gridCol w:w="1752"/>
        <w:gridCol w:w="1462"/>
        <w:gridCol w:w="1555"/>
      </w:tblGrid>
      <w:tr w:rsidR="00694F18" w:rsidRPr="00694F18" w:rsidTr="00694F18">
        <w:tc>
          <w:tcPr>
            <w:tcW w:w="189"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N</w:t>
            </w:r>
          </w:p>
        </w:tc>
        <w:tc>
          <w:tcPr>
            <w:tcW w:w="2281"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Descrizione Obiettivi Operativo</w:t>
            </w:r>
          </w:p>
        </w:tc>
        <w:tc>
          <w:tcPr>
            <w:tcW w:w="247"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Peso %</w:t>
            </w:r>
          </w:p>
        </w:tc>
        <w:tc>
          <w:tcPr>
            <w:tcW w:w="639"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 xml:space="preserve">Indicatore </w:t>
            </w:r>
          </w:p>
        </w:tc>
        <w:tc>
          <w:tcPr>
            <w:tcW w:w="604"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Valore indicatore atteso</w:t>
            </w:r>
          </w:p>
        </w:tc>
        <w:tc>
          <w:tcPr>
            <w:tcW w:w="504" w:type="pct"/>
            <w:tcBorders>
              <w:top w:val="single" w:sz="24" w:space="0" w:color="CF7B79"/>
              <w:left w:val="nil"/>
              <w:bottom w:val="nil"/>
              <w:right w:val="nil"/>
            </w:tcBorders>
            <w:shd w:val="clear" w:color="auto" w:fill="C6D9F1"/>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Data realizzazione previsto</w:t>
            </w:r>
          </w:p>
        </w:tc>
        <w:tc>
          <w:tcPr>
            <w:tcW w:w="536" w:type="pct"/>
            <w:tcBorders>
              <w:top w:val="single" w:sz="24" w:space="0" w:color="CF7B79"/>
              <w:left w:val="nil"/>
              <w:bottom w:val="nil"/>
              <w:right w:val="nil"/>
            </w:tcBorders>
            <w:shd w:val="clear" w:color="auto" w:fill="C6D9F1"/>
            <w:vAlign w:val="center"/>
            <w:hideMark/>
          </w:tcPr>
          <w:p w:rsidR="00694F18" w:rsidRDefault="00694F18">
            <w:pPr>
              <w:spacing w:line="256" w:lineRule="auto"/>
              <w:jc w:val="center"/>
              <w:rPr>
                <w:rFonts w:ascii="Arial" w:hAnsi="Arial" w:cs="Arial"/>
                <w:b/>
                <w:sz w:val="16"/>
                <w:szCs w:val="16"/>
                <w:lang w:eastAsia="en-US"/>
              </w:rPr>
            </w:pPr>
            <w:r>
              <w:rPr>
                <w:rFonts w:ascii="Arial" w:hAnsi="Arial" w:cs="Arial"/>
                <w:b/>
                <w:sz w:val="16"/>
                <w:szCs w:val="16"/>
                <w:lang w:eastAsia="en-US"/>
              </w:rPr>
              <w:t>Tipologia dell’obiettivo</w:t>
            </w:r>
          </w:p>
        </w:tc>
      </w:tr>
      <w:tr w:rsidR="00694F18" w:rsidRPr="00694F18" w:rsidTr="00694F18">
        <w:trPr>
          <w:cantSplit/>
          <w:trHeight w:val="300"/>
        </w:trPr>
        <w:tc>
          <w:tcPr>
            <w:tcW w:w="189" w:type="pct"/>
            <w:vMerge w:val="restart"/>
            <w:tcBorders>
              <w:top w:val="nil"/>
              <w:left w:val="single" w:sz="8" w:space="0" w:color="4F81BD"/>
              <w:bottom w:val="double" w:sz="4" w:space="0" w:color="000080"/>
              <w:right w:val="single" w:sz="8" w:space="0" w:color="4F81BD"/>
            </w:tcBorders>
            <w:vAlign w:val="center"/>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1</w:t>
            </w:r>
          </w:p>
          <w:p w:rsidR="00694F18" w:rsidRDefault="00694F18">
            <w:pPr>
              <w:spacing w:line="256" w:lineRule="auto"/>
              <w:jc w:val="center"/>
              <w:rPr>
                <w:rFonts w:ascii="Arial" w:hAnsi="Arial" w:cs="Arial"/>
                <w:sz w:val="16"/>
                <w:szCs w:val="16"/>
                <w:lang w:eastAsia="en-US"/>
              </w:rPr>
            </w:pPr>
          </w:p>
        </w:tc>
        <w:tc>
          <w:tcPr>
            <w:tcW w:w="2281" w:type="pct"/>
            <w:vMerge w:val="restart"/>
            <w:tcBorders>
              <w:top w:val="nil"/>
              <w:left w:val="nil"/>
              <w:bottom w:val="double" w:sz="4" w:space="0" w:color="000080"/>
              <w:right w:val="nil"/>
            </w:tcBorders>
            <w:hideMark/>
          </w:tcPr>
          <w:p w:rsidR="00694F18" w:rsidRPr="00D80644" w:rsidRDefault="00694F18">
            <w:pPr>
              <w:pStyle w:val="Normale0"/>
              <w:tabs>
                <w:tab w:val="left" w:pos="708"/>
              </w:tabs>
              <w:spacing w:before="120" w:after="120" w:line="256" w:lineRule="auto"/>
              <w:jc w:val="both"/>
              <w:rPr>
                <w:sz w:val="18"/>
                <w:szCs w:val="18"/>
                <w:lang w:eastAsia="en-US"/>
              </w:rPr>
            </w:pPr>
            <w:r w:rsidRPr="00D80644">
              <w:rPr>
                <w:sz w:val="18"/>
                <w:szCs w:val="18"/>
                <w:lang w:eastAsia="en-US"/>
              </w:rPr>
              <w:t xml:space="preserve">Potenziare la capacità di controllo e verifica della platea contributiva ai fini del contrasto dell’evasione e dell’elusione tributaria e dell’incremento della base imponibile a regime dei tributi comunali ICI–IMU-TASI. In particolare, per le attività economiche, oltre ad utilizzare i dati forniti dagli altri Uffici Comunali (Urbanistica, Commercio, P.M.) sono impiegati quelli forniti dalla Camera di Commercio di Lecce, da cui è stato acquisito l’elenco delle attività presenti sul territorio comunale. </w:t>
            </w:r>
          </w:p>
        </w:tc>
        <w:tc>
          <w:tcPr>
            <w:tcW w:w="247" w:type="pct"/>
            <w:vMerge w:val="restart"/>
            <w:tcBorders>
              <w:top w:val="nil"/>
              <w:left w:val="single" w:sz="8" w:space="0" w:color="4F81BD"/>
              <w:bottom w:val="double" w:sz="4" w:space="0" w:color="000080"/>
              <w:right w:val="single" w:sz="8" w:space="0" w:color="4F81BD"/>
            </w:tcBorders>
            <w:hideMark/>
          </w:tcPr>
          <w:p w:rsidR="00694F18" w:rsidRPr="007A15C9" w:rsidRDefault="00D80644">
            <w:pPr>
              <w:spacing w:line="256" w:lineRule="auto"/>
              <w:jc w:val="center"/>
              <w:rPr>
                <w:rFonts w:ascii="Arial" w:hAnsi="Arial" w:cs="Arial"/>
                <w:sz w:val="16"/>
                <w:szCs w:val="16"/>
                <w:highlight w:val="yellow"/>
                <w:lang w:eastAsia="en-US"/>
              </w:rPr>
            </w:pPr>
            <w:r w:rsidRPr="00152D83">
              <w:rPr>
                <w:rFonts w:ascii="Arial" w:hAnsi="Arial" w:cs="Arial"/>
                <w:sz w:val="16"/>
                <w:szCs w:val="16"/>
                <w:lang w:eastAsia="en-US"/>
              </w:rPr>
              <w:t>20</w:t>
            </w:r>
          </w:p>
        </w:tc>
        <w:tc>
          <w:tcPr>
            <w:tcW w:w="639" w:type="pct"/>
            <w:vMerge w:val="restart"/>
            <w:tcBorders>
              <w:top w:val="nil"/>
              <w:left w:val="nil"/>
              <w:bottom w:val="double" w:sz="4" w:space="0" w:color="000080"/>
              <w:right w:val="single" w:sz="4" w:space="0" w:color="4F81BD"/>
            </w:tcBorders>
            <w:hideMark/>
          </w:tcPr>
          <w:p w:rsidR="00694F18" w:rsidRPr="007A15C9" w:rsidRDefault="00694F18" w:rsidP="00D80644">
            <w:pPr>
              <w:spacing w:line="256" w:lineRule="auto"/>
              <w:rPr>
                <w:rFonts w:ascii="Arial" w:hAnsi="Arial" w:cs="Arial"/>
                <w:sz w:val="16"/>
                <w:szCs w:val="16"/>
                <w:highlight w:val="yellow"/>
                <w:lang w:eastAsia="en-US"/>
              </w:rPr>
            </w:pPr>
            <w:r w:rsidRPr="00D80644">
              <w:rPr>
                <w:rFonts w:ascii="Arial" w:hAnsi="Arial" w:cs="Arial"/>
                <w:sz w:val="16"/>
                <w:szCs w:val="16"/>
                <w:lang w:eastAsia="en-US"/>
              </w:rPr>
              <w:t>N° incroci effettuati con banche dati Anagrafe per utenze domestiche ed elenco Camera di Commercio per utenze non domestiche</w:t>
            </w:r>
          </w:p>
        </w:tc>
        <w:tc>
          <w:tcPr>
            <w:tcW w:w="604" w:type="pct"/>
            <w:vMerge w:val="restart"/>
            <w:tcBorders>
              <w:top w:val="nil"/>
              <w:left w:val="single" w:sz="4" w:space="0" w:color="4F81BD"/>
              <w:bottom w:val="double" w:sz="4" w:space="0" w:color="000080"/>
              <w:right w:val="nil"/>
            </w:tcBorders>
          </w:tcPr>
          <w:p w:rsidR="00694F18" w:rsidRPr="00D80644" w:rsidRDefault="00694F18" w:rsidP="00D80644">
            <w:pPr>
              <w:spacing w:line="256" w:lineRule="auto"/>
              <w:jc w:val="center"/>
              <w:rPr>
                <w:rFonts w:ascii="Arial" w:hAnsi="Arial" w:cs="Arial"/>
                <w:sz w:val="16"/>
                <w:szCs w:val="16"/>
                <w:lang w:eastAsia="en-US"/>
              </w:rPr>
            </w:pPr>
          </w:p>
          <w:p w:rsidR="00694F18" w:rsidRPr="00D80644" w:rsidRDefault="00694F18" w:rsidP="00D80644">
            <w:pPr>
              <w:spacing w:line="256" w:lineRule="auto"/>
              <w:jc w:val="center"/>
              <w:rPr>
                <w:rFonts w:ascii="Arial" w:hAnsi="Arial" w:cs="Arial"/>
                <w:sz w:val="16"/>
                <w:szCs w:val="16"/>
                <w:lang w:eastAsia="en-US"/>
              </w:rPr>
            </w:pPr>
          </w:p>
          <w:p w:rsidR="00694F18" w:rsidRPr="00D80644" w:rsidRDefault="00694F18" w:rsidP="00D80644">
            <w:pPr>
              <w:spacing w:line="256" w:lineRule="auto"/>
              <w:jc w:val="center"/>
              <w:rPr>
                <w:rFonts w:ascii="Arial" w:hAnsi="Arial" w:cs="Arial"/>
                <w:sz w:val="16"/>
                <w:szCs w:val="16"/>
                <w:lang w:eastAsia="en-US"/>
              </w:rPr>
            </w:pPr>
            <w:r w:rsidRPr="00D80644">
              <w:rPr>
                <w:rFonts w:ascii="Arial" w:hAnsi="Arial" w:cs="Arial"/>
                <w:sz w:val="16"/>
                <w:szCs w:val="16"/>
                <w:lang w:eastAsia="en-US"/>
              </w:rPr>
              <w:t>100</w:t>
            </w:r>
          </w:p>
        </w:tc>
        <w:tc>
          <w:tcPr>
            <w:tcW w:w="504" w:type="pct"/>
            <w:tcBorders>
              <w:top w:val="nil"/>
              <w:left w:val="single" w:sz="8" w:space="0" w:color="4F81BD"/>
              <w:bottom w:val="nil"/>
              <w:right w:val="single" w:sz="8" w:space="0" w:color="4F81BD"/>
            </w:tcBorders>
          </w:tcPr>
          <w:p w:rsidR="00694F18" w:rsidRPr="00D80644" w:rsidRDefault="00694F18" w:rsidP="00D80644">
            <w:pPr>
              <w:spacing w:line="256" w:lineRule="auto"/>
              <w:jc w:val="center"/>
              <w:rPr>
                <w:rFonts w:ascii="Arial" w:hAnsi="Arial" w:cs="Arial"/>
                <w:sz w:val="16"/>
                <w:szCs w:val="16"/>
                <w:lang w:eastAsia="en-US"/>
              </w:rPr>
            </w:pPr>
          </w:p>
          <w:p w:rsidR="00694F18" w:rsidRPr="00D80644" w:rsidRDefault="00694F18" w:rsidP="00D80644">
            <w:pPr>
              <w:spacing w:line="256" w:lineRule="auto"/>
              <w:jc w:val="center"/>
              <w:rPr>
                <w:rFonts w:ascii="Arial" w:hAnsi="Arial" w:cs="Arial"/>
                <w:sz w:val="16"/>
                <w:szCs w:val="16"/>
                <w:lang w:eastAsia="en-US"/>
              </w:rPr>
            </w:pPr>
          </w:p>
          <w:p w:rsidR="00694F18" w:rsidRPr="00D80644" w:rsidRDefault="00694F18" w:rsidP="00D80644">
            <w:pPr>
              <w:spacing w:line="256" w:lineRule="auto"/>
              <w:jc w:val="center"/>
              <w:rPr>
                <w:rFonts w:ascii="Arial" w:hAnsi="Arial" w:cs="Arial"/>
                <w:sz w:val="16"/>
                <w:szCs w:val="16"/>
                <w:lang w:eastAsia="en-US"/>
              </w:rPr>
            </w:pPr>
          </w:p>
          <w:p w:rsidR="00694F18" w:rsidRPr="00D80644" w:rsidRDefault="00694F18" w:rsidP="00D80644">
            <w:pPr>
              <w:spacing w:line="256" w:lineRule="auto"/>
              <w:jc w:val="center"/>
              <w:rPr>
                <w:rFonts w:ascii="Arial" w:hAnsi="Arial" w:cs="Arial"/>
                <w:sz w:val="16"/>
                <w:szCs w:val="16"/>
                <w:lang w:eastAsia="en-US"/>
              </w:rPr>
            </w:pPr>
            <w:r w:rsidRPr="00D80644">
              <w:rPr>
                <w:rFonts w:ascii="Arial" w:hAnsi="Arial" w:cs="Arial"/>
                <w:sz w:val="16"/>
                <w:szCs w:val="16"/>
                <w:lang w:eastAsia="en-US"/>
              </w:rPr>
              <w:t>31/12/</w:t>
            </w:r>
            <w:r w:rsidR="00033458" w:rsidRPr="00D80644">
              <w:rPr>
                <w:rFonts w:ascii="Arial" w:hAnsi="Arial" w:cs="Arial"/>
                <w:sz w:val="16"/>
                <w:szCs w:val="16"/>
                <w:lang w:eastAsia="en-US"/>
              </w:rPr>
              <w:t>20</w:t>
            </w:r>
            <w:r w:rsidRPr="00D80644">
              <w:rPr>
                <w:rFonts w:ascii="Arial" w:hAnsi="Arial" w:cs="Arial"/>
                <w:sz w:val="16"/>
                <w:szCs w:val="16"/>
                <w:lang w:eastAsia="en-US"/>
              </w:rPr>
              <w:t>1</w:t>
            </w:r>
            <w:r w:rsidR="00033458" w:rsidRPr="00D80644">
              <w:rPr>
                <w:rFonts w:ascii="Arial" w:hAnsi="Arial" w:cs="Arial"/>
                <w:sz w:val="16"/>
                <w:szCs w:val="16"/>
                <w:lang w:eastAsia="en-US"/>
              </w:rPr>
              <w:t>9</w:t>
            </w:r>
          </w:p>
        </w:tc>
        <w:tc>
          <w:tcPr>
            <w:tcW w:w="536" w:type="pct"/>
            <w:tcBorders>
              <w:top w:val="nil"/>
              <w:left w:val="single" w:sz="8" w:space="0" w:color="4F81BD"/>
              <w:bottom w:val="single" w:sz="8" w:space="0" w:color="4F81BD"/>
              <w:right w:val="single" w:sz="8" w:space="0" w:color="4F81BD"/>
            </w:tcBorders>
            <w:vAlign w:val="center"/>
            <w:hideMark/>
          </w:tcPr>
          <w:p w:rsidR="00694F18" w:rsidRPr="00D80644" w:rsidRDefault="00694F18" w:rsidP="00D80644">
            <w:pPr>
              <w:spacing w:line="256" w:lineRule="auto"/>
              <w:jc w:val="center"/>
              <w:rPr>
                <w:rFonts w:ascii="Arial" w:hAnsi="Arial" w:cs="Arial"/>
                <w:sz w:val="16"/>
                <w:szCs w:val="16"/>
                <w:lang w:eastAsia="en-US"/>
              </w:rPr>
            </w:pPr>
            <w:r w:rsidRPr="00D80644">
              <w:rPr>
                <w:rFonts w:ascii="Arial" w:hAnsi="Arial" w:cs="Arial"/>
                <w:sz w:val="16"/>
                <w:szCs w:val="16"/>
                <w:lang w:eastAsia="en-US"/>
              </w:rPr>
              <w:sym w:font="Wingdings" w:char="F071"/>
            </w:r>
            <w:r w:rsidRPr="00D80644">
              <w:rPr>
                <w:rFonts w:ascii="Arial" w:hAnsi="Arial" w:cs="Arial"/>
                <w:sz w:val="16"/>
                <w:szCs w:val="16"/>
                <w:lang w:eastAsia="en-US"/>
              </w:rPr>
              <w:t xml:space="preserve"> Struttura</w:t>
            </w:r>
          </w:p>
        </w:tc>
      </w:tr>
      <w:tr w:rsidR="00694F18" w:rsidRPr="00694F18" w:rsidTr="00694F18">
        <w:trPr>
          <w:cantSplit/>
          <w:trHeight w:val="225"/>
        </w:trPr>
        <w:tc>
          <w:tcPr>
            <w:tcW w:w="0" w:type="auto"/>
            <w:vMerge/>
            <w:tcBorders>
              <w:top w:val="nil"/>
              <w:left w:val="single" w:sz="8" w:space="0" w:color="4F81BD"/>
              <w:bottom w:val="double" w:sz="4" w:space="0" w:color="000080"/>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nil"/>
              <w:left w:val="nil"/>
              <w:bottom w:val="double" w:sz="4" w:space="0" w:color="000080"/>
              <w:right w:val="nil"/>
            </w:tcBorders>
            <w:vAlign w:val="center"/>
            <w:hideMark/>
          </w:tcPr>
          <w:p w:rsidR="00694F18" w:rsidRPr="007A15C9" w:rsidRDefault="00694F18">
            <w:pPr>
              <w:rPr>
                <w:rFonts w:ascii="Arial" w:hAnsi="Arial" w:cs="Arial"/>
                <w:sz w:val="18"/>
                <w:szCs w:val="18"/>
                <w:highlight w:val="yellow"/>
                <w:lang w:eastAsia="en-US"/>
              </w:rPr>
            </w:pPr>
          </w:p>
        </w:tc>
        <w:tc>
          <w:tcPr>
            <w:tcW w:w="0" w:type="auto"/>
            <w:vMerge/>
            <w:tcBorders>
              <w:top w:val="nil"/>
              <w:left w:val="single" w:sz="8" w:space="0" w:color="4F81BD"/>
              <w:bottom w:val="double" w:sz="4" w:space="0" w:color="000080"/>
              <w:right w:val="single" w:sz="8" w:space="0" w:color="4F81BD"/>
            </w:tcBorders>
            <w:vAlign w:val="center"/>
            <w:hideMark/>
          </w:tcPr>
          <w:p w:rsidR="00694F18" w:rsidRPr="007A15C9" w:rsidRDefault="00694F18">
            <w:pPr>
              <w:rPr>
                <w:rFonts w:ascii="Arial" w:hAnsi="Arial" w:cs="Arial"/>
                <w:sz w:val="16"/>
                <w:szCs w:val="16"/>
                <w:highlight w:val="yellow"/>
                <w:lang w:eastAsia="en-US"/>
              </w:rPr>
            </w:pPr>
          </w:p>
        </w:tc>
        <w:tc>
          <w:tcPr>
            <w:tcW w:w="0" w:type="auto"/>
            <w:vMerge/>
            <w:tcBorders>
              <w:top w:val="nil"/>
              <w:left w:val="nil"/>
              <w:bottom w:val="double" w:sz="4" w:space="0" w:color="000080"/>
              <w:right w:val="single" w:sz="4" w:space="0" w:color="4F81BD"/>
            </w:tcBorders>
            <w:vAlign w:val="center"/>
            <w:hideMark/>
          </w:tcPr>
          <w:p w:rsidR="00694F18" w:rsidRPr="007A15C9" w:rsidRDefault="00694F18">
            <w:pPr>
              <w:rPr>
                <w:rFonts w:ascii="Arial" w:hAnsi="Arial" w:cs="Arial"/>
                <w:sz w:val="16"/>
                <w:szCs w:val="16"/>
                <w:highlight w:val="yellow"/>
                <w:lang w:eastAsia="en-US"/>
              </w:rPr>
            </w:pPr>
          </w:p>
        </w:tc>
        <w:tc>
          <w:tcPr>
            <w:tcW w:w="0" w:type="auto"/>
            <w:vMerge/>
            <w:tcBorders>
              <w:top w:val="nil"/>
              <w:left w:val="single" w:sz="4" w:space="0" w:color="4F81BD"/>
              <w:bottom w:val="double" w:sz="4" w:space="0" w:color="000080"/>
              <w:right w:val="nil"/>
            </w:tcBorders>
            <w:vAlign w:val="center"/>
            <w:hideMark/>
          </w:tcPr>
          <w:p w:rsidR="00694F18" w:rsidRPr="00D80644" w:rsidRDefault="00694F18" w:rsidP="00D80644">
            <w:pPr>
              <w:jc w:val="center"/>
              <w:rPr>
                <w:rFonts w:ascii="Arial" w:hAnsi="Arial" w:cs="Arial"/>
                <w:sz w:val="16"/>
                <w:szCs w:val="16"/>
                <w:lang w:eastAsia="en-US"/>
              </w:rPr>
            </w:pPr>
          </w:p>
        </w:tc>
        <w:tc>
          <w:tcPr>
            <w:tcW w:w="504" w:type="pct"/>
            <w:tcBorders>
              <w:top w:val="nil"/>
              <w:left w:val="single" w:sz="8" w:space="0" w:color="4F81BD"/>
              <w:bottom w:val="nil"/>
              <w:right w:val="nil"/>
            </w:tcBorders>
          </w:tcPr>
          <w:p w:rsidR="00694F18" w:rsidRPr="00D80644" w:rsidRDefault="00694F18" w:rsidP="00D80644">
            <w:pPr>
              <w:spacing w:line="256" w:lineRule="auto"/>
              <w:jc w:val="center"/>
              <w:rPr>
                <w:rFonts w:ascii="Arial" w:hAnsi="Arial" w:cs="Arial"/>
                <w:sz w:val="16"/>
                <w:szCs w:val="16"/>
                <w:lang w:eastAsia="en-US"/>
              </w:rPr>
            </w:pPr>
          </w:p>
        </w:tc>
        <w:tc>
          <w:tcPr>
            <w:tcW w:w="536" w:type="pct"/>
            <w:tcBorders>
              <w:top w:val="single" w:sz="8" w:space="0" w:color="4F81BD"/>
              <w:left w:val="single" w:sz="8" w:space="0" w:color="4F81BD"/>
              <w:bottom w:val="single" w:sz="8" w:space="0" w:color="4F81BD"/>
              <w:right w:val="single" w:sz="8" w:space="0" w:color="4F81BD"/>
            </w:tcBorders>
            <w:vAlign w:val="center"/>
            <w:hideMark/>
          </w:tcPr>
          <w:p w:rsidR="00694F18" w:rsidRPr="00D80644" w:rsidRDefault="00694F18" w:rsidP="00D80644">
            <w:pPr>
              <w:spacing w:line="256" w:lineRule="auto"/>
              <w:jc w:val="center"/>
              <w:rPr>
                <w:rFonts w:ascii="Arial" w:hAnsi="Arial" w:cs="Arial"/>
                <w:sz w:val="16"/>
                <w:szCs w:val="16"/>
                <w:lang w:eastAsia="en-US"/>
              </w:rPr>
            </w:pPr>
            <w:r w:rsidRPr="00D80644">
              <w:rPr>
                <w:rFonts w:ascii="Arial" w:hAnsi="Arial" w:cs="Arial"/>
                <w:sz w:val="16"/>
                <w:szCs w:val="16"/>
                <w:lang w:eastAsia="en-US"/>
              </w:rPr>
              <w:t>x Trasversale</w:t>
            </w:r>
          </w:p>
        </w:tc>
      </w:tr>
      <w:tr w:rsidR="00694F18" w:rsidRPr="00694F18" w:rsidTr="00694F18">
        <w:trPr>
          <w:cantSplit/>
          <w:trHeight w:val="785"/>
        </w:trPr>
        <w:tc>
          <w:tcPr>
            <w:tcW w:w="0" w:type="auto"/>
            <w:vMerge/>
            <w:tcBorders>
              <w:top w:val="nil"/>
              <w:left w:val="single" w:sz="8" w:space="0" w:color="4F81BD"/>
              <w:bottom w:val="double" w:sz="4" w:space="0" w:color="000080"/>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nil"/>
              <w:left w:val="nil"/>
              <w:bottom w:val="double" w:sz="4" w:space="0" w:color="000080"/>
              <w:right w:val="nil"/>
            </w:tcBorders>
            <w:vAlign w:val="center"/>
            <w:hideMark/>
          </w:tcPr>
          <w:p w:rsidR="00694F18" w:rsidRPr="007A15C9" w:rsidRDefault="00694F18">
            <w:pPr>
              <w:rPr>
                <w:rFonts w:ascii="Arial" w:hAnsi="Arial" w:cs="Arial"/>
                <w:sz w:val="18"/>
                <w:szCs w:val="18"/>
                <w:highlight w:val="yellow"/>
                <w:lang w:eastAsia="en-US"/>
              </w:rPr>
            </w:pPr>
          </w:p>
        </w:tc>
        <w:tc>
          <w:tcPr>
            <w:tcW w:w="0" w:type="auto"/>
            <w:vMerge/>
            <w:tcBorders>
              <w:top w:val="nil"/>
              <w:left w:val="single" w:sz="8" w:space="0" w:color="4F81BD"/>
              <w:bottom w:val="double" w:sz="4" w:space="0" w:color="000080"/>
              <w:right w:val="single" w:sz="8" w:space="0" w:color="4F81BD"/>
            </w:tcBorders>
            <w:vAlign w:val="center"/>
            <w:hideMark/>
          </w:tcPr>
          <w:p w:rsidR="00694F18" w:rsidRPr="007A15C9" w:rsidRDefault="00694F18">
            <w:pPr>
              <w:rPr>
                <w:rFonts w:ascii="Arial" w:hAnsi="Arial" w:cs="Arial"/>
                <w:sz w:val="16"/>
                <w:szCs w:val="16"/>
                <w:highlight w:val="yellow"/>
                <w:lang w:eastAsia="en-US"/>
              </w:rPr>
            </w:pPr>
          </w:p>
        </w:tc>
        <w:tc>
          <w:tcPr>
            <w:tcW w:w="0" w:type="auto"/>
            <w:vMerge/>
            <w:tcBorders>
              <w:top w:val="nil"/>
              <w:left w:val="nil"/>
              <w:bottom w:val="double" w:sz="4" w:space="0" w:color="000080"/>
              <w:right w:val="single" w:sz="4" w:space="0" w:color="4F81BD"/>
            </w:tcBorders>
            <w:vAlign w:val="center"/>
            <w:hideMark/>
          </w:tcPr>
          <w:p w:rsidR="00694F18" w:rsidRPr="007A15C9" w:rsidRDefault="00694F18">
            <w:pPr>
              <w:rPr>
                <w:rFonts w:ascii="Arial" w:hAnsi="Arial" w:cs="Arial"/>
                <w:sz w:val="16"/>
                <w:szCs w:val="16"/>
                <w:highlight w:val="yellow"/>
                <w:lang w:eastAsia="en-US"/>
              </w:rPr>
            </w:pPr>
          </w:p>
        </w:tc>
        <w:tc>
          <w:tcPr>
            <w:tcW w:w="0" w:type="auto"/>
            <w:vMerge/>
            <w:tcBorders>
              <w:top w:val="nil"/>
              <w:left w:val="single" w:sz="4" w:space="0" w:color="4F81BD"/>
              <w:bottom w:val="double" w:sz="4" w:space="0" w:color="000080"/>
              <w:right w:val="nil"/>
            </w:tcBorders>
            <w:vAlign w:val="center"/>
            <w:hideMark/>
          </w:tcPr>
          <w:p w:rsidR="00694F18" w:rsidRPr="00D80644" w:rsidRDefault="00694F18" w:rsidP="00D80644">
            <w:pPr>
              <w:jc w:val="center"/>
              <w:rPr>
                <w:rFonts w:ascii="Arial" w:hAnsi="Arial" w:cs="Arial"/>
                <w:sz w:val="16"/>
                <w:szCs w:val="16"/>
                <w:lang w:eastAsia="en-US"/>
              </w:rPr>
            </w:pPr>
          </w:p>
        </w:tc>
        <w:tc>
          <w:tcPr>
            <w:tcW w:w="504" w:type="pct"/>
            <w:tcBorders>
              <w:top w:val="nil"/>
              <w:left w:val="single" w:sz="8" w:space="0" w:color="4F81BD"/>
              <w:bottom w:val="double" w:sz="4" w:space="0" w:color="000080"/>
              <w:right w:val="single" w:sz="8" w:space="0" w:color="4F81BD"/>
            </w:tcBorders>
          </w:tcPr>
          <w:p w:rsidR="00694F18" w:rsidRPr="00D80644" w:rsidRDefault="00694F18" w:rsidP="00D80644">
            <w:pPr>
              <w:spacing w:line="256" w:lineRule="auto"/>
              <w:jc w:val="center"/>
              <w:rPr>
                <w:rFonts w:ascii="Arial" w:hAnsi="Arial" w:cs="Arial"/>
                <w:sz w:val="16"/>
                <w:szCs w:val="16"/>
                <w:lang w:eastAsia="en-US"/>
              </w:rPr>
            </w:pPr>
          </w:p>
        </w:tc>
        <w:tc>
          <w:tcPr>
            <w:tcW w:w="536" w:type="pct"/>
            <w:tcBorders>
              <w:top w:val="single" w:sz="8" w:space="0" w:color="4F81BD"/>
              <w:left w:val="single" w:sz="8" w:space="0" w:color="4F81BD"/>
              <w:bottom w:val="double" w:sz="4" w:space="0" w:color="000080"/>
              <w:right w:val="single" w:sz="8" w:space="0" w:color="4F81BD"/>
            </w:tcBorders>
            <w:vAlign w:val="center"/>
            <w:hideMark/>
          </w:tcPr>
          <w:p w:rsidR="00694F18" w:rsidRPr="00D80644" w:rsidRDefault="00694F18" w:rsidP="00D80644">
            <w:pPr>
              <w:spacing w:line="256" w:lineRule="auto"/>
              <w:jc w:val="center"/>
              <w:rPr>
                <w:rFonts w:ascii="Arial" w:hAnsi="Arial" w:cs="Arial"/>
                <w:sz w:val="16"/>
                <w:szCs w:val="16"/>
                <w:lang w:eastAsia="en-US"/>
              </w:rPr>
            </w:pPr>
            <w:r w:rsidRPr="00D80644">
              <w:rPr>
                <w:rFonts w:ascii="Arial" w:hAnsi="Arial" w:cs="Arial"/>
                <w:sz w:val="16"/>
                <w:szCs w:val="16"/>
                <w:lang w:eastAsia="en-US"/>
              </w:rPr>
              <w:sym w:font="Wingdings" w:char="F071"/>
            </w:r>
            <w:r w:rsidRPr="00D80644">
              <w:rPr>
                <w:rFonts w:ascii="Arial" w:hAnsi="Arial" w:cs="Arial"/>
                <w:sz w:val="16"/>
                <w:szCs w:val="16"/>
                <w:lang w:eastAsia="en-US"/>
              </w:rPr>
              <w:t xml:space="preserve">  Individuale</w:t>
            </w:r>
          </w:p>
        </w:tc>
      </w:tr>
      <w:tr w:rsidR="00694F18" w:rsidRPr="00694F18" w:rsidTr="00694F18">
        <w:trPr>
          <w:cantSplit/>
          <w:trHeight w:val="315"/>
        </w:trPr>
        <w:tc>
          <w:tcPr>
            <w:tcW w:w="189" w:type="pct"/>
            <w:vMerge w:val="restart"/>
            <w:tcBorders>
              <w:top w:val="double" w:sz="4" w:space="0" w:color="000080"/>
              <w:left w:val="single" w:sz="8" w:space="0" w:color="4F81BD"/>
              <w:bottom w:val="double" w:sz="4" w:space="0" w:color="000080"/>
              <w:right w:val="single" w:sz="8" w:space="0" w:color="4F81BD"/>
            </w:tcBorders>
            <w:vAlign w:val="center"/>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2</w:t>
            </w:r>
          </w:p>
        </w:tc>
        <w:tc>
          <w:tcPr>
            <w:tcW w:w="2281" w:type="pct"/>
            <w:vMerge w:val="restart"/>
            <w:tcBorders>
              <w:top w:val="double" w:sz="4" w:space="0" w:color="000080"/>
              <w:left w:val="nil"/>
              <w:bottom w:val="double" w:sz="4" w:space="0" w:color="000080"/>
              <w:right w:val="nil"/>
            </w:tcBorders>
            <w:hideMark/>
          </w:tcPr>
          <w:p w:rsidR="00694F18" w:rsidRDefault="00553D68" w:rsidP="00592BCD">
            <w:pPr>
              <w:pStyle w:val="Normale0"/>
              <w:tabs>
                <w:tab w:val="left" w:pos="708"/>
              </w:tabs>
              <w:spacing w:line="256" w:lineRule="auto"/>
              <w:jc w:val="both"/>
              <w:rPr>
                <w:sz w:val="18"/>
                <w:szCs w:val="18"/>
                <w:lang w:eastAsia="en-US"/>
              </w:rPr>
            </w:pPr>
            <w:r>
              <w:rPr>
                <w:sz w:val="18"/>
                <w:szCs w:val="18"/>
                <w:lang w:eastAsia="en-US"/>
              </w:rPr>
              <w:t xml:space="preserve">Corretta e puntuale informazione agli utenti dello sportello Tributi, </w:t>
            </w:r>
            <w:r w:rsidR="00592BCD">
              <w:rPr>
                <w:sz w:val="18"/>
                <w:szCs w:val="18"/>
                <w:lang w:eastAsia="en-US"/>
              </w:rPr>
              <w:t xml:space="preserve">anche </w:t>
            </w:r>
            <w:r>
              <w:rPr>
                <w:sz w:val="18"/>
                <w:szCs w:val="18"/>
                <w:lang w:eastAsia="en-US"/>
              </w:rPr>
              <w:t>al fine di aggiornare le banche dati dell’ufficio e garantire l’e</w:t>
            </w:r>
            <w:r w:rsidR="00694F18">
              <w:rPr>
                <w:sz w:val="18"/>
                <w:szCs w:val="18"/>
                <w:lang w:eastAsia="en-US"/>
              </w:rPr>
              <w:t xml:space="preserve">missione </w:t>
            </w:r>
            <w:r w:rsidR="00592BCD">
              <w:rPr>
                <w:sz w:val="18"/>
                <w:szCs w:val="18"/>
                <w:lang w:eastAsia="en-US"/>
              </w:rPr>
              <w:t xml:space="preserve">degli avvisi di accertamento e i </w:t>
            </w:r>
            <w:r w:rsidR="00694F18">
              <w:rPr>
                <w:sz w:val="18"/>
                <w:szCs w:val="18"/>
                <w:lang w:eastAsia="en-US"/>
              </w:rPr>
              <w:t xml:space="preserve">ruoli coattivi </w:t>
            </w:r>
            <w:r w:rsidR="00592BCD">
              <w:rPr>
                <w:sz w:val="18"/>
                <w:szCs w:val="18"/>
                <w:lang w:eastAsia="en-US"/>
              </w:rPr>
              <w:t xml:space="preserve">per </w:t>
            </w:r>
            <w:r w:rsidR="00694F18">
              <w:rPr>
                <w:sz w:val="18"/>
                <w:szCs w:val="18"/>
                <w:lang w:eastAsia="en-US"/>
              </w:rPr>
              <w:t>ICI – IMU</w:t>
            </w:r>
            <w:r w:rsidR="00592BCD">
              <w:rPr>
                <w:sz w:val="18"/>
                <w:szCs w:val="18"/>
                <w:lang w:eastAsia="en-US"/>
              </w:rPr>
              <w:t xml:space="preserve">, TASI </w:t>
            </w:r>
            <w:r w:rsidR="00694F18">
              <w:rPr>
                <w:sz w:val="18"/>
                <w:szCs w:val="18"/>
                <w:lang w:eastAsia="en-US"/>
              </w:rPr>
              <w:t>e TARSU</w:t>
            </w:r>
            <w:r w:rsidR="00592BCD">
              <w:rPr>
                <w:sz w:val="18"/>
                <w:szCs w:val="18"/>
                <w:lang w:eastAsia="en-US"/>
              </w:rPr>
              <w:t>/TARI</w:t>
            </w:r>
            <w:r>
              <w:rPr>
                <w:sz w:val="18"/>
                <w:szCs w:val="18"/>
                <w:lang w:eastAsia="en-US"/>
              </w:rPr>
              <w:t xml:space="preserve">. </w:t>
            </w:r>
          </w:p>
        </w:tc>
        <w:tc>
          <w:tcPr>
            <w:tcW w:w="247" w:type="pct"/>
            <w:vMerge w:val="restart"/>
            <w:tcBorders>
              <w:top w:val="double" w:sz="4" w:space="0" w:color="000080"/>
              <w:left w:val="single" w:sz="8" w:space="0" w:color="4F81BD"/>
              <w:bottom w:val="double" w:sz="4" w:space="0" w:color="000080"/>
              <w:right w:val="single" w:sz="8" w:space="0" w:color="4F81BD"/>
            </w:tcBorders>
            <w:hideMark/>
          </w:tcPr>
          <w:p w:rsidR="00694F18" w:rsidRDefault="00D80644">
            <w:pPr>
              <w:spacing w:line="256" w:lineRule="auto"/>
              <w:jc w:val="center"/>
              <w:rPr>
                <w:rFonts w:ascii="Arial" w:hAnsi="Arial" w:cs="Arial"/>
                <w:sz w:val="16"/>
                <w:szCs w:val="16"/>
                <w:lang w:eastAsia="en-US"/>
              </w:rPr>
            </w:pPr>
            <w:r>
              <w:rPr>
                <w:rFonts w:ascii="Arial" w:hAnsi="Arial" w:cs="Arial"/>
                <w:sz w:val="16"/>
                <w:szCs w:val="16"/>
                <w:lang w:eastAsia="en-US"/>
              </w:rPr>
              <w:t>20</w:t>
            </w:r>
          </w:p>
        </w:tc>
        <w:tc>
          <w:tcPr>
            <w:tcW w:w="639" w:type="pct"/>
            <w:vMerge w:val="restart"/>
            <w:tcBorders>
              <w:top w:val="double" w:sz="4" w:space="0" w:color="000080"/>
              <w:left w:val="nil"/>
              <w:bottom w:val="double" w:sz="4" w:space="0" w:color="000080"/>
              <w:right w:val="single" w:sz="4" w:space="0" w:color="4F81BD"/>
            </w:tcBorders>
            <w:hideMark/>
          </w:tcPr>
          <w:p w:rsidR="00694F18" w:rsidRDefault="00553D68">
            <w:pPr>
              <w:spacing w:line="256" w:lineRule="auto"/>
              <w:jc w:val="center"/>
              <w:rPr>
                <w:rFonts w:ascii="Arial" w:hAnsi="Arial" w:cs="Arial"/>
                <w:sz w:val="16"/>
                <w:szCs w:val="16"/>
                <w:lang w:eastAsia="en-US"/>
              </w:rPr>
            </w:pPr>
            <w:r>
              <w:rPr>
                <w:rFonts w:ascii="Arial" w:hAnsi="Arial" w:cs="Arial"/>
                <w:sz w:val="16"/>
                <w:szCs w:val="16"/>
                <w:lang w:eastAsia="en-US"/>
              </w:rPr>
              <w:t xml:space="preserve">Perseguire intenti </w:t>
            </w:r>
            <w:r w:rsidR="007A15C9">
              <w:rPr>
                <w:rFonts w:ascii="Arial" w:hAnsi="Arial" w:cs="Arial"/>
                <w:sz w:val="16"/>
                <w:szCs w:val="16"/>
                <w:lang w:eastAsia="en-US"/>
              </w:rPr>
              <w:t>di equità fiscale e garantire il recupero di risorse per l’Ente</w:t>
            </w:r>
          </w:p>
        </w:tc>
        <w:tc>
          <w:tcPr>
            <w:tcW w:w="604" w:type="pct"/>
            <w:vMerge w:val="restart"/>
            <w:tcBorders>
              <w:top w:val="double" w:sz="4" w:space="0" w:color="000080"/>
              <w:left w:val="single" w:sz="4" w:space="0" w:color="4F81BD"/>
              <w:bottom w:val="double" w:sz="4" w:space="0" w:color="000080"/>
              <w:right w:val="nil"/>
            </w:tcBorders>
            <w:hideMark/>
          </w:tcPr>
          <w:p w:rsidR="00694F18" w:rsidRDefault="00553D68">
            <w:pPr>
              <w:spacing w:line="256" w:lineRule="auto"/>
              <w:jc w:val="center"/>
              <w:rPr>
                <w:rFonts w:ascii="Arial" w:hAnsi="Arial" w:cs="Arial"/>
                <w:sz w:val="16"/>
                <w:szCs w:val="16"/>
                <w:lang w:eastAsia="en-US"/>
              </w:rPr>
            </w:pPr>
            <w:r>
              <w:rPr>
                <w:rFonts w:ascii="Arial" w:hAnsi="Arial" w:cs="Arial"/>
                <w:sz w:val="16"/>
                <w:szCs w:val="16"/>
                <w:lang w:eastAsia="en-US"/>
              </w:rPr>
              <w:t>Ruoli emessi</w:t>
            </w:r>
          </w:p>
        </w:tc>
        <w:tc>
          <w:tcPr>
            <w:tcW w:w="504" w:type="pct"/>
            <w:tcBorders>
              <w:top w:val="double" w:sz="4" w:space="0" w:color="000080"/>
              <w:left w:val="single" w:sz="8" w:space="0" w:color="4F81BD"/>
              <w:bottom w:val="nil"/>
              <w:right w:val="nil"/>
            </w:tcBorders>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31/12/201</w:t>
            </w:r>
            <w:r w:rsidR="00033458">
              <w:rPr>
                <w:rFonts w:ascii="Arial" w:hAnsi="Arial" w:cs="Arial"/>
                <w:sz w:val="16"/>
                <w:szCs w:val="16"/>
                <w:lang w:eastAsia="en-US"/>
              </w:rPr>
              <w:t>9</w:t>
            </w:r>
          </w:p>
        </w:tc>
        <w:tc>
          <w:tcPr>
            <w:tcW w:w="536" w:type="pct"/>
            <w:tcBorders>
              <w:top w:val="double" w:sz="4" w:space="0" w:color="000080"/>
              <w:left w:val="single" w:sz="8" w:space="0" w:color="4F81BD"/>
              <w:bottom w:val="single" w:sz="8" w:space="0" w:color="4F81BD"/>
              <w:right w:val="single" w:sz="8" w:space="0" w:color="4F81BD"/>
            </w:tcBorders>
            <w:vAlign w:val="center"/>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t>x Struttura</w:t>
            </w:r>
          </w:p>
        </w:tc>
      </w:tr>
      <w:tr w:rsidR="00694F18" w:rsidRPr="00694F18" w:rsidTr="00694F18">
        <w:trPr>
          <w:cantSplit/>
          <w:trHeight w:val="255"/>
        </w:trPr>
        <w:tc>
          <w:tcPr>
            <w:tcW w:w="0" w:type="auto"/>
            <w:vMerge/>
            <w:tcBorders>
              <w:top w:val="double" w:sz="4" w:space="0" w:color="000080"/>
              <w:left w:val="single" w:sz="8" w:space="0" w:color="4F81BD"/>
              <w:bottom w:val="double" w:sz="4" w:space="0" w:color="000080"/>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000080"/>
              <w:right w:val="nil"/>
            </w:tcBorders>
            <w:vAlign w:val="center"/>
            <w:hideMark/>
          </w:tcPr>
          <w:p w:rsidR="00694F18" w:rsidRDefault="00694F18">
            <w:pPr>
              <w:rPr>
                <w:rFonts w:ascii="Arial" w:hAnsi="Arial" w:cs="Arial"/>
                <w:sz w:val="18"/>
                <w:szCs w:val="18"/>
                <w:lang w:eastAsia="en-US"/>
              </w:rPr>
            </w:pPr>
          </w:p>
        </w:tc>
        <w:tc>
          <w:tcPr>
            <w:tcW w:w="0" w:type="auto"/>
            <w:vMerge/>
            <w:tcBorders>
              <w:top w:val="double" w:sz="4" w:space="0" w:color="000080"/>
              <w:left w:val="single" w:sz="8" w:space="0" w:color="4F81BD"/>
              <w:bottom w:val="double" w:sz="4" w:space="0" w:color="000080"/>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000080"/>
              <w:right w:val="single" w:sz="4"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single" w:sz="4" w:space="0" w:color="4F81BD"/>
              <w:bottom w:val="double" w:sz="4" w:space="0" w:color="000080"/>
              <w:right w:val="nil"/>
            </w:tcBorders>
            <w:vAlign w:val="center"/>
            <w:hideMark/>
          </w:tcPr>
          <w:p w:rsidR="00694F18" w:rsidRDefault="00694F18">
            <w:pPr>
              <w:rPr>
                <w:rFonts w:ascii="Arial" w:hAnsi="Arial" w:cs="Arial"/>
                <w:sz w:val="16"/>
                <w:szCs w:val="16"/>
                <w:lang w:eastAsia="en-US"/>
              </w:rPr>
            </w:pPr>
          </w:p>
        </w:tc>
        <w:tc>
          <w:tcPr>
            <w:tcW w:w="504" w:type="pct"/>
            <w:tcBorders>
              <w:top w:val="nil"/>
              <w:left w:val="single" w:sz="8" w:space="0" w:color="4F81BD"/>
              <w:bottom w:val="nil"/>
              <w:right w:val="single" w:sz="8" w:space="0" w:color="4F81BD"/>
            </w:tcBorders>
          </w:tcPr>
          <w:p w:rsidR="00694F18" w:rsidRDefault="00694F18">
            <w:pPr>
              <w:spacing w:line="256" w:lineRule="auto"/>
              <w:jc w:val="center"/>
              <w:rPr>
                <w:rFonts w:ascii="Arial" w:hAnsi="Arial" w:cs="Arial"/>
                <w:sz w:val="16"/>
                <w:szCs w:val="16"/>
                <w:lang w:eastAsia="en-US"/>
              </w:rPr>
            </w:pPr>
          </w:p>
        </w:tc>
        <w:tc>
          <w:tcPr>
            <w:tcW w:w="536" w:type="pct"/>
            <w:tcBorders>
              <w:top w:val="single" w:sz="8" w:space="0" w:color="4F81BD"/>
              <w:left w:val="single" w:sz="8" w:space="0" w:color="4F81BD"/>
              <w:bottom w:val="single" w:sz="8" w:space="0" w:color="4F81BD"/>
              <w:right w:val="single" w:sz="8" w:space="0" w:color="4F81BD"/>
            </w:tcBorders>
            <w:vAlign w:val="center"/>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sym w:font="Wingdings" w:char="F071"/>
            </w:r>
            <w:r>
              <w:rPr>
                <w:rFonts w:ascii="Arial" w:hAnsi="Arial" w:cs="Arial"/>
                <w:sz w:val="16"/>
                <w:szCs w:val="16"/>
                <w:lang w:eastAsia="en-US"/>
              </w:rPr>
              <w:t xml:space="preserve"> Trasversale</w:t>
            </w:r>
          </w:p>
        </w:tc>
      </w:tr>
      <w:tr w:rsidR="00694F18" w:rsidRPr="00694F18" w:rsidTr="00694F18">
        <w:trPr>
          <w:cantSplit/>
          <w:trHeight w:val="300"/>
        </w:trPr>
        <w:tc>
          <w:tcPr>
            <w:tcW w:w="0" w:type="auto"/>
            <w:vMerge/>
            <w:tcBorders>
              <w:top w:val="double" w:sz="4" w:space="0" w:color="000080"/>
              <w:left w:val="single" w:sz="8" w:space="0" w:color="4F81BD"/>
              <w:bottom w:val="double" w:sz="4" w:space="0" w:color="000080"/>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000080"/>
              <w:right w:val="nil"/>
            </w:tcBorders>
            <w:vAlign w:val="center"/>
            <w:hideMark/>
          </w:tcPr>
          <w:p w:rsidR="00694F18" w:rsidRDefault="00694F18">
            <w:pPr>
              <w:rPr>
                <w:rFonts w:ascii="Arial" w:hAnsi="Arial" w:cs="Arial"/>
                <w:sz w:val="18"/>
                <w:szCs w:val="18"/>
                <w:lang w:eastAsia="en-US"/>
              </w:rPr>
            </w:pPr>
          </w:p>
        </w:tc>
        <w:tc>
          <w:tcPr>
            <w:tcW w:w="0" w:type="auto"/>
            <w:vMerge/>
            <w:tcBorders>
              <w:top w:val="double" w:sz="4" w:space="0" w:color="000080"/>
              <w:left w:val="single" w:sz="8" w:space="0" w:color="4F81BD"/>
              <w:bottom w:val="double" w:sz="4" w:space="0" w:color="000080"/>
              <w:right w:val="single" w:sz="8"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nil"/>
              <w:bottom w:val="double" w:sz="4" w:space="0" w:color="000080"/>
              <w:right w:val="single" w:sz="4" w:space="0" w:color="4F81BD"/>
            </w:tcBorders>
            <w:vAlign w:val="center"/>
            <w:hideMark/>
          </w:tcPr>
          <w:p w:rsidR="00694F18" w:rsidRDefault="00694F18">
            <w:pPr>
              <w:rPr>
                <w:rFonts w:ascii="Arial" w:hAnsi="Arial" w:cs="Arial"/>
                <w:sz w:val="16"/>
                <w:szCs w:val="16"/>
                <w:lang w:eastAsia="en-US"/>
              </w:rPr>
            </w:pPr>
          </w:p>
        </w:tc>
        <w:tc>
          <w:tcPr>
            <w:tcW w:w="0" w:type="auto"/>
            <w:vMerge/>
            <w:tcBorders>
              <w:top w:val="double" w:sz="4" w:space="0" w:color="000080"/>
              <w:left w:val="single" w:sz="4" w:space="0" w:color="4F81BD"/>
              <w:bottom w:val="double" w:sz="4" w:space="0" w:color="000080"/>
              <w:right w:val="nil"/>
            </w:tcBorders>
            <w:vAlign w:val="center"/>
            <w:hideMark/>
          </w:tcPr>
          <w:p w:rsidR="00694F18" w:rsidRDefault="00694F18">
            <w:pPr>
              <w:rPr>
                <w:rFonts w:ascii="Arial" w:hAnsi="Arial" w:cs="Arial"/>
                <w:sz w:val="16"/>
                <w:szCs w:val="16"/>
                <w:lang w:eastAsia="en-US"/>
              </w:rPr>
            </w:pPr>
          </w:p>
        </w:tc>
        <w:tc>
          <w:tcPr>
            <w:tcW w:w="504" w:type="pct"/>
            <w:tcBorders>
              <w:top w:val="nil"/>
              <w:left w:val="single" w:sz="8" w:space="0" w:color="4F81BD"/>
              <w:bottom w:val="double" w:sz="4" w:space="0" w:color="000080"/>
              <w:right w:val="nil"/>
            </w:tcBorders>
          </w:tcPr>
          <w:p w:rsidR="00694F18" w:rsidRDefault="00694F18">
            <w:pPr>
              <w:spacing w:line="256" w:lineRule="auto"/>
              <w:jc w:val="center"/>
              <w:rPr>
                <w:rFonts w:ascii="Arial" w:hAnsi="Arial" w:cs="Arial"/>
                <w:sz w:val="16"/>
                <w:szCs w:val="16"/>
                <w:lang w:eastAsia="en-US"/>
              </w:rPr>
            </w:pPr>
          </w:p>
        </w:tc>
        <w:tc>
          <w:tcPr>
            <w:tcW w:w="536" w:type="pct"/>
            <w:tcBorders>
              <w:top w:val="single" w:sz="8" w:space="0" w:color="4F81BD"/>
              <w:left w:val="single" w:sz="8" w:space="0" w:color="4F81BD"/>
              <w:bottom w:val="double" w:sz="4" w:space="0" w:color="000080"/>
              <w:right w:val="single" w:sz="8" w:space="0" w:color="4F81BD"/>
            </w:tcBorders>
            <w:vAlign w:val="center"/>
            <w:hideMark/>
          </w:tcPr>
          <w:p w:rsidR="00694F18" w:rsidRDefault="00694F18">
            <w:pPr>
              <w:spacing w:line="256" w:lineRule="auto"/>
              <w:jc w:val="center"/>
              <w:rPr>
                <w:rFonts w:ascii="Arial" w:hAnsi="Arial" w:cs="Arial"/>
                <w:sz w:val="16"/>
                <w:szCs w:val="16"/>
                <w:lang w:eastAsia="en-US"/>
              </w:rPr>
            </w:pPr>
            <w:r>
              <w:rPr>
                <w:rFonts w:ascii="Arial" w:hAnsi="Arial" w:cs="Arial"/>
                <w:sz w:val="16"/>
                <w:szCs w:val="16"/>
                <w:lang w:eastAsia="en-US"/>
              </w:rPr>
              <w:sym w:font="Wingdings" w:char="F071"/>
            </w:r>
            <w:r>
              <w:rPr>
                <w:rFonts w:ascii="Arial" w:hAnsi="Arial" w:cs="Arial"/>
                <w:sz w:val="16"/>
                <w:szCs w:val="16"/>
                <w:lang w:eastAsia="en-US"/>
              </w:rPr>
              <w:t xml:space="preserve">  Individuale</w:t>
            </w:r>
          </w:p>
        </w:tc>
      </w:tr>
    </w:tbl>
    <w:p w:rsidR="00694F18" w:rsidRDefault="00694F18" w:rsidP="00694F18">
      <w:pPr>
        <w:jc w:val="center"/>
        <w:rPr>
          <w:rFonts w:ascii="Arial" w:hAnsi="Arial" w:cs="Arial"/>
          <w:sz w:val="16"/>
          <w:szCs w:val="16"/>
        </w:rPr>
      </w:pPr>
    </w:p>
    <w:tbl>
      <w:tblPr>
        <w:tblW w:w="3953"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tblPr>
      <w:tblGrid>
        <w:gridCol w:w="1056"/>
        <w:gridCol w:w="1614"/>
        <w:gridCol w:w="6744"/>
        <w:gridCol w:w="1027"/>
        <w:gridCol w:w="1025"/>
      </w:tblGrid>
      <w:tr w:rsidR="00694F18" w:rsidRPr="00694F18" w:rsidTr="00FB3E96">
        <w:trPr>
          <w:jc w:val="center"/>
        </w:trPr>
        <w:tc>
          <w:tcPr>
            <w:tcW w:w="460" w:type="pct"/>
            <w:tcBorders>
              <w:top w:val="single" w:sz="24" w:space="0" w:color="F79646"/>
              <w:left w:val="single" w:sz="4" w:space="0" w:color="4BACC6"/>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Matr.</w:t>
            </w:r>
          </w:p>
        </w:tc>
        <w:tc>
          <w:tcPr>
            <w:tcW w:w="704" w:type="pct"/>
            <w:tcBorders>
              <w:top w:val="single" w:sz="24" w:space="0" w:color="F79646"/>
              <w:left w:val="dotted" w:sz="4" w:space="0" w:color="auto"/>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Cat./Pos. Econ.</w:t>
            </w:r>
          </w:p>
        </w:tc>
        <w:tc>
          <w:tcPr>
            <w:tcW w:w="2941" w:type="pct"/>
            <w:tcBorders>
              <w:top w:val="single" w:sz="24" w:space="0" w:color="F79646"/>
              <w:left w:val="dotted" w:sz="4" w:space="0" w:color="auto"/>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Nominativo dipendente coinvolto sull’obiettivo</w:t>
            </w:r>
          </w:p>
        </w:tc>
        <w:tc>
          <w:tcPr>
            <w:tcW w:w="448" w:type="pct"/>
            <w:tcBorders>
              <w:top w:val="single" w:sz="24" w:space="0" w:color="F79646"/>
              <w:left w:val="dotted" w:sz="4" w:space="0" w:color="auto"/>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 xml:space="preserve">Ob. </w:t>
            </w:r>
          </w:p>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01</w:t>
            </w:r>
          </w:p>
        </w:tc>
        <w:tc>
          <w:tcPr>
            <w:tcW w:w="447" w:type="pct"/>
            <w:tcBorders>
              <w:top w:val="single" w:sz="24" w:space="0" w:color="F79646"/>
              <w:left w:val="dotted" w:sz="4" w:space="0" w:color="auto"/>
              <w:bottom w:val="double" w:sz="4" w:space="0" w:color="auto"/>
              <w:right w:val="dotted" w:sz="4" w:space="0" w:color="auto"/>
            </w:tcBorders>
            <w:shd w:val="clear" w:color="auto" w:fill="EDF6F9"/>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 xml:space="preserve">Ob. </w:t>
            </w:r>
          </w:p>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02</w:t>
            </w:r>
          </w:p>
        </w:tc>
      </w:tr>
      <w:tr w:rsidR="00694F18" w:rsidRPr="00694F18" w:rsidTr="00FB3E96">
        <w:trPr>
          <w:jc w:val="center"/>
        </w:trPr>
        <w:tc>
          <w:tcPr>
            <w:tcW w:w="460" w:type="pct"/>
            <w:tcBorders>
              <w:top w:val="dotted" w:sz="4" w:space="0" w:color="auto"/>
              <w:left w:val="single" w:sz="4" w:space="0" w:color="4BACC6"/>
              <w:bottom w:val="dotted" w:sz="4" w:space="0" w:color="auto"/>
              <w:right w:val="dotted" w:sz="4" w:space="0" w:color="auto"/>
            </w:tcBorders>
          </w:tcPr>
          <w:p w:rsidR="00694F18" w:rsidRDefault="00694F18">
            <w:pPr>
              <w:spacing w:line="256" w:lineRule="auto"/>
              <w:jc w:val="center"/>
              <w:rPr>
                <w:rFonts w:ascii="Arial" w:hAnsi="Arial" w:cs="Arial"/>
                <w:sz w:val="22"/>
                <w:szCs w:val="22"/>
                <w:lang w:eastAsia="en-US"/>
              </w:rPr>
            </w:pPr>
          </w:p>
        </w:tc>
        <w:tc>
          <w:tcPr>
            <w:tcW w:w="704"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 xml:space="preserve">D1 – P.O. </w:t>
            </w:r>
          </w:p>
        </w:tc>
        <w:tc>
          <w:tcPr>
            <w:tcW w:w="2941"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rPr>
                <w:rFonts w:ascii="Arial" w:hAnsi="Arial" w:cs="Arial"/>
                <w:sz w:val="22"/>
                <w:szCs w:val="22"/>
                <w:lang w:eastAsia="en-US"/>
              </w:rPr>
            </w:pPr>
            <w:r>
              <w:rPr>
                <w:rFonts w:ascii="Arial" w:hAnsi="Arial" w:cs="Arial"/>
                <w:sz w:val="22"/>
                <w:szCs w:val="22"/>
                <w:lang w:eastAsia="en-US"/>
              </w:rPr>
              <w:t>Dr. Maria Rosaria Palazzo</w:t>
            </w:r>
          </w:p>
        </w:tc>
        <w:tc>
          <w:tcPr>
            <w:tcW w:w="448"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X</w:t>
            </w:r>
          </w:p>
        </w:tc>
        <w:tc>
          <w:tcPr>
            <w:tcW w:w="447"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X</w:t>
            </w:r>
          </w:p>
        </w:tc>
      </w:tr>
      <w:tr w:rsidR="00694F18" w:rsidRPr="00694F18" w:rsidTr="00FB3E96">
        <w:trPr>
          <w:jc w:val="center"/>
        </w:trPr>
        <w:tc>
          <w:tcPr>
            <w:tcW w:w="460" w:type="pct"/>
            <w:tcBorders>
              <w:top w:val="dotted" w:sz="4" w:space="0" w:color="auto"/>
              <w:left w:val="single" w:sz="4" w:space="0" w:color="4BACC6"/>
              <w:bottom w:val="dotted" w:sz="4" w:space="0" w:color="auto"/>
              <w:right w:val="dotted" w:sz="4" w:space="0" w:color="auto"/>
            </w:tcBorders>
          </w:tcPr>
          <w:p w:rsidR="00694F18" w:rsidRDefault="00694F18">
            <w:pPr>
              <w:spacing w:line="256" w:lineRule="auto"/>
              <w:jc w:val="center"/>
              <w:rPr>
                <w:rFonts w:ascii="Arial" w:hAnsi="Arial" w:cs="Arial"/>
                <w:sz w:val="22"/>
                <w:szCs w:val="22"/>
                <w:lang w:eastAsia="en-US"/>
              </w:rPr>
            </w:pPr>
          </w:p>
        </w:tc>
        <w:tc>
          <w:tcPr>
            <w:tcW w:w="704"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D1</w:t>
            </w:r>
          </w:p>
        </w:tc>
        <w:tc>
          <w:tcPr>
            <w:tcW w:w="2941"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rPr>
                <w:rFonts w:ascii="Arial" w:hAnsi="Arial" w:cs="Arial"/>
                <w:sz w:val="22"/>
                <w:szCs w:val="22"/>
                <w:lang w:eastAsia="en-US"/>
              </w:rPr>
            </w:pPr>
            <w:r>
              <w:rPr>
                <w:rFonts w:ascii="Arial" w:hAnsi="Arial" w:cs="Arial"/>
                <w:sz w:val="22"/>
                <w:szCs w:val="22"/>
                <w:lang w:eastAsia="en-US"/>
              </w:rPr>
              <w:t>Dr. ANNA LISA TOMEO</w:t>
            </w:r>
          </w:p>
        </w:tc>
        <w:tc>
          <w:tcPr>
            <w:tcW w:w="448"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X</w:t>
            </w:r>
          </w:p>
        </w:tc>
        <w:tc>
          <w:tcPr>
            <w:tcW w:w="447" w:type="pct"/>
            <w:tcBorders>
              <w:top w:val="dotted" w:sz="4" w:space="0" w:color="auto"/>
              <w:left w:val="dotted" w:sz="4" w:space="0" w:color="auto"/>
              <w:bottom w:val="dotted" w:sz="4" w:space="0" w:color="auto"/>
              <w:right w:val="dotted" w:sz="4" w:space="0" w:color="auto"/>
            </w:tcBorders>
          </w:tcPr>
          <w:p w:rsidR="00694F18" w:rsidRDefault="00BB67CD">
            <w:pPr>
              <w:spacing w:line="256" w:lineRule="auto"/>
              <w:jc w:val="center"/>
              <w:rPr>
                <w:rFonts w:ascii="Arial" w:hAnsi="Arial" w:cs="Arial"/>
                <w:b/>
                <w:sz w:val="22"/>
                <w:szCs w:val="22"/>
                <w:lang w:eastAsia="en-US"/>
              </w:rPr>
            </w:pPr>
            <w:r>
              <w:rPr>
                <w:rFonts w:ascii="Arial" w:hAnsi="Arial" w:cs="Arial"/>
                <w:b/>
                <w:sz w:val="22"/>
                <w:szCs w:val="22"/>
                <w:lang w:eastAsia="en-US"/>
              </w:rPr>
              <w:t>X</w:t>
            </w:r>
          </w:p>
        </w:tc>
      </w:tr>
      <w:tr w:rsidR="00694F18" w:rsidRPr="00694F18" w:rsidTr="00FB3E96">
        <w:trPr>
          <w:jc w:val="center"/>
        </w:trPr>
        <w:tc>
          <w:tcPr>
            <w:tcW w:w="460" w:type="pct"/>
            <w:tcBorders>
              <w:top w:val="dotted" w:sz="4" w:space="0" w:color="auto"/>
              <w:left w:val="single" w:sz="4" w:space="0" w:color="4BACC6"/>
              <w:bottom w:val="dotted" w:sz="4" w:space="0" w:color="auto"/>
              <w:right w:val="dotted" w:sz="4" w:space="0" w:color="auto"/>
            </w:tcBorders>
          </w:tcPr>
          <w:p w:rsidR="00694F18" w:rsidRDefault="00694F18">
            <w:pPr>
              <w:spacing w:line="256" w:lineRule="auto"/>
              <w:jc w:val="center"/>
              <w:rPr>
                <w:rFonts w:ascii="Arial" w:hAnsi="Arial" w:cs="Arial"/>
                <w:sz w:val="22"/>
                <w:szCs w:val="22"/>
                <w:lang w:eastAsia="en-US"/>
              </w:rPr>
            </w:pPr>
          </w:p>
        </w:tc>
        <w:tc>
          <w:tcPr>
            <w:tcW w:w="704"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C1</w:t>
            </w:r>
          </w:p>
        </w:tc>
        <w:tc>
          <w:tcPr>
            <w:tcW w:w="2941"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rPr>
                <w:rFonts w:ascii="Arial" w:hAnsi="Arial" w:cs="Arial"/>
                <w:sz w:val="22"/>
                <w:szCs w:val="22"/>
                <w:lang w:eastAsia="en-US"/>
              </w:rPr>
            </w:pPr>
            <w:r>
              <w:rPr>
                <w:rFonts w:ascii="Arial" w:hAnsi="Arial" w:cs="Arial"/>
                <w:sz w:val="22"/>
                <w:szCs w:val="22"/>
                <w:lang w:eastAsia="en-US"/>
              </w:rPr>
              <w:t>Sig.ra Gabriella De Nitti</w:t>
            </w:r>
          </w:p>
        </w:tc>
        <w:tc>
          <w:tcPr>
            <w:tcW w:w="448"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p>
        </w:tc>
        <w:tc>
          <w:tcPr>
            <w:tcW w:w="447"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X</w:t>
            </w:r>
          </w:p>
        </w:tc>
      </w:tr>
      <w:tr w:rsidR="00694F18" w:rsidRPr="00694F18" w:rsidTr="00FB3E96">
        <w:trPr>
          <w:jc w:val="center"/>
        </w:trPr>
        <w:tc>
          <w:tcPr>
            <w:tcW w:w="460" w:type="pct"/>
            <w:tcBorders>
              <w:top w:val="dotted" w:sz="4" w:space="0" w:color="auto"/>
              <w:left w:val="single" w:sz="4" w:space="0" w:color="4BACC6"/>
              <w:bottom w:val="dotted" w:sz="4" w:space="0" w:color="auto"/>
              <w:right w:val="dotted" w:sz="4" w:space="0" w:color="auto"/>
            </w:tcBorders>
          </w:tcPr>
          <w:p w:rsidR="00694F18" w:rsidRDefault="00694F18">
            <w:pPr>
              <w:spacing w:line="256" w:lineRule="auto"/>
              <w:jc w:val="center"/>
              <w:rPr>
                <w:rFonts w:ascii="Arial" w:hAnsi="Arial" w:cs="Arial"/>
                <w:sz w:val="22"/>
                <w:szCs w:val="22"/>
                <w:lang w:eastAsia="en-US"/>
              </w:rPr>
            </w:pPr>
          </w:p>
        </w:tc>
        <w:tc>
          <w:tcPr>
            <w:tcW w:w="704"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C1</w:t>
            </w:r>
          </w:p>
        </w:tc>
        <w:tc>
          <w:tcPr>
            <w:tcW w:w="2941"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rPr>
                <w:rFonts w:ascii="Arial" w:hAnsi="Arial" w:cs="Arial"/>
                <w:sz w:val="22"/>
                <w:szCs w:val="22"/>
                <w:lang w:eastAsia="en-US"/>
              </w:rPr>
            </w:pPr>
            <w:r>
              <w:rPr>
                <w:rFonts w:ascii="Arial" w:hAnsi="Arial" w:cs="Arial"/>
                <w:sz w:val="22"/>
                <w:szCs w:val="22"/>
                <w:lang w:eastAsia="en-US"/>
              </w:rPr>
              <w:t>Sig.ra Lucia Macchia</w:t>
            </w:r>
          </w:p>
        </w:tc>
        <w:tc>
          <w:tcPr>
            <w:tcW w:w="448"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X</w:t>
            </w:r>
          </w:p>
        </w:tc>
        <w:tc>
          <w:tcPr>
            <w:tcW w:w="447"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p>
        </w:tc>
      </w:tr>
      <w:tr w:rsidR="00694F18" w:rsidRPr="00694F18" w:rsidTr="00FB3E96">
        <w:trPr>
          <w:jc w:val="center"/>
        </w:trPr>
        <w:tc>
          <w:tcPr>
            <w:tcW w:w="460" w:type="pct"/>
            <w:tcBorders>
              <w:top w:val="dotted" w:sz="4" w:space="0" w:color="auto"/>
              <w:left w:val="single" w:sz="4" w:space="0" w:color="4BACC6"/>
              <w:bottom w:val="dotted" w:sz="4" w:space="0" w:color="auto"/>
              <w:right w:val="dotted" w:sz="4" w:space="0" w:color="auto"/>
            </w:tcBorders>
          </w:tcPr>
          <w:p w:rsidR="00694F18" w:rsidRDefault="00694F18">
            <w:pPr>
              <w:spacing w:line="256" w:lineRule="auto"/>
              <w:jc w:val="center"/>
              <w:rPr>
                <w:rFonts w:ascii="Arial" w:hAnsi="Arial" w:cs="Arial"/>
                <w:sz w:val="22"/>
                <w:szCs w:val="22"/>
                <w:lang w:eastAsia="en-US"/>
              </w:rPr>
            </w:pPr>
          </w:p>
        </w:tc>
        <w:tc>
          <w:tcPr>
            <w:tcW w:w="704"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C1</w:t>
            </w:r>
          </w:p>
        </w:tc>
        <w:tc>
          <w:tcPr>
            <w:tcW w:w="2941" w:type="pct"/>
            <w:tcBorders>
              <w:top w:val="dotted" w:sz="4" w:space="0" w:color="auto"/>
              <w:left w:val="dotted" w:sz="4" w:space="0" w:color="auto"/>
              <w:bottom w:val="dotted" w:sz="4" w:space="0" w:color="auto"/>
              <w:right w:val="dotted" w:sz="4" w:space="0" w:color="auto"/>
            </w:tcBorders>
            <w:hideMark/>
          </w:tcPr>
          <w:p w:rsidR="00694F18" w:rsidRDefault="00694F18" w:rsidP="003A0FED">
            <w:pPr>
              <w:spacing w:line="256" w:lineRule="auto"/>
              <w:rPr>
                <w:rFonts w:ascii="Arial" w:hAnsi="Arial" w:cs="Arial"/>
                <w:sz w:val="22"/>
                <w:szCs w:val="22"/>
                <w:lang w:eastAsia="en-US"/>
              </w:rPr>
            </w:pPr>
            <w:r>
              <w:rPr>
                <w:rFonts w:ascii="Arial" w:hAnsi="Arial" w:cs="Arial"/>
                <w:sz w:val="22"/>
                <w:szCs w:val="22"/>
                <w:lang w:eastAsia="en-US"/>
              </w:rPr>
              <w:t xml:space="preserve">Sig.ra Stefania Perrone </w:t>
            </w:r>
          </w:p>
        </w:tc>
        <w:tc>
          <w:tcPr>
            <w:tcW w:w="448"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r>
              <w:rPr>
                <w:rFonts w:ascii="Arial" w:hAnsi="Arial" w:cs="Arial"/>
                <w:b/>
                <w:sz w:val="22"/>
                <w:szCs w:val="22"/>
                <w:lang w:eastAsia="en-US"/>
              </w:rPr>
              <w:t>X</w:t>
            </w:r>
          </w:p>
        </w:tc>
        <w:tc>
          <w:tcPr>
            <w:tcW w:w="447" w:type="pct"/>
            <w:tcBorders>
              <w:top w:val="dotted" w:sz="4" w:space="0" w:color="auto"/>
              <w:left w:val="dotted" w:sz="4" w:space="0" w:color="auto"/>
              <w:bottom w:val="dotted" w:sz="4" w:space="0" w:color="auto"/>
              <w:right w:val="dotted" w:sz="4" w:space="0" w:color="auto"/>
            </w:tcBorders>
            <w:hideMark/>
          </w:tcPr>
          <w:p w:rsidR="00694F18" w:rsidRDefault="00694F18">
            <w:pPr>
              <w:spacing w:line="256" w:lineRule="auto"/>
              <w:jc w:val="center"/>
              <w:rPr>
                <w:rFonts w:ascii="Arial" w:hAnsi="Arial" w:cs="Arial"/>
                <w:b/>
                <w:sz w:val="22"/>
                <w:szCs w:val="22"/>
                <w:lang w:eastAsia="en-US"/>
              </w:rPr>
            </w:pPr>
          </w:p>
        </w:tc>
      </w:tr>
    </w:tbl>
    <w:p w:rsidR="00694F18" w:rsidRDefault="00694F18" w:rsidP="00694F18">
      <w:pPr>
        <w:spacing w:after="200" w:line="276" w:lineRule="auto"/>
        <w:rPr>
          <w:rFonts w:ascii="Arial" w:hAnsi="Arial" w:cs="Arial"/>
          <w:b/>
          <w:bCs/>
        </w:rPr>
      </w:pPr>
    </w:p>
    <w:p w:rsidR="007E02C9" w:rsidRDefault="007E02C9" w:rsidP="007E02C9">
      <w:pPr>
        <w:spacing w:before="120" w:after="120" w:line="276" w:lineRule="auto"/>
        <w:ind w:left="1004" w:right="34"/>
        <w:jc w:val="center"/>
        <w:rPr>
          <w:rFonts w:ascii="Arial" w:hAnsi="Arial" w:cs="Arial"/>
          <w:b/>
          <w:bCs/>
          <w:u w:val="single"/>
        </w:rPr>
      </w:pPr>
    </w:p>
    <w:p w:rsidR="00FB3E96" w:rsidRDefault="00FB3E96" w:rsidP="007E02C9">
      <w:pPr>
        <w:spacing w:before="120" w:after="120" w:line="276" w:lineRule="auto"/>
        <w:ind w:left="1004" w:right="34"/>
        <w:jc w:val="center"/>
        <w:rPr>
          <w:rFonts w:ascii="Arial" w:hAnsi="Arial" w:cs="Arial"/>
          <w:b/>
          <w:bCs/>
          <w:u w:val="single"/>
        </w:rPr>
      </w:pPr>
    </w:p>
    <w:p w:rsidR="00FB3E96" w:rsidRDefault="00FB3E96" w:rsidP="007E02C9">
      <w:pPr>
        <w:spacing w:before="120" w:after="120" w:line="276" w:lineRule="auto"/>
        <w:ind w:left="1004" w:right="34"/>
        <w:jc w:val="center"/>
        <w:rPr>
          <w:rFonts w:ascii="Arial" w:hAnsi="Arial" w:cs="Arial"/>
          <w:b/>
          <w:bCs/>
          <w:u w:val="single"/>
        </w:rPr>
      </w:pPr>
    </w:p>
    <w:p w:rsidR="00FB3E96" w:rsidRDefault="00FB3E96" w:rsidP="007E02C9">
      <w:pPr>
        <w:spacing w:before="120" w:after="120" w:line="276" w:lineRule="auto"/>
        <w:ind w:left="1004" w:right="34"/>
        <w:jc w:val="center"/>
        <w:rPr>
          <w:rFonts w:ascii="Arial" w:hAnsi="Arial" w:cs="Arial"/>
          <w:b/>
          <w:bCs/>
          <w:u w:val="single"/>
        </w:rPr>
      </w:pPr>
    </w:p>
    <w:p w:rsidR="00FB3E96" w:rsidRDefault="00FB3E96" w:rsidP="007E02C9">
      <w:pPr>
        <w:spacing w:before="120" w:after="120" w:line="276" w:lineRule="auto"/>
        <w:ind w:left="1004" w:right="34"/>
        <w:jc w:val="center"/>
        <w:rPr>
          <w:rFonts w:ascii="Arial" w:hAnsi="Arial" w:cs="Arial"/>
          <w:b/>
          <w:bCs/>
          <w:u w:val="single"/>
        </w:rPr>
      </w:pPr>
    </w:p>
    <w:p w:rsidR="00FB3E96" w:rsidRDefault="00FB3E96" w:rsidP="007E02C9">
      <w:pPr>
        <w:spacing w:before="120" w:after="120" w:line="276" w:lineRule="auto"/>
        <w:ind w:left="1004" w:right="34"/>
        <w:jc w:val="center"/>
        <w:rPr>
          <w:rFonts w:ascii="Arial" w:hAnsi="Arial" w:cs="Arial"/>
          <w:b/>
          <w:bCs/>
          <w:u w:val="single"/>
        </w:rPr>
      </w:pPr>
    </w:p>
    <w:p w:rsidR="00517778" w:rsidRDefault="00517778" w:rsidP="00AF0613">
      <w:pPr>
        <w:spacing w:before="120" w:after="120" w:line="276" w:lineRule="auto"/>
        <w:ind w:left="1004" w:right="34"/>
        <w:jc w:val="center"/>
        <w:rPr>
          <w:rFonts w:ascii="Arial" w:hAnsi="Arial" w:cs="Arial"/>
          <w:b/>
          <w:bCs/>
          <w:u w:val="single"/>
        </w:rPr>
      </w:pPr>
    </w:p>
    <w:p w:rsidR="00AF0613" w:rsidRDefault="00AF0613" w:rsidP="00AF0613">
      <w:pPr>
        <w:spacing w:before="120" w:after="120" w:line="276" w:lineRule="auto"/>
        <w:ind w:left="1004" w:right="34"/>
        <w:jc w:val="center"/>
        <w:rPr>
          <w:rFonts w:ascii="Arial" w:hAnsi="Arial" w:cs="Arial"/>
          <w:b/>
          <w:bCs/>
          <w:u w:val="single"/>
        </w:rPr>
      </w:pPr>
      <w:r>
        <w:rPr>
          <w:rFonts w:ascii="Arial" w:hAnsi="Arial" w:cs="Arial"/>
          <w:b/>
          <w:bCs/>
          <w:u w:val="single"/>
        </w:rPr>
        <w:t>AREA SOCIO-CULTURALE</w:t>
      </w:r>
    </w:p>
    <w:p w:rsidR="00AF0613" w:rsidRDefault="00AF0613" w:rsidP="00AF0613">
      <w:pPr>
        <w:spacing w:before="120" w:after="120" w:line="276" w:lineRule="auto"/>
        <w:ind w:left="1004" w:right="34"/>
        <w:jc w:val="center"/>
        <w:rPr>
          <w:rFonts w:ascii="Arial" w:hAnsi="Arial" w:cs="Arial"/>
          <w:b/>
          <w:bCs/>
          <w:u w:val="single"/>
        </w:rPr>
      </w:pPr>
      <w:r>
        <w:rPr>
          <w:rFonts w:ascii="Arial" w:hAnsi="Arial" w:cs="Arial"/>
          <w:b/>
          <w:bCs/>
          <w:u w:val="single"/>
        </w:rPr>
        <w:t>DIRIGENTE RESPONSABILE AD INTERIM DR. SSA ZANELIA LANDOLFO (Fino al 21/07/2019) E DR.SSA MILVA MARRA  (Dal 22/07/2019)</w:t>
      </w:r>
    </w:p>
    <w:p w:rsidR="00517778" w:rsidRDefault="00517778" w:rsidP="00AF0613">
      <w:pPr>
        <w:spacing w:before="120" w:after="120" w:line="276" w:lineRule="auto"/>
        <w:ind w:right="34"/>
        <w:rPr>
          <w:rFonts w:ascii="Arial" w:hAnsi="Arial" w:cs="Arial"/>
          <w:b/>
          <w:bCs/>
          <w:u w:val="single"/>
        </w:rPr>
      </w:pPr>
    </w:p>
    <w:p w:rsidR="00AF0613" w:rsidRDefault="00AF0613" w:rsidP="00AF0613">
      <w:pPr>
        <w:spacing w:before="120" w:after="120" w:line="276" w:lineRule="auto"/>
        <w:ind w:right="34"/>
        <w:rPr>
          <w:rFonts w:ascii="Arial" w:hAnsi="Arial" w:cs="Arial"/>
          <w:b/>
          <w:bCs/>
          <w:u w:val="single"/>
        </w:rPr>
      </w:pPr>
      <w:r>
        <w:rPr>
          <w:rFonts w:ascii="Arial" w:hAnsi="Arial" w:cs="Arial"/>
          <w:b/>
          <w:bCs/>
          <w:u w:val="single"/>
        </w:rPr>
        <w:t>OBIETTIVI STRATEGICI</w:t>
      </w:r>
    </w:p>
    <w:tbl>
      <w:tblPr>
        <w:tblW w:w="525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tblPr>
      <w:tblGrid>
        <w:gridCol w:w="335"/>
        <w:gridCol w:w="527"/>
        <w:gridCol w:w="524"/>
        <w:gridCol w:w="1608"/>
        <w:gridCol w:w="4760"/>
        <w:gridCol w:w="993"/>
        <w:gridCol w:w="1425"/>
        <w:gridCol w:w="789"/>
        <w:gridCol w:w="892"/>
        <w:gridCol w:w="1090"/>
        <w:gridCol w:w="792"/>
        <w:gridCol w:w="844"/>
        <w:gridCol w:w="463"/>
        <w:gridCol w:w="186"/>
      </w:tblGrid>
      <w:tr w:rsidR="00AF0613" w:rsidTr="007D72B3">
        <w:trPr>
          <w:gridBefore w:val="1"/>
          <w:gridAfter w:val="1"/>
          <w:wBefore w:w="110" w:type="pct"/>
          <w:wAfter w:w="61" w:type="pct"/>
          <w:trHeight w:val="771"/>
          <w:jc w:val="center"/>
        </w:trPr>
        <w:tc>
          <w:tcPr>
            <w:tcW w:w="173" w:type="pct"/>
            <w:tcBorders>
              <w:top w:val="single" w:sz="24" w:space="0" w:color="F79646"/>
              <w:left w:val="single" w:sz="4" w:space="0" w:color="92CDDC"/>
              <w:bottom w:val="single" w:sz="4" w:space="0" w:color="0070C0"/>
              <w:right w:val="single" w:sz="4" w:space="0" w:color="92CDDC"/>
            </w:tcBorders>
            <w:shd w:val="clear" w:color="auto" w:fill="B6DDE8"/>
            <w:hideMark/>
          </w:tcPr>
          <w:p w:rsidR="00AF0613" w:rsidRDefault="00AF0613">
            <w:pPr>
              <w:jc w:val="center"/>
              <w:rPr>
                <w:rFonts w:ascii="Arial" w:hAnsi="Arial" w:cs="Arial"/>
                <w:b/>
                <w:sz w:val="16"/>
                <w:szCs w:val="16"/>
              </w:rPr>
            </w:pPr>
            <w:r>
              <w:rPr>
                <w:rFonts w:ascii="Arial" w:hAnsi="Arial" w:cs="Arial"/>
                <w:b/>
                <w:sz w:val="16"/>
                <w:szCs w:val="16"/>
              </w:rPr>
              <w:t>N°</w:t>
            </w:r>
          </w:p>
        </w:tc>
        <w:tc>
          <w:tcPr>
            <w:tcW w:w="2263" w:type="pct"/>
            <w:gridSpan w:val="3"/>
            <w:tcBorders>
              <w:top w:val="single" w:sz="24" w:space="0" w:color="F79646"/>
              <w:left w:val="single" w:sz="4" w:space="0" w:color="92CDDC"/>
              <w:bottom w:val="single" w:sz="4" w:space="0" w:color="0070C0"/>
              <w:right w:val="single" w:sz="4" w:space="0" w:color="92CDDC"/>
            </w:tcBorders>
            <w:shd w:val="clear" w:color="auto" w:fill="A5D5E2"/>
          </w:tcPr>
          <w:p w:rsidR="00AF0613" w:rsidRDefault="00AF0613">
            <w:pPr>
              <w:jc w:val="center"/>
              <w:rPr>
                <w:rFonts w:ascii="Arial" w:hAnsi="Arial" w:cs="Arial"/>
                <w:b/>
                <w:sz w:val="16"/>
                <w:szCs w:val="16"/>
              </w:rPr>
            </w:pPr>
            <w:r>
              <w:rPr>
                <w:rFonts w:ascii="Arial" w:hAnsi="Arial" w:cs="Arial"/>
                <w:b/>
                <w:sz w:val="16"/>
                <w:szCs w:val="16"/>
              </w:rPr>
              <w:t>Obiettivo strategico</w:t>
            </w:r>
          </w:p>
          <w:p w:rsidR="00AF0613" w:rsidRDefault="00AF0613">
            <w:pPr>
              <w:jc w:val="center"/>
              <w:rPr>
                <w:rFonts w:ascii="Arial" w:hAnsi="Arial" w:cs="Arial"/>
                <w:b/>
                <w:i/>
                <w:sz w:val="16"/>
                <w:szCs w:val="16"/>
              </w:rPr>
            </w:pPr>
          </w:p>
        </w:tc>
        <w:tc>
          <w:tcPr>
            <w:tcW w:w="326" w:type="pct"/>
            <w:tcBorders>
              <w:top w:val="single" w:sz="24" w:space="0" w:color="F79646"/>
              <w:left w:val="single" w:sz="4" w:space="0" w:color="92CDDC"/>
              <w:bottom w:val="single" w:sz="4" w:space="0" w:color="0070C0"/>
              <w:right w:val="single" w:sz="4" w:space="0" w:color="92CDDC"/>
            </w:tcBorders>
            <w:shd w:val="clear" w:color="auto" w:fill="B6DDE8"/>
          </w:tcPr>
          <w:p w:rsidR="00AF0613" w:rsidRDefault="00AF0613">
            <w:pPr>
              <w:jc w:val="center"/>
              <w:rPr>
                <w:rFonts w:ascii="Arial" w:hAnsi="Arial" w:cs="Arial"/>
                <w:b/>
                <w:sz w:val="16"/>
                <w:szCs w:val="16"/>
              </w:rPr>
            </w:pPr>
            <w:r>
              <w:rPr>
                <w:rFonts w:ascii="Arial" w:hAnsi="Arial" w:cs="Arial"/>
                <w:b/>
                <w:sz w:val="16"/>
                <w:szCs w:val="16"/>
              </w:rPr>
              <w:t>Peso %</w:t>
            </w:r>
          </w:p>
          <w:p w:rsidR="00AF0613" w:rsidRDefault="00AF0613">
            <w:pPr>
              <w:rPr>
                <w:rFonts w:ascii="Arial" w:hAnsi="Arial" w:cs="Arial"/>
                <w:b/>
                <w:sz w:val="16"/>
                <w:szCs w:val="16"/>
              </w:rPr>
            </w:pPr>
          </w:p>
        </w:tc>
        <w:tc>
          <w:tcPr>
            <w:tcW w:w="468" w:type="pct"/>
            <w:tcBorders>
              <w:top w:val="single" w:sz="24" w:space="0" w:color="F79646"/>
              <w:left w:val="single" w:sz="4" w:space="0" w:color="92CDDC"/>
              <w:bottom w:val="single" w:sz="4" w:space="0" w:color="0070C0"/>
              <w:right w:val="single" w:sz="4" w:space="0" w:color="92CDDC"/>
            </w:tcBorders>
            <w:shd w:val="clear" w:color="auto" w:fill="B6DDE8"/>
            <w:hideMark/>
          </w:tcPr>
          <w:p w:rsidR="00AF0613" w:rsidRDefault="00AF0613">
            <w:pPr>
              <w:jc w:val="center"/>
              <w:rPr>
                <w:rFonts w:ascii="Arial" w:hAnsi="Arial" w:cs="Arial"/>
              </w:rPr>
            </w:pPr>
            <w:r>
              <w:rPr>
                <w:rFonts w:ascii="Arial" w:hAnsi="Arial" w:cs="Arial"/>
                <w:b/>
                <w:sz w:val="16"/>
                <w:szCs w:val="16"/>
              </w:rPr>
              <w:t>Data realizzazione prevista</w:t>
            </w:r>
          </w:p>
        </w:tc>
        <w:tc>
          <w:tcPr>
            <w:tcW w:w="1599" w:type="pct"/>
            <w:gridSpan w:val="6"/>
            <w:tcBorders>
              <w:top w:val="single" w:sz="24" w:space="0" w:color="F79646"/>
              <w:left w:val="single" w:sz="4" w:space="0" w:color="92CDDC"/>
              <w:bottom w:val="single" w:sz="4" w:space="0" w:color="0070C0"/>
              <w:right w:val="single" w:sz="4" w:space="0" w:color="92CDDC"/>
            </w:tcBorders>
            <w:shd w:val="clear" w:color="auto" w:fill="B6DDE8"/>
            <w:hideMark/>
          </w:tcPr>
          <w:p w:rsidR="00AF0613" w:rsidRDefault="00AF0613">
            <w:pPr>
              <w:jc w:val="center"/>
              <w:rPr>
                <w:rFonts w:ascii="Arial" w:hAnsi="Arial" w:cs="Arial"/>
                <w:b/>
                <w:sz w:val="16"/>
                <w:szCs w:val="16"/>
              </w:rPr>
            </w:pPr>
            <w:r>
              <w:rPr>
                <w:rFonts w:ascii="Arial" w:hAnsi="Arial" w:cs="Arial"/>
                <w:b/>
                <w:sz w:val="16"/>
                <w:szCs w:val="16"/>
              </w:rPr>
              <w:t>Beneficio atteso per l’utenza</w:t>
            </w:r>
          </w:p>
        </w:tc>
      </w:tr>
      <w:tr w:rsidR="00AF0613" w:rsidTr="007D72B3">
        <w:trPr>
          <w:gridBefore w:val="1"/>
          <w:gridAfter w:val="1"/>
          <w:wBefore w:w="110" w:type="pct"/>
          <w:wAfter w:w="61" w:type="pct"/>
          <w:trHeight w:val="421"/>
          <w:jc w:val="center"/>
        </w:trPr>
        <w:tc>
          <w:tcPr>
            <w:tcW w:w="173" w:type="pct"/>
            <w:tcBorders>
              <w:top w:val="single" w:sz="4" w:space="0" w:color="0070C0"/>
              <w:left w:val="single" w:sz="4" w:space="0" w:color="92CDDC"/>
              <w:bottom w:val="single" w:sz="4" w:space="0" w:color="0070C0"/>
              <w:right w:val="single" w:sz="4" w:space="0" w:color="92CDDC"/>
            </w:tcBorders>
            <w:hideMark/>
          </w:tcPr>
          <w:p w:rsidR="00AF0613" w:rsidRPr="00F23A9C" w:rsidRDefault="00AF0613">
            <w:pPr>
              <w:jc w:val="center"/>
              <w:rPr>
                <w:rFonts w:ascii="Arial" w:hAnsi="Arial" w:cs="Arial"/>
                <w:b/>
                <w:sz w:val="16"/>
                <w:szCs w:val="16"/>
              </w:rPr>
            </w:pPr>
            <w:r w:rsidRPr="00F23A9C">
              <w:rPr>
                <w:rFonts w:ascii="Arial" w:hAnsi="Arial" w:cs="Arial"/>
                <w:b/>
                <w:sz w:val="16"/>
                <w:szCs w:val="16"/>
              </w:rPr>
              <w:t>1</w:t>
            </w:r>
          </w:p>
        </w:tc>
        <w:tc>
          <w:tcPr>
            <w:tcW w:w="2263" w:type="pct"/>
            <w:gridSpan w:val="3"/>
            <w:tcBorders>
              <w:top w:val="single" w:sz="4" w:space="0" w:color="0070C0"/>
              <w:left w:val="single" w:sz="4" w:space="0" w:color="92CDDC"/>
              <w:bottom w:val="single" w:sz="4" w:space="0" w:color="0070C0"/>
              <w:right w:val="single" w:sz="4" w:space="0" w:color="92CDDC"/>
            </w:tcBorders>
            <w:hideMark/>
          </w:tcPr>
          <w:p w:rsidR="00AF0613" w:rsidRPr="00F23A9C" w:rsidRDefault="00AF0613">
            <w:pPr>
              <w:jc w:val="center"/>
              <w:rPr>
                <w:sz w:val="22"/>
                <w:szCs w:val="22"/>
              </w:rPr>
            </w:pPr>
            <w:r w:rsidRPr="00F23A9C">
              <w:rPr>
                <w:sz w:val="22"/>
                <w:szCs w:val="22"/>
              </w:rPr>
              <w:t>AGEVOLARE LA FRUIZIONE DEI SERVIZI DEMOGRAFICI</w:t>
            </w:r>
          </w:p>
        </w:tc>
        <w:tc>
          <w:tcPr>
            <w:tcW w:w="326" w:type="pct"/>
            <w:tcBorders>
              <w:top w:val="single" w:sz="4" w:space="0" w:color="0070C0"/>
              <w:left w:val="single" w:sz="4" w:space="0" w:color="92CDDC"/>
              <w:bottom w:val="single" w:sz="4" w:space="0" w:color="0070C0"/>
              <w:right w:val="single" w:sz="4" w:space="0" w:color="92CDDC"/>
            </w:tcBorders>
          </w:tcPr>
          <w:p w:rsidR="00AF0613" w:rsidRPr="00F23A9C" w:rsidRDefault="00AF0613">
            <w:pPr>
              <w:jc w:val="center"/>
              <w:rPr>
                <w:rFonts w:ascii="Arial" w:hAnsi="Arial" w:cs="Arial"/>
                <w:sz w:val="16"/>
                <w:szCs w:val="16"/>
              </w:rPr>
            </w:pPr>
          </w:p>
          <w:p w:rsidR="00AF0613" w:rsidRPr="00F23A9C" w:rsidRDefault="00F23A9C">
            <w:pPr>
              <w:jc w:val="center"/>
              <w:rPr>
                <w:rFonts w:ascii="Arial" w:hAnsi="Arial" w:cs="Arial"/>
                <w:sz w:val="16"/>
                <w:szCs w:val="16"/>
              </w:rPr>
            </w:pPr>
            <w:r>
              <w:rPr>
                <w:rFonts w:ascii="Arial" w:hAnsi="Arial" w:cs="Arial"/>
                <w:sz w:val="16"/>
                <w:szCs w:val="16"/>
              </w:rPr>
              <w:t>20</w:t>
            </w:r>
          </w:p>
        </w:tc>
        <w:tc>
          <w:tcPr>
            <w:tcW w:w="468" w:type="pct"/>
            <w:tcBorders>
              <w:top w:val="single" w:sz="4" w:space="0" w:color="0070C0"/>
              <w:left w:val="single" w:sz="4" w:space="0" w:color="92CDDC"/>
              <w:bottom w:val="single" w:sz="4" w:space="0" w:color="0070C0"/>
              <w:right w:val="single" w:sz="4" w:space="0" w:color="92CDDC"/>
            </w:tcBorders>
          </w:tcPr>
          <w:p w:rsidR="00AF0613" w:rsidRPr="00F23A9C" w:rsidRDefault="00AF0613">
            <w:pPr>
              <w:rPr>
                <w:rFonts w:ascii="Arial" w:hAnsi="Arial" w:cs="Arial"/>
                <w:sz w:val="16"/>
                <w:szCs w:val="16"/>
              </w:rPr>
            </w:pPr>
            <w:r w:rsidRPr="00F23A9C">
              <w:rPr>
                <w:rFonts w:ascii="Arial" w:hAnsi="Arial" w:cs="Arial"/>
                <w:sz w:val="16"/>
                <w:szCs w:val="16"/>
              </w:rPr>
              <w:t xml:space="preserve">  31/12/2021</w:t>
            </w:r>
          </w:p>
          <w:p w:rsidR="00AF0613" w:rsidRPr="00F23A9C" w:rsidRDefault="00AF0613">
            <w:pPr>
              <w:rPr>
                <w:rFonts w:ascii="Arial" w:hAnsi="Arial" w:cs="Arial"/>
                <w:sz w:val="16"/>
                <w:szCs w:val="16"/>
              </w:rPr>
            </w:pPr>
          </w:p>
        </w:tc>
        <w:tc>
          <w:tcPr>
            <w:tcW w:w="1599" w:type="pct"/>
            <w:gridSpan w:val="6"/>
            <w:tcBorders>
              <w:top w:val="single" w:sz="4" w:space="0" w:color="0070C0"/>
              <w:left w:val="single" w:sz="4" w:space="0" w:color="92CDDC"/>
              <w:bottom w:val="single" w:sz="4" w:space="0" w:color="0070C0"/>
              <w:right w:val="single" w:sz="4" w:space="0" w:color="92CDDC"/>
            </w:tcBorders>
            <w:hideMark/>
          </w:tcPr>
          <w:p w:rsidR="00AF0613" w:rsidRPr="00F23A9C" w:rsidRDefault="00AF0613">
            <w:pPr>
              <w:jc w:val="both"/>
              <w:rPr>
                <w:rFonts w:ascii="Arial" w:hAnsi="Arial" w:cs="Arial"/>
                <w:sz w:val="16"/>
                <w:szCs w:val="16"/>
              </w:rPr>
            </w:pPr>
            <w:r w:rsidRPr="00F23A9C">
              <w:rPr>
                <w:rFonts w:ascii="Arial" w:hAnsi="Arial" w:cs="Arial"/>
                <w:sz w:val="16"/>
                <w:szCs w:val="16"/>
              </w:rPr>
              <w:t xml:space="preserve">Garantire qualità e tempestività nell'erogazione dei servizi al cittadino </w:t>
            </w:r>
          </w:p>
        </w:tc>
      </w:tr>
      <w:tr w:rsidR="00AF0613" w:rsidTr="007D72B3">
        <w:trPr>
          <w:gridBefore w:val="1"/>
          <w:gridAfter w:val="1"/>
          <w:wBefore w:w="110" w:type="pct"/>
          <w:wAfter w:w="61" w:type="pct"/>
          <w:trHeight w:val="220"/>
          <w:jc w:val="center"/>
        </w:trPr>
        <w:tc>
          <w:tcPr>
            <w:tcW w:w="173" w:type="pct"/>
            <w:tcBorders>
              <w:top w:val="single" w:sz="4" w:space="0" w:color="0070C0"/>
              <w:left w:val="single" w:sz="4" w:space="0" w:color="92CDDC"/>
              <w:bottom w:val="single" w:sz="4" w:space="0" w:color="92CDDC"/>
              <w:right w:val="single" w:sz="4" w:space="0" w:color="92CDDC"/>
            </w:tcBorders>
            <w:hideMark/>
          </w:tcPr>
          <w:p w:rsidR="00AF0613" w:rsidRPr="00F23A9C" w:rsidRDefault="00AF0613">
            <w:pPr>
              <w:jc w:val="center"/>
              <w:rPr>
                <w:rFonts w:ascii="Arial" w:hAnsi="Arial" w:cs="Arial"/>
                <w:b/>
                <w:sz w:val="16"/>
                <w:szCs w:val="16"/>
              </w:rPr>
            </w:pPr>
            <w:r w:rsidRPr="00F23A9C">
              <w:rPr>
                <w:rFonts w:ascii="Arial" w:hAnsi="Arial" w:cs="Arial"/>
                <w:b/>
                <w:sz w:val="16"/>
                <w:szCs w:val="16"/>
              </w:rPr>
              <w:t>2</w:t>
            </w:r>
          </w:p>
        </w:tc>
        <w:tc>
          <w:tcPr>
            <w:tcW w:w="2263" w:type="pct"/>
            <w:gridSpan w:val="3"/>
            <w:tcBorders>
              <w:top w:val="single" w:sz="4" w:space="0" w:color="0070C0"/>
              <w:left w:val="single" w:sz="4" w:space="0" w:color="92CDDC"/>
              <w:bottom w:val="single" w:sz="4" w:space="0" w:color="8DB3E2"/>
              <w:right w:val="single" w:sz="4" w:space="0" w:color="92CDDC"/>
            </w:tcBorders>
            <w:hideMark/>
          </w:tcPr>
          <w:p w:rsidR="00AF0613" w:rsidRPr="00F23A9C" w:rsidRDefault="00517778" w:rsidP="007512C2">
            <w:pPr>
              <w:spacing w:after="200" w:line="276" w:lineRule="auto"/>
              <w:contextualSpacing/>
              <w:rPr>
                <w:b/>
                <w:i/>
                <w:sz w:val="24"/>
                <w:szCs w:val="24"/>
              </w:rPr>
            </w:pPr>
            <w:r>
              <w:rPr>
                <w:sz w:val="22"/>
                <w:szCs w:val="22"/>
              </w:rPr>
              <w:t>ASSICURARE AI SOGGETTI CON DISABILITA’ E</w:t>
            </w:r>
            <w:r w:rsidR="00F23A9C" w:rsidRPr="00F23A9C">
              <w:rPr>
                <w:sz w:val="22"/>
                <w:szCs w:val="22"/>
              </w:rPr>
              <w:t xml:space="preserve"> ALLE FAMIGLIE </w:t>
            </w:r>
            <w:r w:rsidR="00A73BDA">
              <w:rPr>
                <w:sz w:val="22"/>
                <w:szCs w:val="22"/>
              </w:rPr>
              <w:t xml:space="preserve">DIRITTO ALLO STUDIO, </w:t>
            </w:r>
            <w:r w:rsidR="00F23A9C" w:rsidRPr="00F23A9C">
              <w:rPr>
                <w:sz w:val="22"/>
                <w:szCs w:val="22"/>
              </w:rPr>
              <w:t xml:space="preserve">SERVIZI </w:t>
            </w:r>
            <w:r>
              <w:rPr>
                <w:sz w:val="22"/>
                <w:szCs w:val="22"/>
              </w:rPr>
              <w:t>DI</w:t>
            </w:r>
            <w:r w:rsidR="00F23A9C" w:rsidRPr="00F23A9C">
              <w:rPr>
                <w:sz w:val="22"/>
                <w:szCs w:val="22"/>
              </w:rPr>
              <w:t xml:space="preserve"> PREVENZIONE</w:t>
            </w:r>
            <w:r>
              <w:rPr>
                <w:sz w:val="22"/>
                <w:szCs w:val="22"/>
              </w:rPr>
              <w:t xml:space="preserve"> E SOSTEGNO NEL CARICO DI CURA</w:t>
            </w:r>
          </w:p>
        </w:tc>
        <w:tc>
          <w:tcPr>
            <w:tcW w:w="326" w:type="pct"/>
            <w:tcBorders>
              <w:top w:val="single" w:sz="4" w:space="0" w:color="0070C0"/>
              <w:left w:val="single" w:sz="4" w:space="0" w:color="92CDDC"/>
              <w:bottom w:val="single" w:sz="4" w:space="0" w:color="92CDDC"/>
              <w:right w:val="single" w:sz="4" w:space="0" w:color="92CDDC"/>
            </w:tcBorders>
          </w:tcPr>
          <w:p w:rsidR="00AF0613" w:rsidRPr="00F23A9C" w:rsidRDefault="00AF0613">
            <w:pPr>
              <w:jc w:val="center"/>
              <w:rPr>
                <w:rFonts w:ascii="Arial" w:hAnsi="Arial" w:cs="Arial"/>
                <w:sz w:val="16"/>
                <w:szCs w:val="16"/>
              </w:rPr>
            </w:pPr>
          </w:p>
          <w:p w:rsidR="00AF0613" w:rsidRPr="00F23A9C" w:rsidRDefault="00F23A9C">
            <w:pPr>
              <w:jc w:val="center"/>
              <w:rPr>
                <w:rFonts w:ascii="Arial" w:hAnsi="Arial" w:cs="Arial"/>
                <w:sz w:val="16"/>
                <w:szCs w:val="16"/>
              </w:rPr>
            </w:pPr>
            <w:r>
              <w:rPr>
                <w:rFonts w:ascii="Arial" w:hAnsi="Arial" w:cs="Arial"/>
                <w:sz w:val="16"/>
                <w:szCs w:val="16"/>
              </w:rPr>
              <w:t>20</w:t>
            </w:r>
          </w:p>
        </w:tc>
        <w:tc>
          <w:tcPr>
            <w:tcW w:w="468" w:type="pct"/>
            <w:tcBorders>
              <w:top w:val="single" w:sz="4" w:space="0" w:color="0070C0"/>
              <w:left w:val="single" w:sz="4" w:space="0" w:color="92CDDC"/>
              <w:bottom w:val="single" w:sz="4" w:space="0" w:color="92CDDC"/>
              <w:right w:val="single" w:sz="4" w:space="0" w:color="92CDDC"/>
            </w:tcBorders>
            <w:hideMark/>
          </w:tcPr>
          <w:p w:rsidR="00517778" w:rsidRDefault="00AF0613">
            <w:pPr>
              <w:rPr>
                <w:rFonts w:ascii="Arial" w:hAnsi="Arial" w:cs="Arial"/>
                <w:sz w:val="16"/>
                <w:szCs w:val="16"/>
              </w:rPr>
            </w:pPr>
            <w:r w:rsidRPr="00F23A9C">
              <w:rPr>
                <w:rFonts w:ascii="Arial" w:hAnsi="Arial" w:cs="Arial"/>
                <w:sz w:val="16"/>
                <w:szCs w:val="16"/>
              </w:rPr>
              <w:t xml:space="preserve"> </w:t>
            </w:r>
          </w:p>
          <w:p w:rsidR="00AF0613" w:rsidRPr="00F23A9C" w:rsidRDefault="00AF0613">
            <w:pPr>
              <w:rPr>
                <w:rFonts w:ascii="Arial" w:hAnsi="Arial" w:cs="Arial"/>
                <w:sz w:val="16"/>
                <w:szCs w:val="16"/>
              </w:rPr>
            </w:pPr>
            <w:r w:rsidRPr="00F23A9C">
              <w:rPr>
                <w:rFonts w:ascii="Arial" w:hAnsi="Arial" w:cs="Arial"/>
                <w:sz w:val="16"/>
                <w:szCs w:val="16"/>
              </w:rPr>
              <w:t xml:space="preserve"> 31/12/2021</w:t>
            </w:r>
          </w:p>
        </w:tc>
        <w:tc>
          <w:tcPr>
            <w:tcW w:w="1599" w:type="pct"/>
            <w:gridSpan w:val="6"/>
            <w:tcBorders>
              <w:top w:val="single" w:sz="4" w:space="0" w:color="0070C0"/>
              <w:left w:val="single" w:sz="4" w:space="0" w:color="92CDDC"/>
              <w:bottom w:val="single" w:sz="4" w:space="0" w:color="92CDDC"/>
              <w:right w:val="single" w:sz="4" w:space="0" w:color="92CDDC"/>
            </w:tcBorders>
            <w:hideMark/>
          </w:tcPr>
          <w:p w:rsidR="00517778" w:rsidRDefault="00517778" w:rsidP="00F23A9C">
            <w:pPr>
              <w:jc w:val="both"/>
              <w:rPr>
                <w:rFonts w:ascii="Arial" w:hAnsi="Arial" w:cs="Arial"/>
                <w:sz w:val="16"/>
                <w:szCs w:val="16"/>
              </w:rPr>
            </w:pPr>
          </w:p>
          <w:p w:rsidR="00F23A9C" w:rsidRPr="00E81D3A" w:rsidRDefault="00F23A9C" w:rsidP="00F23A9C">
            <w:pPr>
              <w:jc w:val="both"/>
              <w:rPr>
                <w:rFonts w:ascii="Arial" w:hAnsi="Arial" w:cs="Arial"/>
                <w:sz w:val="16"/>
                <w:szCs w:val="16"/>
              </w:rPr>
            </w:pPr>
            <w:r w:rsidRPr="00E81D3A">
              <w:rPr>
                <w:rFonts w:ascii="Arial" w:hAnsi="Arial" w:cs="Arial"/>
                <w:sz w:val="16"/>
                <w:szCs w:val="16"/>
              </w:rPr>
              <w:t xml:space="preserve">Implementare i servizi a sostegno della disabilità </w:t>
            </w:r>
            <w:r w:rsidR="00E81D3A">
              <w:rPr>
                <w:rFonts w:ascii="Arial" w:hAnsi="Arial" w:cs="Arial"/>
                <w:sz w:val="16"/>
                <w:szCs w:val="16"/>
              </w:rPr>
              <w:t xml:space="preserve">e del carico di cura </w:t>
            </w:r>
            <w:r w:rsidRPr="00E81D3A">
              <w:rPr>
                <w:rFonts w:ascii="Arial" w:hAnsi="Arial" w:cs="Arial"/>
                <w:sz w:val="16"/>
                <w:szCs w:val="16"/>
              </w:rPr>
              <w:t xml:space="preserve">delle famiglie </w:t>
            </w:r>
          </w:p>
          <w:p w:rsidR="00E81D3A" w:rsidRPr="00E81D3A" w:rsidRDefault="00E81D3A" w:rsidP="00E81D3A">
            <w:pPr>
              <w:autoSpaceDE w:val="0"/>
              <w:autoSpaceDN w:val="0"/>
              <w:adjustRightInd w:val="0"/>
              <w:jc w:val="both"/>
              <w:rPr>
                <w:rFonts w:ascii="Arial" w:hAnsi="Arial" w:cs="Arial"/>
                <w:sz w:val="16"/>
                <w:szCs w:val="16"/>
              </w:rPr>
            </w:pPr>
            <w:r>
              <w:rPr>
                <w:rFonts w:ascii="Arial" w:hAnsi="Arial" w:cs="Arial"/>
                <w:sz w:val="16"/>
                <w:szCs w:val="16"/>
              </w:rPr>
              <w:t xml:space="preserve">Promuovere la </w:t>
            </w:r>
            <w:r w:rsidRPr="00E81D3A">
              <w:rPr>
                <w:rFonts w:ascii="Arial" w:hAnsi="Arial" w:cs="Arial"/>
                <w:sz w:val="16"/>
                <w:szCs w:val="16"/>
              </w:rPr>
              <w:t>progressiva riduzione dell’isolamento</w:t>
            </w:r>
            <w:r>
              <w:rPr>
                <w:rFonts w:ascii="Arial" w:hAnsi="Arial" w:cs="Arial"/>
                <w:sz w:val="16"/>
                <w:szCs w:val="16"/>
              </w:rPr>
              <w:t xml:space="preserve"> della persona disabile, </w:t>
            </w:r>
            <w:r w:rsidRPr="00E81D3A">
              <w:rPr>
                <w:rFonts w:ascii="Arial" w:hAnsi="Arial" w:cs="Arial"/>
                <w:sz w:val="16"/>
                <w:szCs w:val="16"/>
              </w:rPr>
              <w:t xml:space="preserve">un miglioramento dello stile di vita, un recupero del deficit e dello svantaggio sociale, </w:t>
            </w:r>
            <w:r w:rsidR="00102931">
              <w:rPr>
                <w:rFonts w:ascii="Arial" w:hAnsi="Arial" w:cs="Arial"/>
                <w:sz w:val="16"/>
                <w:szCs w:val="16"/>
              </w:rPr>
              <w:t>al fine ultimo di promuovere l</w:t>
            </w:r>
            <w:r w:rsidRPr="00E81D3A">
              <w:rPr>
                <w:rFonts w:ascii="Arial" w:hAnsi="Arial" w:cs="Arial"/>
                <w:sz w:val="16"/>
                <w:szCs w:val="16"/>
              </w:rPr>
              <w:t xml:space="preserve">’integrazione sociale e </w:t>
            </w:r>
            <w:r>
              <w:rPr>
                <w:rFonts w:ascii="Arial" w:hAnsi="Arial" w:cs="Arial"/>
                <w:sz w:val="16"/>
                <w:szCs w:val="16"/>
              </w:rPr>
              <w:t xml:space="preserve">maggiori livelli di autonomia </w:t>
            </w:r>
          </w:p>
          <w:p w:rsidR="00AF0613" w:rsidRPr="00F23A9C" w:rsidRDefault="00AF0613">
            <w:pPr>
              <w:jc w:val="both"/>
              <w:rPr>
                <w:rFonts w:ascii="Arial" w:hAnsi="Arial" w:cs="Arial"/>
                <w:sz w:val="16"/>
                <w:szCs w:val="16"/>
              </w:rPr>
            </w:pPr>
          </w:p>
        </w:tc>
      </w:tr>
      <w:tr w:rsidR="00AF0613" w:rsidTr="007D72B3">
        <w:trPr>
          <w:gridBefore w:val="1"/>
          <w:gridAfter w:val="1"/>
          <w:wBefore w:w="110" w:type="pct"/>
          <w:wAfter w:w="61" w:type="pct"/>
          <w:trHeight w:val="220"/>
          <w:jc w:val="center"/>
        </w:trPr>
        <w:tc>
          <w:tcPr>
            <w:tcW w:w="173" w:type="pct"/>
            <w:tcBorders>
              <w:top w:val="single" w:sz="4" w:space="0" w:color="0070C0"/>
              <w:left w:val="single" w:sz="4" w:space="0" w:color="92CDDC"/>
              <w:bottom w:val="single" w:sz="4" w:space="0" w:color="92CDDC"/>
              <w:right w:val="single" w:sz="4" w:space="0" w:color="92CDDC"/>
            </w:tcBorders>
          </w:tcPr>
          <w:p w:rsidR="00AF0613" w:rsidRPr="00F23A9C" w:rsidRDefault="00AF0613">
            <w:pPr>
              <w:jc w:val="center"/>
              <w:rPr>
                <w:rFonts w:ascii="Arial" w:hAnsi="Arial" w:cs="Arial"/>
                <w:b/>
                <w:sz w:val="16"/>
                <w:szCs w:val="16"/>
              </w:rPr>
            </w:pPr>
          </w:p>
          <w:p w:rsidR="00AF0613" w:rsidRPr="00F23A9C" w:rsidRDefault="00AF0613">
            <w:pPr>
              <w:jc w:val="center"/>
              <w:rPr>
                <w:rFonts w:ascii="Arial" w:hAnsi="Arial" w:cs="Arial"/>
                <w:b/>
                <w:sz w:val="16"/>
                <w:szCs w:val="16"/>
              </w:rPr>
            </w:pPr>
            <w:r w:rsidRPr="00F23A9C">
              <w:rPr>
                <w:rFonts w:ascii="Arial" w:hAnsi="Arial" w:cs="Arial"/>
                <w:b/>
                <w:sz w:val="16"/>
                <w:szCs w:val="16"/>
              </w:rPr>
              <w:t>3</w:t>
            </w:r>
          </w:p>
          <w:p w:rsidR="00AF0613" w:rsidRPr="00F23A9C" w:rsidRDefault="00AF0613">
            <w:pPr>
              <w:jc w:val="center"/>
              <w:rPr>
                <w:rFonts w:ascii="Arial" w:hAnsi="Arial" w:cs="Arial"/>
                <w:b/>
                <w:sz w:val="16"/>
                <w:szCs w:val="16"/>
              </w:rPr>
            </w:pPr>
          </w:p>
        </w:tc>
        <w:tc>
          <w:tcPr>
            <w:tcW w:w="2263" w:type="pct"/>
            <w:gridSpan w:val="3"/>
            <w:tcBorders>
              <w:top w:val="single" w:sz="4" w:space="0" w:color="0070C0"/>
              <w:left w:val="single" w:sz="4" w:space="0" w:color="92CDDC"/>
              <w:bottom w:val="single" w:sz="4" w:space="0" w:color="8DB3E2"/>
              <w:right w:val="single" w:sz="4" w:space="0" w:color="92CDDC"/>
            </w:tcBorders>
            <w:hideMark/>
          </w:tcPr>
          <w:p w:rsidR="00517778" w:rsidRDefault="00517778" w:rsidP="00517778">
            <w:pPr>
              <w:pStyle w:val="Normale0"/>
              <w:tabs>
                <w:tab w:val="left" w:pos="708"/>
              </w:tabs>
              <w:rPr>
                <w:rFonts w:ascii="Times New Roman" w:hAnsi="Times New Roman" w:cs="Times New Roman"/>
                <w:sz w:val="22"/>
                <w:szCs w:val="22"/>
              </w:rPr>
            </w:pPr>
          </w:p>
          <w:p w:rsidR="00A73BDA" w:rsidRDefault="00AF0613" w:rsidP="00A73BDA">
            <w:pPr>
              <w:autoSpaceDE w:val="0"/>
              <w:autoSpaceDN w:val="0"/>
              <w:adjustRightInd w:val="0"/>
              <w:jc w:val="both"/>
              <w:rPr>
                <w:sz w:val="22"/>
                <w:szCs w:val="22"/>
              </w:rPr>
            </w:pPr>
            <w:r w:rsidRPr="00F23A9C">
              <w:rPr>
                <w:sz w:val="22"/>
                <w:szCs w:val="22"/>
              </w:rPr>
              <w:t xml:space="preserve">GARANTIRE ALLE FAMIGLIE </w:t>
            </w:r>
            <w:r w:rsidR="00E8253A">
              <w:rPr>
                <w:sz w:val="22"/>
                <w:szCs w:val="22"/>
              </w:rPr>
              <w:t>CON PROBLEMATICHE E FRAGILITA’ SOCIALI INTERVENTI E SERVIZI DI WELFARE, PROGETTI E/O PERCORSI DI INCLUSIONE ATTIVA</w:t>
            </w:r>
            <w:r w:rsidR="004859D1">
              <w:rPr>
                <w:sz w:val="22"/>
                <w:szCs w:val="22"/>
              </w:rPr>
              <w:t xml:space="preserve"> PER LE FASCE DEBOLI</w:t>
            </w:r>
            <w:r w:rsidR="00E8253A">
              <w:rPr>
                <w:sz w:val="22"/>
                <w:szCs w:val="22"/>
              </w:rPr>
              <w:t>, MISURE DI CONTRASTO ALLE POVERTA’ ED ALLE VULNERAB</w:t>
            </w:r>
            <w:r w:rsidR="00AF3A8E">
              <w:rPr>
                <w:sz w:val="22"/>
                <w:szCs w:val="22"/>
              </w:rPr>
              <w:t xml:space="preserve">ILITA’ </w:t>
            </w:r>
            <w:r w:rsidR="007E3675">
              <w:rPr>
                <w:sz w:val="22"/>
                <w:szCs w:val="22"/>
              </w:rPr>
              <w:t>CREATE DA IMPREVISTE</w:t>
            </w:r>
            <w:r w:rsidR="004859D1">
              <w:rPr>
                <w:sz w:val="22"/>
                <w:szCs w:val="22"/>
              </w:rPr>
              <w:t xml:space="preserve"> ED IMPROVVISE EMERGENZE PERSONALI E/O</w:t>
            </w:r>
            <w:r w:rsidR="00822AB2">
              <w:rPr>
                <w:sz w:val="22"/>
                <w:szCs w:val="22"/>
              </w:rPr>
              <w:t xml:space="preserve"> </w:t>
            </w:r>
            <w:r w:rsidR="004859D1">
              <w:rPr>
                <w:sz w:val="22"/>
                <w:szCs w:val="22"/>
              </w:rPr>
              <w:t>FAMILIARI</w:t>
            </w:r>
            <w:r w:rsidR="00A73BDA">
              <w:rPr>
                <w:sz w:val="22"/>
                <w:szCs w:val="22"/>
              </w:rPr>
              <w:t>,</w:t>
            </w:r>
          </w:p>
          <w:p w:rsidR="00AF0613" w:rsidRDefault="00A73BDA" w:rsidP="00A73BDA">
            <w:pPr>
              <w:autoSpaceDE w:val="0"/>
              <w:autoSpaceDN w:val="0"/>
              <w:adjustRightInd w:val="0"/>
              <w:jc w:val="both"/>
              <w:rPr>
                <w:sz w:val="22"/>
                <w:szCs w:val="22"/>
              </w:rPr>
            </w:pPr>
            <w:r>
              <w:rPr>
                <w:sz w:val="22"/>
                <w:szCs w:val="22"/>
              </w:rPr>
              <w:t xml:space="preserve">SOSTENERE LA COPPIA </w:t>
            </w:r>
            <w:r w:rsidR="00564339">
              <w:rPr>
                <w:sz w:val="22"/>
                <w:szCs w:val="22"/>
              </w:rPr>
              <w:t xml:space="preserve">NEL RUOLO GENITORIALE </w:t>
            </w:r>
            <w:r>
              <w:rPr>
                <w:sz w:val="22"/>
                <w:szCs w:val="22"/>
              </w:rPr>
              <w:t>PER IL MANTENIMENTO DEL FIGLIO NEL PROPRIO CONTESTO AFFETTIVO</w:t>
            </w:r>
            <w:r w:rsidR="00564339">
              <w:rPr>
                <w:sz w:val="22"/>
                <w:szCs w:val="22"/>
              </w:rPr>
              <w:t xml:space="preserve"> E LO SVILUPPO DI COMPETENZE EDUCATIVE</w:t>
            </w:r>
          </w:p>
          <w:p w:rsidR="00E8253A" w:rsidRPr="00F23A9C" w:rsidRDefault="00E8253A" w:rsidP="00517778">
            <w:pPr>
              <w:pStyle w:val="Normale0"/>
              <w:tabs>
                <w:tab w:val="left" w:pos="708"/>
              </w:tabs>
              <w:rPr>
                <w:rFonts w:ascii="Times New Roman" w:hAnsi="Times New Roman" w:cs="Times New Roman"/>
                <w:sz w:val="22"/>
                <w:szCs w:val="22"/>
              </w:rPr>
            </w:pPr>
          </w:p>
        </w:tc>
        <w:tc>
          <w:tcPr>
            <w:tcW w:w="326" w:type="pct"/>
            <w:tcBorders>
              <w:top w:val="single" w:sz="4" w:space="0" w:color="0070C0"/>
              <w:left w:val="single" w:sz="4" w:space="0" w:color="92CDDC"/>
              <w:bottom w:val="single" w:sz="4" w:space="0" w:color="92CDDC"/>
              <w:right w:val="single" w:sz="4" w:space="0" w:color="92CDDC"/>
            </w:tcBorders>
          </w:tcPr>
          <w:p w:rsidR="00AF0613" w:rsidRPr="00F23A9C" w:rsidRDefault="00AF0613">
            <w:pPr>
              <w:jc w:val="center"/>
              <w:rPr>
                <w:rFonts w:ascii="Arial" w:hAnsi="Arial" w:cs="Arial"/>
                <w:sz w:val="16"/>
                <w:szCs w:val="16"/>
              </w:rPr>
            </w:pPr>
          </w:p>
          <w:p w:rsidR="00AF0613" w:rsidRPr="00F23A9C" w:rsidRDefault="00F23A9C">
            <w:pPr>
              <w:jc w:val="center"/>
              <w:rPr>
                <w:rFonts w:ascii="Arial" w:hAnsi="Arial" w:cs="Arial"/>
                <w:sz w:val="16"/>
                <w:szCs w:val="16"/>
              </w:rPr>
            </w:pPr>
            <w:r>
              <w:rPr>
                <w:rFonts w:ascii="Arial" w:hAnsi="Arial" w:cs="Arial"/>
                <w:sz w:val="16"/>
                <w:szCs w:val="16"/>
              </w:rPr>
              <w:t>20</w:t>
            </w:r>
          </w:p>
        </w:tc>
        <w:tc>
          <w:tcPr>
            <w:tcW w:w="468" w:type="pct"/>
            <w:tcBorders>
              <w:top w:val="single" w:sz="4" w:space="0" w:color="0070C0"/>
              <w:left w:val="single" w:sz="4" w:space="0" w:color="92CDDC"/>
              <w:bottom w:val="single" w:sz="4" w:space="0" w:color="92CDDC"/>
              <w:right w:val="single" w:sz="4" w:space="0" w:color="92CDDC"/>
            </w:tcBorders>
            <w:hideMark/>
          </w:tcPr>
          <w:p w:rsidR="002810EC" w:rsidRDefault="00AF0613">
            <w:pPr>
              <w:rPr>
                <w:rFonts w:ascii="Arial" w:hAnsi="Arial" w:cs="Arial"/>
                <w:sz w:val="16"/>
                <w:szCs w:val="16"/>
              </w:rPr>
            </w:pPr>
            <w:r w:rsidRPr="00F23A9C">
              <w:rPr>
                <w:rFonts w:ascii="Arial" w:hAnsi="Arial" w:cs="Arial"/>
                <w:sz w:val="16"/>
                <w:szCs w:val="16"/>
              </w:rPr>
              <w:t xml:space="preserve">  </w:t>
            </w:r>
          </w:p>
          <w:p w:rsidR="00AF0613" w:rsidRPr="00F23A9C" w:rsidRDefault="00AF0613">
            <w:pPr>
              <w:rPr>
                <w:rFonts w:ascii="Arial" w:hAnsi="Arial" w:cs="Arial"/>
                <w:sz w:val="16"/>
                <w:szCs w:val="16"/>
              </w:rPr>
            </w:pPr>
            <w:r w:rsidRPr="00F23A9C">
              <w:rPr>
                <w:rFonts w:ascii="Arial" w:hAnsi="Arial" w:cs="Arial"/>
                <w:sz w:val="16"/>
                <w:szCs w:val="16"/>
              </w:rPr>
              <w:t>31/12/2021</w:t>
            </w:r>
          </w:p>
        </w:tc>
        <w:tc>
          <w:tcPr>
            <w:tcW w:w="1599" w:type="pct"/>
            <w:gridSpan w:val="6"/>
            <w:tcBorders>
              <w:top w:val="single" w:sz="4" w:space="0" w:color="0070C0"/>
              <w:left w:val="single" w:sz="4" w:space="0" w:color="92CDDC"/>
              <w:bottom w:val="single" w:sz="4" w:space="0" w:color="92CDDC"/>
              <w:right w:val="single" w:sz="4" w:space="0" w:color="92CDDC"/>
            </w:tcBorders>
          </w:tcPr>
          <w:p w:rsidR="00ED2740" w:rsidRDefault="00ED2740">
            <w:pPr>
              <w:jc w:val="both"/>
              <w:rPr>
                <w:rFonts w:ascii="Arial" w:hAnsi="Arial" w:cs="Arial"/>
                <w:sz w:val="16"/>
                <w:szCs w:val="16"/>
              </w:rPr>
            </w:pPr>
          </w:p>
          <w:p w:rsidR="00ED2740" w:rsidRDefault="00ED2740">
            <w:pPr>
              <w:jc w:val="both"/>
              <w:rPr>
                <w:rFonts w:ascii="Arial" w:hAnsi="Arial" w:cs="Arial"/>
                <w:sz w:val="16"/>
                <w:szCs w:val="16"/>
              </w:rPr>
            </w:pPr>
            <w:r>
              <w:rPr>
                <w:rFonts w:ascii="Arial" w:hAnsi="Arial" w:cs="Arial"/>
                <w:sz w:val="16"/>
                <w:szCs w:val="16"/>
              </w:rPr>
              <w:t xml:space="preserve">Ottimizzare i servizi per la prima infanzia, asilo nido comunale, con prosecuzione prolungamento orario pomeridiano a sostegno dei tempi di conciliazione vita/lavoro dei genitori, </w:t>
            </w:r>
          </w:p>
          <w:p w:rsidR="002F1DF0" w:rsidRPr="002F1DF0" w:rsidRDefault="002F1DF0" w:rsidP="002F1DF0">
            <w:pPr>
              <w:autoSpaceDE w:val="0"/>
              <w:autoSpaceDN w:val="0"/>
              <w:adjustRightInd w:val="0"/>
              <w:jc w:val="both"/>
              <w:rPr>
                <w:rFonts w:ascii="Arial" w:hAnsi="Arial" w:cs="Arial"/>
                <w:sz w:val="16"/>
                <w:szCs w:val="16"/>
              </w:rPr>
            </w:pPr>
            <w:r>
              <w:rPr>
                <w:rFonts w:ascii="Arial" w:hAnsi="Arial" w:cs="Arial"/>
                <w:sz w:val="16"/>
                <w:szCs w:val="16"/>
              </w:rPr>
              <w:t xml:space="preserve">Sostenere </w:t>
            </w:r>
            <w:r w:rsidRPr="002F1DF0">
              <w:rPr>
                <w:rFonts w:ascii="Arial" w:hAnsi="Arial" w:cs="Arial"/>
                <w:sz w:val="16"/>
                <w:szCs w:val="16"/>
              </w:rPr>
              <w:t>la genitorialità e tutela</w:t>
            </w:r>
            <w:r>
              <w:rPr>
                <w:rFonts w:ascii="Arial" w:hAnsi="Arial" w:cs="Arial"/>
                <w:sz w:val="16"/>
                <w:szCs w:val="16"/>
              </w:rPr>
              <w:t xml:space="preserve">re </w:t>
            </w:r>
            <w:r w:rsidRPr="002F1DF0">
              <w:rPr>
                <w:rFonts w:ascii="Arial" w:hAnsi="Arial" w:cs="Arial"/>
                <w:sz w:val="16"/>
                <w:szCs w:val="16"/>
              </w:rPr>
              <w:t>i diritti dei minori;</w:t>
            </w:r>
          </w:p>
          <w:p w:rsidR="002F1DF0" w:rsidRPr="002F1DF0" w:rsidRDefault="002F1DF0" w:rsidP="002F1DF0">
            <w:pPr>
              <w:autoSpaceDE w:val="0"/>
              <w:autoSpaceDN w:val="0"/>
              <w:adjustRightInd w:val="0"/>
              <w:jc w:val="both"/>
              <w:rPr>
                <w:rFonts w:ascii="Arial" w:hAnsi="Arial" w:cs="Arial"/>
                <w:sz w:val="16"/>
                <w:szCs w:val="16"/>
              </w:rPr>
            </w:pPr>
            <w:r>
              <w:rPr>
                <w:rFonts w:ascii="Arial" w:hAnsi="Arial" w:cs="Arial"/>
                <w:sz w:val="16"/>
                <w:szCs w:val="16"/>
              </w:rPr>
              <w:t>P</w:t>
            </w:r>
            <w:r w:rsidRPr="002F1DF0">
              <w:rPr>
                <w:rFonts w:ascii="Arial" w:hAnsi="Arial" w:cs="Arial"/>
                <w:sz w:val="16"/>
                <w:szCs w:val="16"/>
              </w:rPr>
              <w:t>romozione della cultura dell’accoglienza in funzione dello sviluppo dell’istituto “affido familiare” e dell’integrazione socio-culturale;</w:t>
            </w:r>
          </w:p>
          <w:p w:rsidR="002F1DF0" w:rsidRPr="002F1DF0" w:rsidRDefault="002F1DF0" w:rsidP="002F1DF0">
            <w:pPr>
              <w:autoSpaceDE w:val="0"/>
              <w:autoSpaceDN w:val="0"/>
              <w:adjustRightInd w:val="0"/>
              <w:jc w:val="both"/>
              <w:rPr>
                <w:rFonts w:ascii="Arial" w:hAnsi="Arial" w:cs="Arial"/>
                <w:sz w:val="16"/>
                <w:szCs w:val="16"/>
              </w:rPr>
            </w:pPr>
            <w:r>
              <w:rPr>
                <w:rFonts w:ascii="Arial" w:hAnsi="Arial" w:cs="Arial"/>
                <w:sz w:val="16"/>
                <w:szCs w:val="16"/>
              </w:rPr>
              <w:t>Sostenere le</w:t>
            </w:r>
            <w:r w:rsidRPr="002F1DF0">
              <w:rPr>
                <w:rFonts w:ascii="Arial" w:hAnsi="Arial" w:cs="Arial"/>
                <w:sz w:val="16"/>
                <w:szCs w:val="16"/>
              </w:rPr>
              <w:t xml:space="preserve"> giovani coppie che affrontano l’impegno genitoriale;</w:t>
            </w:r>
          </w:p>
          <w:p w:rsidR="002F1DF0" w:rsidRDefault="002F1DF0" w:rsidP="002F1DF0">
            <w:pPr>
              <w:autoSpaceDE w:val="0"/>
              <w:autoSpaceDN w:val="0"/>
              <w:adjustRightInd w:val="0"/>
              <w:jc w:val="both"/>
              <w:rPr>
                <w:rFonts w:ascii="Arial" w:hAnsi="Arial" w:cs="Arial"/>
                <w:sz w:val="16"/>
                <w:szCs w:val="16"/>
              </w:rPr>
            </w:pPr>
            <w:r>
              <w:rPr>
                <w:rFonts w:ascii="Arial" w:hAnsi="Arial" w:cs="Arial"/>
                <w:sz w:val="16"/>
                <w:szCs w:val="16"/>
              </w:rPr>
              <w:t xml:space="preserve">Migliorare </w:t>
            </w:r>
            <w:r w:rsidRPr="002F1DF0">
              <w:rPr>
                <w:rFonts w:ascii="Arial" w:hAnsi="Arial" w:cs="Arial"/>
                <w:sz w:val="16"/>
                <w:szCs w:val="16"/>
              </w:rPr>
              <w:t>le condizioni di crescita di minori in stato di pregiudizio educativo/assistenziale;</w:t>
            </w:r>
          </w:p>
          <w:p w:rsidR="008700ED" w:rsidRPr="002F1DF0" w:rsidRDefault="008700ED" w:rsidP="002F1DF0">
            <w:pPr>
              <w:autoSpaceDE w:val="0"/>
              <w:autoSpaceDN w:val="0"/>
              <w:adjustRightInd w:val="0"/>
              <w:jc w:val="both"/>
              <w:rPr>
                <w:rFonts w:ascii="Arial" w:hAnsi="Arial" w:cs="Arial"/>
                <w:sz w:val="16"/>
                <w:szCs w:val="16"/>
              </w:rPr>
            </w:pPr>
          </w:p>
          <w:p w:rsidR="002F1DF0" w:rsidRDefault="002F1DF0" w:rsidP="002F1DF0">
            <w:pPr>
              <w:autoSpaceDE w:val="0"/>
              <w:autoSpaceDN w:val="0"/>
              <w:adjustRightInd w:val="0"/>
              <w:jc w:val="both"/>
              <w:rPr>
                <w:rFonts w:ascii="Arial" w:hAnsi="Arial" w:cs="Arial"/>
                <w:sz w:val="16"/>
                <w:szCs w:val="16"/>
              </w:rPr>
            </w:pPr>
            <w:r>
              <w:rPr>
                <w:rFonts w:ascii="Arial" w:hAnsi="Arial" w:cs="Arial"/>
                <w:sz w:val="16"/>
                <w:szCs w:val="16"/>
              </w:rPr>
              <w:t>Prevenire</w:t>
            </w:r>
            <w:r w:rsidRPr="002F1DF0">
              <w:rPr>
                <w:rFonts w:ascii="Arial" w:hAnsi="Arial" w:cs="Arial"/>
                <w:sz w:val="16"/>
                <w:szCs w:val="16"/>
              </w:rPr>
              <w:t xml:space="preserve"> e </w:t>
            </w:r>
            <w:r>
              <w:rPr>
                <w:rFonts w:ascii="Arial" w:hAnsi="Arial" w:cs="Arial"/>
                <w:sz w:val="16"/>
                <w:szCs w:val="16"/>
              </w:rPr>
              <w:t xml:space="preserve">contrastare </w:t>
            </w:r>
            <w:r w:rsidRPr="002F1DF0">
              <w:rPr>
                <w:rFonts w:ascii="Arial" w:hAnsi="Arial" w:cs="Arial"/>
                <w:sz w:val="16"/>
                <w:szCs w:val="16"/>
              </w:rPr>
              <w:t>l’inadempienza o dispersione scolastica;</w:t>
            </w:r>
          </w:p>
          <w:p w:rsidR="00C51528" w:rsidRDefault="00C51528" w:rsidP="002F1DF0">
            <w:pPr>
              <w:autoSpaceDE w:val="0"/>
              <w:autoSpaceDN w:val="0"/>
              <w:adjustRightInd w:val="0"/>
              <w:jc w:val="both"/>
              <w:rPr>
                <w:rFonts w:ascii="Arial" w:hAnsi="Arial" w:cs="Arial"/>
                <w:sz w:val="16"/>
                <w:szCs w:val="16"/>
              </w:rPr>
            </w:pPr>
          </w:p>
          <w:p w:rsidR="00F36A51" w:rsidRDefault="00C51528" w:rsidP="00F36A51">
            <w:pPr>
              <w:tabs>
                <w:tab w:val="left" w:pos="1300"/>
              </w:tabs>
              <w:jc w:val="both"/>
              <w:rPr>
                <w:rFonts w:ascii="Arial" w:hAnsi="Arial" w:cs="Arial"/>
                <w:iCs/>
                <w:sz w:val="16"/>
                <w:szCs w:val="16"/>
              </w:rPr>
            </w:pPr>
            <w:r>
              <w:rPr>
                <w:rFonts w:ascii="Arial" w:hAnsi="Arial" w:cs="Arial"/>
                <w:iCs/>
                <w:sz w:val="16"/>
                <w:szCs w:val="16"/>
              </w:rPr>
              <w:t>P</w:t>
            </w:r>
            <w:r w:rsidR="00F36A51" w:rsidRPr="00F36A51">
              <w:rPr>
                <w:rFonts w:ascii="Arial" w:hAnsi="Arial" w:cs="Arial"/>
                <w:iCs/>
                <w:sz w:val="16"/>
                <w:szCs w:val="16"/>
              </w:rPr>
              <w:t>romuovere nuovi impulsi al “welfare di comunità” mediante percorsi di coprogettazione tra l’Ente pubblico e le Istituzioni scolastiche, il Ce</w:t>
            </w:r>
            <w:r>
              <w:rPr>
                <w:rFonts w:ascii="Arial" w:hAnsi="Arial" w:cs="Arial"/>
                <w:iCs/>
                <w:sz w:val="16"/>
                <w:szCs w:val="16"/>
              </w:rPr>
              <w:t>ntro per l’Impiego,</w:t>
            </w:r>
            <w:r w:rsidR="00F36A51" w:rsidRPr="00F36A51">
              <w:rPr>
                <w:rFonts w:ascii="Arial" w:hAnsi="Arial" w:cs="Arial"/>
                <w:iCs/>
                <w:sz w:val="16"/>
                <w:szCs w:val="16"/>
              </w:rPr>
              <w:t xml:space="preserve"> il privato sociale, il mercato del lavoro, per valorizzare le collaborazioni, sviluppare l’inclusione nel mondo occupazionale delle fasce deboli;</w:t>
            </w:r>
          </w:p>
          <w:p w:rsidR="008700ED" w:rsidRPr="00F36A51" w:rsidRDefault="008700ED" w:rsidP="00F36A51">
            <w:pPr>
              <w:tabs>
                <w:tab w:val="left" w:pos="1300"/>
              </w:tabs>
              <w:jc w:val="both"/>
              <w:rPr>
                <w:rFonts w:ascii="Arial" w:hAnsi="Arial" w:cs="Arial"/>
                <w:iCs/>
                <w:sz w:val="16"/>
                <w:szCs w:val="16"/>
              </w:rPr>
            </w:pPr>
          </w:p>
          <w:p w:rsidR="00F36A51" w:rsidRPr="00F36A51" w:rsidRDefault="00F36A51" w:rsidP="00F36A51">
            <w:pPr>
              <w:tabs>
                <w:tab w:val="left" w:pos="1300"/>
              </w:tabs>
              <w:jc w:val="both"/>
              <w:rPr>
                <w:rFonts w:ascii="Arial" w:hAnsi="Arial" w:cs="Arial"/>
                <w:iCs/>
                <w:sz w:val="16"/>
                <w:szCs w:val="16"/>
              </w:rPr>
            </w:pPr>
            <w:r>
              <w:rPr>
                <w:rFonts w:ascii="Arial" w:hAnsi="Arial" w:cs="Arial"/>
                <w:iCs/>
                <w:sz w:val="16"/>
                <w:szCs w:val="16"/>
              </w:rPr>
              <w:t>A</w:t>
            </w:r>
            <w:r w:rsidRPr="00F36A51">
              <w:rPr>
                <w:rFonts w:ascii="Arial" w:hAnsi="Arial" w:cs="Arial"/>
                <w:iCs/>
                <w:sz w:val="16"/>
                <w:szCs w:val="16"/>
              </w:rPr>
              <w:t>ccomp</w:t>
            </w:r>
            <w:r w:rsidR="00C51528">
              <w:rPr>
                <w:rFonts w:ascii="Arial" w:hAnsi="Arial" w:cs="Arial"/>
                <w:iCs/>
                <w:sz w:val="16"/>
                <w:szCs w:val="16"/>
              </w:rPr>
              <w:t>agnare le persone afferenti al Servizio S</w:t>
            </w:r>
            <w:r w:rsidRPr="00F36A51">
              <w:rPr>
                <w:rFonts w:ascii="Arial" w:hAnsi="Arial" w:cs="Arial"/>
                <w:iCs/>
                <w:sz w:val="16"/>
                <w:szCs w:val="16"/>
              </w:rPr>
              <w:t>ociale con richieste di aiuto verso percorsi di “normalizzazione” di vita</w:t>
            </w:r>
            <w:r>
              <w:rPr>
                <w:rFonts w:ascii="Arial" w:hAnsi="Arial" w:cs="Arial"/>
                <w:iCs/>
                <w:sz w:val="16"/>
                <w:szCs w:val="16"/>
              </w:rPr>
              <w:t>.</w:t>
            </w:r>
            <w:r w:rsidRPr="00F36A51">
              <w:rPr>
                <w:rFonts w:ascii="Arial" w:hAnsi="Arial" w:cs="Arial"/>
                <w:iCs/>
                <w:sz w:val="16"/>
                <w:szCs w:val="16"/>
              </w:rPr>
              <w:t xml:space="preserve"> </w:t>
            </w:r>
          </w:p>
          <w:p w:rsidR="008700ED" w:rsidRPr="008700ED" w:rsidRDefault="00C51528" w:rsidP="008700ED">
            <w:pPr>
              <w:tabs>
                <w:tab w:val="left" w:pos="1300"/>
              </w:tabs>
              <w:jc w:val="both"/>
              <w:rPr>
                <w:rFonts w:ascii="Arial" w:hAnsi="Arial" w:cs="Arial"/>
                <w:sz w:val="16"/>
                <w:szCs w:val="16"/>
              </w:rPr>
            </w:pPr>
            <w:r>
              <w:rPr>
                <w:rFonts w:ascii="Arial" w:hAnsi="Arial" w:cs="Arial"/>
                <w:iCs/>
                <w:sz w:val="16"/>
                <w:szCs w:val="16"/>
              </w:rPr>
              <w:t>Sviluppare</w:t>
            </w:r>
            <w:r w:rsidR="008700ED">
              <w:rPr>
                <w:rFonts w:ascii="Arial" w:hAnsi="Arial" w:cs="Arial"/>
                <w:iCs/>
                <w:sz w:val="16"/>
                <w:szCs w:val="16"/>
              </w:rPr>
              <w:t xml:space="preserve"> di </w:t>
            </w:r>
            <w:r w:rsidR="008700ED" w:rsidRPr="008700ED">
              <w:rPr>
                <w:rFonts w:ascii="Arial" w:hAnsi="Arial" w:cs="Arial"/>
                <w:iCs/>
                <w:sz w:val="16"/>
                <w:szCs w:val="16"/>
              </w:rPr>
              <w:t>soluzioni diversificate a fronte di urgenti necessità primarie per specifiche condizioni familiari, come strumenti di tutela di diff</w:t>
            </w:r>
            <w:r w:rsidR="008700ED">
              <w:rPr>
                <w:rFonts w:ascii="Arial" w:hAnsi="Arial" w:cs="Arial"/>
                <w:iCs/>
                <w:sz w:val="16"/>
                <w:szCs w:val="16"/>
              </w:rPr>
              <w:t>erenti situazioni di indigenza</w:t>
            </w:r>
            <w:r w:rsidR="008700ED" w:rsidRPr="008700ED">
              <w:rPr>
                <w:rFonts w:ascii="Arial" w:hAnsi="Arial" w:cs="Arial"/>
                <w:iCs/>
                <w:sz w:val="16"/>
                <w:szCs w:val="16"/>
              </w:rPr>
              <w:t xml:space="preserve"> e per il sostegno abitativo a favore di fasce fragili.</w:t>
            </w:r>
          </w:p>
          <w:p w:rsidR="00AF0613" w:rsidRPr="00F23A9C" w:rsidRDefault="00AF0613" w:rsidP="00F36A51">
            <w:pPr>
              <w:jc w:val="both"/>
              <w:rPr>
                <w:rFonts w:ascii="Arial" w:hAnsi="Arial" w:cs="Arial"/>
                <w:sz w:val="16"/>
                <w:szCs w:val="16"/>
              </w:rPr>
            </w:pPr>
          </w:p>
        </w:tc>
      </w:tr>
      <w:tr w:rsidR="00AF0613" w:rsidTr="007D72B3">
        <w:trPr>
          <w:gridBefore w:val="1"/>
          <w:gridAfter w:val="1"/>
          <w:wBefore w:w="110" w:type="pct"/>
          <w:wAfter w:w="61" w:type="pct"/>
          <w:trHeight w:val="220"/>
          <w:jc w:val="center"/>
        </w:trPr>
        <w:tc>
          <w:tcPr>
            <w:tcW w:w="173" w:type="pct"/>
            <w:tcBorders>
              <w:top w:val="single" w:sz="4" w:space="0" w:color="0070C0"/>
              <w:left w:val="single" w:sz="4" w:space="0" w:color="92CDDC"/>
              <w:bottom w:val="single" w:sz="4" w:space="0" w:color="92CDDC"/>
              <w:right w:val="single" w:sz="4" w:space="0" w:color="92CDDC"/>
            </w:tcBorders>
          </w:tcPr>
          <w:p w:rsidR="00AF0613" w:rsidRPr="00F23A9C" w:rsidRDefault="00AF0613">
            <w:pPr>
              <w:jc w:val="center"/>
              <w:rPr>
                <w:rFonts w:ascii="Arial" w:hAnsi="Arial" w:cs="Arial"/>
                <w:b/>
                <w:sz w:val="16"/>
                <w:szCs w:val="16"/>
              </w:rPr>
            </w:pPr>
            <w:r w:rsidRPr="00F23A9C">
              <w:rPr>
                <w:rFonts w:ascii="Arial" w:hAnsi="Arial" w:cs="Arial"/>
                <w:b/>
                <w:sz w:val="16"/>
                <w:szCs w:val="16"/>
              </w:rPr>
              <w:lastRenderedPageBreak/>
              <w:t>4</w:t>
            </w:r>
          </w:p>
          <w:p w:rsidR="00AF0613" w:rsidRPr="00F23A9C" w:rsidRDefault="00AF0613">
            <w:pPr>
              <w:jc w:val="center"/>
              <w:rPr>
                <w:rFonts w:ascii="Arial" w:hAnsi="Arial" w:cs="Arial"/>
                <w:b/>
                <w:sz w:val="16"/>
                <w:szCs w:val="16"/>
              </w:rPr>
            </w:pPr>
          </w:p>
        </w:tc>
        <w:tc>
          <w:tcPr>
            <w:tcW w:w="2263" w:type="pct"/>
            <w:gridSpan w:val="3"/>
            <w:tcBorders>
              <w:top w:val="single" w:sz="4" w:space="0" w:color="0070C0"/>
              <w:left w:val="single" w:sz="4" w:space="0" w:color="92CDDC"/>
              <w:bottom w:val="single" w:sz="4" w:space="0" w:color="8DB3E2"/>
              <w:right w:val="single" w:sz="4" w:space="0" w:color="92CDDC"/>
            </w:tcBorders>
            <w:hideMark/>
          </w:tcPr>
          <w:p w:rsidR="009D6BF6" w:rsidRDefault="009D6BF6">
            <w:pPr>
              <w:jc w:val="center"/>
              <w:rPr>
                <w:sz w:val="22"/>
                <w:szCs w:val="22"/>
              </w:rPr>
            </w:pPr>
          </w:p>
          <w:p w:rsidR="00AF0613" w:rsidRPr="00F23A9C" w:rsidRDefault="00AF0613">
            <w:pPr>
              <w:jc w:val="center"/>
              <w:rPr>
                <w:sz w:val="22"/>
                <w:szCs w:val="22"/>
              </w:rPr>
            </w:pPr>
            <w:r w:rsidRPr="00F23A9C">
              <w:rPr>
                <w:sz w:val="22"/>
                <w:szCs w:val="22"/>
              </w:rPr>
              <w:t>LA CITTA' CANTIERE DI CULTURA</w:t>
            </w:r>
          </w:p>
        </w:tc>
        <w:tc>
          <w:tcPr>
            <w:tcW w:w="326" w:type="pct"/>
            <w:tcBorders>
              <w:top w:val="single" w:sz="4" w:space="0" w:color="0070C0"/>
              <w:left w:val="single" w:sz="4" w:space="0" w:color="92CDDC"/>
              <w:bottom w:val="single" w:sz="4" w:space="0" w:color="92CDDC"/>
              <w:right w:val="single" w:sz="4" w:space="0" w:color="92CDDC"/>
            </w:tcBorders>
            <w:hideMark/>
          </w:tcPr>
          <w:p w:rsidR="007D72B3" w:rsidRDefault="007D72B3">
            <w:pPr>
              <w:jc w:val="center"/>
              <w:rPr>
                <w:rFonts w:ascii="Arial" w:hAnsi="Arial" w:cs="Arial"/>
                <w:sz w:val="16"/>
                <w:szCs w:val="16"/>
              </w:rPr>
            </w:pPr>
          </w:p>
          <w:p w:rsidR="00AF0613" w:rsidRPr="00F23A9C" w:rsidRDefault="00AF0613">
            <w:pPr>
              <w:jc w:val="center"/>
              <w:rPr>
                <w:rFonts w:ascii="Arial" w:hAnsi="Arial" w:cs="Arial"/>
                <w:sz w:val="16"/>
                <w:szCs w:val="16"/>
              </w:rPr>
            </w:pPr>
            <w:r w:rsidRPr="00F23A9C">
              <w:rPr>
                <w:rFonts w:ascii="Arial" w:hAnsi="Arial" w:cs="Arial"/>
                <w:sz w:val="16"/>
                <w:szCs w:val="16"/>
              </w:rPr>
              <w:t>20</w:t>
            </w:r>
          </w:p>
        </w:tc>
        <w:tc>
          <w:tcPr>
            <w:tcW w:w="468" w:type="pct"/>
            <w:tcBorders>
              <w:top w:val="single" w:sz="4" w:space="0" w:color="0070C0"/>
              <w:left w:val="single" w:sz="4" w:space="0" w:color="92CDDC"/>
              <w:bottom w:val="single" w:sz="4" w:space="0" w:color="92CDDC"/>
              <w:right w:val="single" w:sz="4" w:space="0" w:color="92CDDC"/>
            </w:tcBorders>
            <w:hideMark/>
          </w:tcPr>
          <w:p w:rsidR="007D72B3" w:rsidRDefault="007D72B3" w:rsidP="00F23A9C">
            <w:pPr>
              <w:rPr>
                <w:rFonts w:ascii="Arial" w:hAnsi="Arial" w:cs="Arial"/>
                <w:sz w:val="16"/>
                <w:szCs w:val="16"/>
              </w:rPr>
            </w:pPr>
          </w:p>
          <w:p w:rsidR="00AF0613" w:rsidRPr="00F23A9C" w:rsidRDefault="00AF0613" w:rsidP="00F23A9C">
            <w:pPr>
              <w:rPr>
                <w:rFonts w:ascii="Arial" w:hAnsi="Arial" w:cs="Arial"/>
                <w:sz w:val="16"/>
                <w:szCs w:val="16"/>
              </w:rPr>
            </w:pPr>
            <w:r w:rsidRPr="00F23A9C">
              <w:rPr>
                <w:rFonts w:ascii="Arial" w:hAnsi="Arial" w:cs="Arial"/>
                <w:sz w:val="16"/>
                <w:szCs w:val="16"/>
              </w:rPr>
              <w:t>31/12/2021</w:t>
            </w:r>
          </w:p>
        </w:tc>
        <w:tc>
          <w:tcPr>
            <w:tcW w:w="1599" w:type="pct"/>
            <w:gridSpan w:val="6"/>
            <w:tcBorders>
              <w:top w:val="single" w:sz="4" w:space="0" w:color="0070C0"/>
              <w:left w:val="single" w:sz="4" w:space="0" w:color="92CDDC"/>
              <w:bottom w:val="single" w:sz="4" w:space="0" w:color="92CDDC"/>
              <w:right w:val="single" w:sz="4" w:space="0" w:color="92CDDC"/>
            </w:tcBorders>
            <w:hideMark/>
          </w:tcPr>
          <w:p w:rsidR="00F36A51" w:rsidRPr="00F23A9C" w:rsidRDefault="00AF0613">
            <w:pPr>
              <w:jc w:val="both"/>
              <w:rPr>
                <w:rFonts w:ascii="Arial" w:hAnsi="Arial" w:cs="Arial"/>
                <w:sz w:val="16"/>
                <w:szCs w:val="16"/>
              </w:rPr>
            </w:pPr>
            <w:r w:rsidRPr="00F23A9C">
              <w:rPr>
                <w:rFonts w:ascii="Arial" w:hAnsi="Arial" w:cs="Arial"/>
                <w:sz w:val="16"/>
                <w:szCs w:val="16"/>
              </w:rPr>
              <w:t xml:space="preserve">Progettare, attivare ed organizzare le manifestazioni ed eventi culturali a servizio dei cittadini e dei turisti. In questo senso l’esercizio della memoria, la commemorazione di giornate istituzionali e di figure esemplari saranno pilastri dell’agire dell’Ente. Si continuerà a lavorare su iniziative culturali ispirate alla filosofia josefina religiosa e laica. </w:t>
            </w:r>
          </w:p>
        </w:tc>
      </w:tr>
      <w:tr w:rsidR="00AF0613" w:rsidTr="007D72B3">
        <w:trPr>
          <w:gridBefore w:val="1"/>
          <w:gridAfter w:val="1"/>
          <w:wBefore w:w="110" w:type="pct"/>
          <w:wAfter w:w="61" w:type="pct"/>
          <w:trHeight w:val="220"/>
          <w:jc w:val="center"/>
        </w:trPr>
        <w:tc>
          <w:tcPr>
            <w:tcW w:w="173" w:type="pct"/>
            <w:tcBorders>
              <w:top w:val="single" w:sz="4" w:space="0" w:color="0070C0"/>
              <w:left w:val="single" w:sz="4" w:space="0" w:color="92CDDC"/>
              <w:bottom w:val="single" w:sz="4" w:space="0" w:color="92CDDC"/>
              <w:right w:val="single" w:sz="4" w:space="0" w:color="92CDDC"/>
            </w:tcBorders>
            <w:hideMark/>
          </w:tcPr>
          <w:p w:rsidR="00AF0613" w:rsidRPr="00F23A9C" w:rsidRDefault="00AF0613">
            <w:pPr>
              <w:jc w:val="center"/>
              <w:rPr>
                <w:rFonts w:ascii="Arial" w:hAnsi="Arial" w:cs="Arial"/>
                <w:b/>
                <w:sz w:val="16"/>
                <w:szCs w:val="16"/>
              </w:rPr>
            </w:pPr>
            <w:r w:rsidRPr="00F23A9C">
              <w:rPr>
                <w:rFonts w:ascii="Arial" w:hAnsi="Arial" w:cs="Arial"/>
                <w:b/>
                <w:sz w:val="16"/>
                <w:szCs w:val="16"/>
              </w:rPr>
              <w:t>5</w:t>
            </w:r>
          </w:p>
        </w:tc>
        <w:tc>
          <w:tcPr>
            <w:tcW w:w="2263" w:type="pct"/>
            <w:gridSpan w:val="3"/>
            <w:tcBorders>
              <w:top w:val="single" w:sz="4" w:space="0" w:color="0070C0"/>
              <w:left w:val="single" w:sz="4" w:space="0" w:color="92CDDC"/>
              <w:bottom w:val="single" w:sz="4" w:space="0" w:color="8DB3E2"/>
              <w:right w:val="single" w:sz="4" w:space="0" w:color="92CDDC"/>
            </w:tcBorders>
            <w:hideMark/>
          </w:tcPr>
          <w:p w:rsidR="008700ED" w:rsidRDefault="008700ED">
            <w:pPr>
              <w:pStyle w:val="Normale0"/>
              <w:tabs>
                <w:tab w:val="left" w:pos="708"/>
              </w:tabs>
              <w:jc w:val="center"/>
              <w:rPr>
                <w:rFonts w:ascii="Times New Roman" w:hAnsi="Times New Roman" w:cs="Times New Roman"/>
                <w:sz w:val="22"/>
                <w:szCs w:val="22"/>
              </w:rPr>
            </w:pPr>
          </w:p>
          <w:p w:rsidR="00AF0613" w:rsidRPr="00F23A9C" w:rsidRDefault="00AF0613">
            <w:pPr>
              <w:pStyle w:val="Normale0"/>
              <w:tabs>
                <w:tab w:val="left" w:pos="708"/>
              </w:tabs>
              <w:jc w:val="center"/>
              <w:rPr>
                <w:rFonts w:ascii="Times New Roman" w:hAnsi="Times New Roman" w:cs="Times New Roman"/>
                <w:sz w:val="22"/>
                <w:szCs w:val="22"/>
              </w:rPr>
            </w:pPr>
            <w:r w:rsidRPr="00F23A9C">
              <w:rPr>
                <w:rFonts w:ascii="Times New Roman" w:hAnsi="Times New Roman" w:cs="Times New Roman"/>
                <w:sz w:val="22"/>
                <w:szCs w:val="22"/>
              </w:rPr>
              <w:t>Valorizzazione della fascia della terza età, contrastando il fenomeno dell’isolamento, mirando così ad un miglioramento della qualità della vita.</w:t>
            </w:r>
          </w:p>
        </w:tc>
        <w:tc>
          <w:tcPr>
            <w:tcW w:w="326" w:type="pct"/>
            <w:tcBorders>
              <w:top w:val="single" w:sz="4" w:space="0" w:color="0070C0"/>
              <w:left w:val="single" w:sz="4" w:space="0" w:color="92CDDC"/>
              <w:bottom w:val="single" w:sz="4" w:space="0" w:color="92CDDC"/>
              <w:right w:val="single" w:sz="4" w:space="0" w:color="92CDDC"/>
            </w:tcBorders>
          </w:tcPr>
          <w:p w:rsidR="007D72B3" w:rsidRDefault="007D72B3">
            <w:pPr>
              <w:jc w:val="center"/>
              <w:rPr>
                <w:rFonts w:ascii="Arial" w:hAnsi="Arial" w:cs="Arial"/>
                <w:sz w:val="16"/>
                <w:szCs w:val="16"/>
              </w:rPr>
            </w:pPr>
          </w:p>
          <w:p w:rsidR="00AF0613" w:rsidRPr="00F23A9C" w:rsidRDefault="00F23A9C">
            <w:pPr>
              <w:jc w:val="center"/>
              <w:rPr>
                <w:rFonts w:ascii="Arial" w:hAnsi="Arial" w:cs="Arial"/>
                <w:sz w:val="16"/>
                <w:szCs w:val="16"/>
              </w:rPr>
            </w:pPr>
            <w:r>
              <w:rPr>
                <w:rFonts w:ascii="Arial" w:hAnsi="Arial" w:cs="Arial"/>
                <w:sz w:val="16"/>
                <w:szCs w:val="16"/>
              </w:rPr>
              <w:t>20</w:t>
            </w:r>
          </w:p>
        </w:tc>
        <w:tc>
          <w:tcPr>
            <w:tcW w:w="468" w:type="pct"/>
            <w:tcBorders>
              <w:top w:val="single" w:sz="4" w:space="0" w:color="0070C0"/>
              <w:left w:val="single" w:sz="4" w:space="0" w:color="92CDDC"/>
              <w:bottom w:val="single" w:sz="4" w:space="0" w:color="92CDDC"/>
              <w:right w:val="single" w:sz="4" w:space="0" w:color="92CDDC"/>
            </w:tcBorders>
          </w:tcPr>
          <w:p w:rsidR="007D72B3" w:rsidRDefault="007D72B3">
            <w:pPr>
              <w:rPr>
                <w:rFonts w:ascii="Arial" w:hAnsi="Arial" w:cs="Arial"/>
                <w:sz w:val="16"/>
                <w:szCs w:val="16"/>
              </w:rPr>
            </w:pPr>
          </w:p>
          <w:p w:rsidR="00AF0613" w:rsidRPr="00F23A9C" w:rsidRDefault="00F23A9C">
            <w:pPr>
              <w:rPr>
                <w:rFonts w:ascii="Arial" w:hAnsi="Arial" w:cs="Arial"/>
                <w:sz w:val="16"/>
                <w:szCs w:val="16"/>
              </w:rPr>
            </w:pPr>
            <w:r>
              <w:rPr>
                <w:rFonts w:ascii="Arial" w:hAnsi="Arial" w:cs="Arial"/>
                <w:sz w:val="16"/>
                <w:szCs w:val="16"/>
              </w:rPr>
              <w:t>31/12/2021</w:t>
            </w:r>
          </w:p>
        </w:tc>
        <w:tc>
          <w:tcPr>
            <w:tcW w:w="1599" w:type="pct"/>
            <w:gridSpan w:val="6"/>
            <w:tcBorders>
              <w:top w:val="single" w:sz="4" w:space="0" w:color="0070C0"/>
              <w:left w:val="single" w:sz="4" w:space="0" w:color="92CDDC"/>
              <w:bottom w:val="single" w:sz="4" w:space="0" w:color="92CDDC"/>
              <w:right w:val="single" w:sz="4" w:space="0" w:color="92CDDC"/>
            </w:tcBorders>
            <w:hideMark/>
          </w:tcPr>
          <w:p w:rsidR="008700ED" w:rsidRDefault="008700ED" w:rsidP="00A92F9A">
            <w:pPr>
              <w:jc w:val="both"/>
              <w:rPr>
                <w:rFonts w:ascii="Arial" w:hAnsi="Arial" w:cs="Arial"/>
                <w:sz w:val="16"/>
                <w:szCs w:val="16"/>
              </w:rPr>
            </w:pPr>
          </w:p>
          <w:p w:rsidR="008700ED" w:rsidRDefault="00AF0613" w:rsidP="00A92F9A">
            <w:pPr>
              <w:jc w:val="both"/>
              <w:rPr>
                <w:rFonts w:ascii="Arial" w:hAnsi="Arial" w:cs="Arial"/>
                <w:sz w:val="16"/>
                <w:szCs w:val="16"/>
              </w:rPr>
            </w:pPr>
            <w:r w:rsidRPr="00F23A9C">
              <w:rPr>
                <w:rFonts w:ascii="Arial" w:hAnsi="Arial" w:cs="Arial"/>
                <w:sz w:val="16"/>
                <w:szCs w:val="16"/>
              </w:rPr>
              <w:t xml:space="preserve">Qualificazione </w:t>
            </w:r>
            <w:r w:rsidR="008700ED">
              <w:rPr>
                <w:rFonts w:ascii="Arial" w:hAnsi="Arial" w:cs="Arial"/>
                <w:sz w:val="16"/>
                <w:szCs w:val="16"/>
              </w:rPr>
              <w:t xml:space="preserve">spazi di </w:t>
            </w:r>
            <w:r w:rsidRPr="00F23A9C">
              <w:rPr>
                <w:rFonts w:ascii="Arial" w:hAnsi="Arial" w:cs="Arial"/>
                <w:sz w:val="16"/>
                <w:szCs w:val="16"/>
              </w:rPr>
              <w:t>socializzazione</w:t>
            </w:r>
            <w:r w:rsidR="008700ED">
              <w:rPr>
                <w:rFonts w:ascii="Arial" w:hAnsi="Arial" w:cs="Arial"/>
                <w:sz w:val="16"/>
                <w:szCs w:val="16"/>
              </w:rPr>
              <w:t xml:space="preserve"> e di divertimento</w:t>
            </w:r>
            <w:r w:rsidRPr="00F23A9C">
              <w:rPr>
                <w:rFonts w:ascii="Arial" w:hAnsi="Arial" w:cs="Arial"/>
                <w:sz w:val="16"/>
                <w:szCs w:val="16"/>
              </w:rPr>
              <w:t>, promozione di iniziative ricreative, percorsi di benessere e di ginnastica dolce.</w:t>
            </w:r>
            <w:r w:rsidR="00A92F9A" w:rsidRPr="00F23A9C">
              <w:rPr>
                <w:rFonts w:ascii="Arial" w:hAnsi="Arial" w:cs="Arial"/>
                <w:sz w:val="16"/>
                <w:szCs w:val="16"/>
              </w:rPr>
              <w:t xml:space="preserve"> </w:t>
            </w:r>
          </w:p>
          <w:p w:rsidR="00AF0613" w:rsidRDefault="00A92F9A" w:rsidP="00A92F9A">
            <w:pPr>
              <w:jc w:val="both"/>
              <w:rPr>
                <w:rFonts w:ascii="Arial" w:hAnsi="Arial" w:cs="Arial"/>
                <w:sz w:val="16"/>
                <w:szCs w:val="16"/>
              </w:rPr>
            </w:pPr>
            <w:r w:rsidRPr="00F23A9C">
              <w:rPr>
                <w:rFonts w:ascii="Arial" w:hAnsi="Arial" w:cs="Arial"/>
                <w:sz w:val="16"/>
                <w:szCs w:val="16"/>
              </w:rPr>
              <w:t>Partecipazione attiva delle persone anziane al progetto di comunità mediante trasferimento di esperienza, valori e tradizioni al fine di arricchire il bagaglio culturale dei giovani, per suggellare un patto tra generazioni.</w:t>
            </w:r>
          </w:p>
          <w:p w:rsidR="00D27FD2" w:rsidRPr="00D27FD2" w:rsidRDefault="00D27FD2" w:rsidP="00D27FD2">
            <w:pPr>
              <w:autoSpaceDE w:val="0"/>
              <w:autoSpaceDN w:val="0"/>
              <w:adjustRightInd w:val="0"/>
              <w:jc w:val="both"/>
              <w:rPr>
                <w:rFonts w:ascii="Arial" w:hAnsi="Arial" w:cs="Arial"/>
                <w:sz w:val="16"/>
                <w:szCs w:val="16"/>
              </w:rPr>
            </w:pPr>
            <w:r w:rsidRPr="00D27FD2">
              <w:rPr>
                <w:rFonts w:ascii="Arial" w:hAnsi="Arial" w:cs="Arial"/>
                <w:sz w:val="16"/>
                <w:szCs w:val="16"/>
              </w:rPr>
              <w:t>P</w:t>
            </w:r>
            <w:r>
              <w:rPr>
                <w:rFonts w:ascii="Arial" w:hAnsi="Arial" w:cs="Arial"/>
                <w:sz w:val="16"/>
                <w:szCs w:val="16"/>
              </w:rPr>
              <w:t>rosecuzione di</w:t>
            </w:r>
            <w:r w:rsidRPr="00D27FD2">
              <w:rPr>
                <w:rFonts w:ascii="Arial" w:hAnsi="Arial" w:cs="Arial"/>
                <w:sz w:val="16"/>
                <w:szCs w:val="16"/>
              </w:rPr>
              <w:t xml:space="preserve"> interventi di protezione e tutela della salute delle persone anziane, bisognose sia di assistenza a domicilio sia di aiuto economico a sostegno del carico di spesa per retta ospitalità in struttura sociosanitaria residenziale</w:t>
            </w:r>
            <w:r w:rsidR="00D53E41">
              <w:rPr>
                <w:rFonts w:ascii="Arial" w:hAnsi="Arial" w:cs="Arial"/>
                <w:sz w:val="16"/>
                <w:szCs w:val="16"/>
              </w:rPr>
              <w:t xml:space="preserve"> per la risoluzione di stati di abbandono e di solitudine</w:t>
            </w:r>
            <w:r w:rsidRPr="00D27FD2">
              <w:rPr>
                <w:rFonts w:ascii="Arial" w:hAnsi="Arial" w:cs="Arial"/>
                <w:sz w:val="16"/>
                <w:szCs w:val="16"/>
              </w:rPr>
              <w:t xml:space="preserve">.  </w:t>
            </w:r>
          </w:p>
          <w:p w:rsidR="00D27FD2" w:rsidRPr="00F23A9C" w:rsidRDefault="00D27FD2" w:rsidP="00A92F9A">
            <w:pPr>
              <w:jc w:val="both"/>
              <w:rPr>
                <w:rFonts w:ascii="Arial" w:hAnsi="Arial" w:cs="Arial"/>
                <w:sz w:val="16"/>
                <w:szCs w:val="16"/>
              </w:rPr>
            </w:pPr>
          </w:p>
        </w:tc>
      </w:tr>
      <w:tr w:rsidR="00AF0613" w:rsidTr="007D72B3">
        <w:trPr>
          <w:gridBefore w:val="1"/>
          <w:gridAfter w:val="1"/>
          <w:wBefore w:w="110" w:type="pct"/>
          <w:wAfter w:w="61" w:type="pct"/>
          <w:trHeight w:val="220"/>
          <w:jc w:val="center"/>
        </w:trPr>
        <w:tc>
          <w:tcPr>
            <w:tcW w:w="173" w:type="pct"/>
            <w:tcBorders>
              <w:top w:val="single" w:sz="4" w:space="0" w:color="0070C0"/>
              <w:left w:val="single" w:sz="4" w:space="0" w:color="92CDDC"/>
              <w:bottom w:val="single" w:sz="4" w:space="0" w:color="92CDDC"/>
              <w:right w:val="single" w:sz="4" w:space="0" w:color="92CDDC"/>
            </w:tcBorders>
          </w:tcPr>
          <w:p w:rsidR="00AF0613" w:rsidRPr="00F23A9C" w:rsidRDefault="00AF0613">
            <w:pPr>
              <w:jc w:val="center"/>
              <w:rPr>
                <w:rFonts w:ascii="Arial" w:hAnsi="Arial" w:cs="Arial"/>
                <w:b/>
                <w:sz w:val="16"/>
                <w:szCs w:val="16"/>
              </w:rPr>
            </w:pPr>
          </w:p>
        </w:tc>
        <w:tc>
          <w:tcPr>
            <w:tcW w:w="2263" w:type="pct"/>
            <w:gridSpan w:val="3"/>
            <w:tcBorders>
              <w:top w:val="single" w:sz="4" w:space="0" w:color="0070C0"/>
              <w:left w:val="single" w:sz="4" w:space="0" w:color="92CDDC"/>
              <w:bottom w:val="single" w:sz="4" w:space="0" w:color="8DB3E2"/>
              <w:right w:val="single" w:sz="4" w:space="0" w:color="92CDDC"/>
            </w:tcBorders>
          </w:tcPr>
          <w:p w:rsidR="00AF0613" w:rsidRPr="00F23A9C" w:rsidRDefault="00AF0613">
            <w:pPr>
              <w:jc w:val="both"/>
              <w:rPr>
                <w:sz w:val="18"/>
                <w:szCs w:val="18"/>
              </w:rPr>
            </w:pPr>
          </w:p>
        </w:tc>
        <w:tc>
          <w:tcPr>
            <w:tcW w:w="326" w:type="pct"/>
            <w:tcBorders>
              <w:top w:val="single" w:sz="4" w:space="0" w:color="0070C0"/>
              <w:left w:val="single" w:sz="4" w:space="0" w:color="92CDDC"/>
              <w:bottom w:val="single" w:sz="4" w:space="0" w:color="92CDDC"/>
              <w:right w:val="single" w:sz="4" w:space="0" w:color="92CDDC"/>
            </w:tcBorders>
          </w:tcPr>
          <w:p w:rsidR="00AF0613" w:rsidRPr="00F23A9C" w:rsidRDefault="00AF0613">
            <w:pPr>
              <w:jc w:val="center"/>
              <w:rPr>
                <w:rFonts w:ascii="Arial" w:hAnsi="Arial" w:cs="Arial"/>
                <w:sz w:val="16"/>
                <w:szCs w:val="16"/>
              </w:rPr>
            </w:pPr>
          </w:p>
        </w:tc>
        <w:tc>
          <w:tcPr>
            <w:tcW w:w="468" w:type="pct"/>
            <w:tcBorders>
              <w:top w:val="single" w:sz="4" w:space="0" w:color="0070C0"/>
              <w:left w:val="single" w:sz="4" w:space="0" w:color="92CDDC"/>
              <w:bottom w:val="single" w:sz="4" w:space="0" w:color="92CDDC"/>
              <w:right w:val="single" w:sz="4" w:space="0" w:color="92CDDC"/>
            </w:tcBorders>
          </w:tcPr>
          <w:p w:rsidR="00AF0613" w:rsidRPr="00F23A9C" w:rsidRDefault="00AF0613">
            <w:pPr>
              <w:jc w:val="center"/>
              <w:rPr>
                <w:rFonts w:ascii="Arial" w:hAnsi="Arial" w:cs="Arial"/>
                <w:sz w:val="16"/>
                <w:szCs w:val="16"/>
              </w:rPr>
            </w:pPr>
          </w:p>
        </w:tc>
        <w:tc>
          <w:tcPr>
            <w:tcW w:w="1599" w:type="pct"/>
            <w:gridSpan w:val="6"/>
            <w:tcBorders>
              <w:top w:val="single" w:sz="4" w:space="0" w:color="0070C0"/>
              <w:left w:val="single" w:sz="4" w:space="0" w:color="92CDDC"/>
              <w:bottom w:val="single" w:sz="4" w:space="0" w:color="92CDDC"/>
              <w:right w:val="single" w:sz="4" w:space="0" w:color="92CDDC"/>
            </w:tcBorders>
          </w:tcPr>
          <w:p w:rsidR="00AF0613" w:rsidRPr="00F23A9C" w:rsidRDefault="00AF0613">
            <w:pPr>
              <w:jc w:val="both"/>
              <w:rPr>
                <w:rFonts w:ascii="Arial" w:hAnsi="Arial" w:cs="Arial"/>
                <w:sz w:val="16"/>
                <w:szCs w:val="16"/>
              </w:rPr>
            </w:pPr>
          </w:p>
        </w:tc>
      </w:tr>
      <w:tr w:rsidR="00AF0613" w:rsidTr="007D72B3">
        <w:trPr>
          <w:jc w:val="center"/>
        </w:trPr>
        <w:tc>
          <w:tcPr>
            <w:tcW w:w="455" w:type="pct"/>
            <w:gridSpan w:val="3"/>
            <w:tcBorders>
              <w:top w:val="single" w:sz="24" w:space="0" w:color="F79646"/>
              <w:left w:val="single" w:sz="4" w:space="0" w:color="4BACC6"/>
              <w:bottom w:val="double" w:sz="4" w:space="0" w:color="auto"/>
              <w:right w:val="dotted" w:sz="4" w:space="0" w:color="auto"/>
            </w:tcBorders>
            <w:shd w:val="clear" w:color="auto" w:fill="EDF6F9"/>
            <w:hideMark/>
          </w:tcPr>
          <w:p w:rsidR="00AF0613" w:rsidRDefault="00AF0613">
            <w:pPr>
              <w:jc w:val="center"/>
              <w:rPr>
                <w:rFonts w:ascii="Arial" w:hAnsi="Arial" w:cs="Arial"/>
                <w:b/>
              </w:rPr>
            </w:pPr>
            <w:r>
              <w:rPr>
                <w:rFonts w:ascii="Arial" w:hAnsi="Arial" w:cs="Arial"/>
                <w:b/>
                <w:bCs/>
              </w:rPr>
              <w:br w:type="page"/>
            </w:r>
            <w:r>
              <w:rPr>
                <w:rFonts w:ascii="Arial" w:hAnsi="Arial" w:cs="Arial"/>
                <w:b/>
              </w:rPr>
              <w:t>Matr.</w:t>
            </w:r>
          </w:p>
        </w:tc>
        <w:tc>
          <w:tcPr>
            <w:tcW w:w="528"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rPr>
            </w:pPr>
            <w:r>
              <w:rPr>
                <w:rFonts w:ascii="Arial" w:hAnsi="Arial" w:cs="Arial"/>
                <w:b/>
              </w:rPr>
              <w:t>Cat./Pos. Econ.</w:t>
            </w:r>
          </w:p>
        </w:tc>
        <w:tc>
          <w:tcPr>
            <w:tcW w:w="1889" w:type="pct"/>
            <w:gridSpan w:val="2"/>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rPr>
            </w:pPr>
            <w:r>
              <w:rPr>
                <w:rFonts w:ascii="Arial" w:hAnsi="Arial" w:cs="Arial"/>
                <w:b/>
              </w:rPr>
              <w:t xml:space="preserve">Nominativo dipendente coinvolti sugli obiettivi strategici </w:t>
            </w:r>
          </w:p>
        </w:tc>
        <w:tc>
          <w:tcPr>
            <w:tcW w:w="468"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rPr>
            </w:pPr>
            <w:r>
              <w:rPr>
                <w:rFonts w:ascii="Arial" w:hAnsi="Arial" w:cs="Arial"/>
                <w:b/>
              </w:rPr>
              <w:t xml:space="preserve">Ob. </w:t>
            </w:r>
          </w:p>
          <w:p w:rsidR="00AF0613" w:rsidRDefault="00AF0613">
            <w:pPr>
              <w:jc w:val="center"/>
              <w:rPr>
                <w:rFonts w:ascii="Arial" w:hAnsi="Arial" w:cs="Arial"/>
                <w:b/>
              </w:rPr>
            </w:pPr>
            <w:r>
              <w:rPr>
                <w:rFonts w:ascii="Arial" w:hAnsi="Arial" w:cs="Arial"/>
                <w:b/>
              </w:rPr>
              <w:t>01</w:t>
            </w:r>
          </w:p>
        </w:tc>
        <w:tc>
          <w:tcPr>
            <w:tcW w:w="259"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rPr>
            </w:pPr>
            <w:r>
              <w:rPr>
                <w:rFonts w:ascii="Arial" w:hAnsi="Arial" w:cs="Arial"/>
                <w:b/>
              </w:rPr>
              <w:t xml:space="preserve">Ob. </w:t>
            </w:r>
          </w:p>
          <w:p w:rsidR="00AF0613" w:rsidRDefault="00AF0613">
            <w:pPr>
              <w:jc w:val="center"/>
              <w:rPr>
                <w:rFonts w:ascii="Arial" w:hAnsi="Arial" w:cs="Arial"/>
                <w:b/>
              </w:rPr>
            </w:pPr>
            <w:r>
              <w:rPr>
                <w:rFonts w:ascii="Arial" w:hAnsi="Arial" w:cs="Arial"/>
                <w:b/>
              </w:rPr>
              <w:t>02</w:t>
            </w:r>
          </w:p>
        </w:tc>
        <w:tc>
          <w:tcPr>
            <w:tcW w:w="293"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rPr>
            </w:pPr>
            <w:r>
              <w:rPr>
                <w:rFonts w:ascii="Arial" w:hAnsi="Arial" w:cs="Arial"/>
                <w:b/>
              </w:rPr>
              <w:t xml:space="preserve">Ob. </w:t>
            </w:r>
          </w:p>
          <w:p w:rsidR="00AF0613" w:rsidRDefault="00AF0613">
            <w:pPr>
              <w:jc w:val="center"/>
              <w:rPr>
                <w:rFonts w:ascii="Arial" w:hAnsi="Arial" w:cs="Arial"/>
                <w:b/>
              </w:rPr>
            </w:pPr>
            <w:r>
              <w:rPr>
                <w:rFonts w:ascii="Arial" w:hAnsi="Arial" w:cs="Arial"/>
                <w:b/>
              </w:rPr>
              <w:t>03</w:t>
            </w:r>
          </w:p>
        </w:tc>
        <w:tc>
          <w:tcPr>
            <w:tcW w:w="358"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rPr>
            </w:pPr>
            <w:r>
              <w:rPr>
                <w:rFonts w:ascii="Arial" w:hAnsi="Arial" w:cs="Arial"/>
                <w:b/>
              </w:rPr>
              <w:t xml:space="preserve">Ob. </w:t>
            </w:r>
          </w:p>
          <w:p w:rsidR="00AF0613" w:rsidRDefault="00AF0613">
            <w:pPr>
              <w:jc w:val="center"/>
              <w:rPr>
                <w:rFonts w:ascii="Arial" w:hAnsi="Arial" w:cs="Arial"/>
                <w:b/>
              </w:rPr>
            </w:pPr>
            <w:r>
              <w:rPr>
                <w:rFonts w:ascii="Arial" w:hAnsi="Arial" w:cs="Arial"/>
                <w:b/>
              </w:rPr>
              <w:t>04</w:t>
            </w:r>
          </w:p>
        </w:tc>
        <w:tc>
          <w:tcPr>
            <w:tcW w:w="260"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rPr>
            </w:pPr>
            <w:r>
              <w:rPr>
                <w:rFonts w:ascii="Arial" w:hAnsi="Arial" w:cs="Arial"/>
                <w:b/>
              </w:rPr>
              <w:t>Ob. 05</w:t>
            </w:r>
          </w:p>
        </w:tc>
        <w:tc>
          <w:tcPr>
            <w:tcW w:w="277" w:type="pct"/>
            <w:tcBorders>
              <w:top w:val="single" w:sz="24" w:space="0" w:color="F79646"/>
              <w:left w:val="dotted" w:sz="4" w:space="0" w:color="auto"/>
              <w:bottom w:val="double" w:sz="4" w:space="0" w:color="auto"/>
              <w:right w:val="dotted" w:sz="4" w:space="0" w:color="auto"/>
            </w:tcBorders>
            <w:shd w:val="clear" w:color="auto" w:fill="EDF6F9"/>
          </w:tcPr>
          <w:p w:rsidR="00AF0613" w:rsidRDefault="00AF0613">
            <w:pPr>
              <w:jc w:val="center"/>
              <w:rPr>
                <w:rFonts w:ascii="Arial" w:hAnsi="Arial" w:cs="Arial"/>
                <w:b/>
              </w:rPr>
            </w:pPr>
          </w:p>
        </w:tc>
        <w:tc>
          <w:tcPr>
            <w:tcW w:w="213" w:type="pct"/>
            <w:gridSpan w:val="2"/>
            <w:tcBorders>
              <w:top w:val="single" w:sz="24" w:space="0" w:color="F79646"/>
              <w:left w:val="dotted" w:sz="4" w:space="0" w:color="auto"/>
              <w:bottom w:val="double" w:sz="4" w:space="0" w:color="auto"/>
              <w:right w:val="dotted" w:sz="4" w:space="0" w:color="auto"/>
            </w:tcBorders>
            <w:shd w:val="clear" w:color="auto" w:fill="EDF6F9"/>
          </w:tcPr>
          <w:p w:rsidR="00AF0613" w:rsidRDefault="00AF0613">
            <w:pPr>
              <w:jc w:val="center"/>
              <w:rPr>
                <w:rFonts w:ascii="Arial" w:hAnsi="Arial" w:cs="Arial"/>
                <w:b/>
              </w:rPr>
            </w:pPr>
          </w:p>
        </w:tc>
      </w:tr>
      <w:tr w:rsidR="00AF0613" w:rsidTr="007D72B3">
        <w:trPr>
          <w:trHeight w:val="339"/>
          <w:jc w:val="center"/>
        </w:trPr>
        <w:tc>
          <w:tcPr>
            <w:tcW w:w="455" w:type="pct"/>
            <w:gridSpan w:val="3"/>
            <w:tcBorders>
              <w:top w:val="double"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D</w:t>
            </w:r>
          </w:p>
        </w:tc>
        <w:tc>
          <w:tcPr>
            <w:tcW w:w="1889" w:type="pct"/>
            <w:gridSpan w:val="2"/>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FANULI GIUSEPPE</w:t>
            </w:r>
          </w:p>
        </w:tc>
        <w:tc>
          <w:tcPr>
            <w:tcW w:w="468" w:type="pct"/>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X</w:t>
            </w:r>
          </w:p>
        </w:tc>
        <w:tc>
          <w:tcPr>
            <w:tcW w:w="259"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93"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358"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364"/>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C</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RENIS CLAUDIO</w:t>
            </w:r>
          </w:p>
        </w:tc>
        <w:tc>
          <w:tcPr>
            <w:tcW w:w="46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X</w:t>
            </w: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402"/>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C</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DE TUGLIE FRANCESCA</w:t>
            </w:r>
          </w:p>
        </w:tc>
        <w:tc>
          <w:tcPr>
            <w:tcW w:w="46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X</w:t>
            </w: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333"/>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C</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 xml:space="preserve">IACONISI ORIANA </w:t>
            </w:r>
          </w:p>
        </w:tc>
        <w:tc>
          <w:tcPr>
            <w:tcW w:w="46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X</w:t>
            </w: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268"/>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B</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DE PAOLIS PATRIZIA</w:t>
            </w:r>
          </w:p>
        </w:tc>
        <w:tc>
          <w:tcPr>
            <w:tcW w:w="46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X</w:t>
            </w: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273"/>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B</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PAGANO FRANCESCA</w:t>
            </w:r>
          </w:p>
        </w:tc>
        <w:tc>
          <w:tcPr>
            <w:tcW w:w="46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X</w:t>
            </w: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278"/>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B</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 xml:space="preserve">SPAGNOLO SIMONE </w:t>
            </w:r>
          </w:p>
        </w:tc>
        <w:tc>
          <w:tcPr>
            <w:tcW w:w="46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X</w:t>
            </w: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302"/>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C</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rPr>
                <w:rFonts w:ascii="Arial" w:hAnsi="Arial" w:cs="Arial"/>
                <w:b/>
                <w:sz w:val="22"/>
                <w:szCs w:val="22"/>
              </w:rPr>
            </w:pPr>
            <w:r>
              <w:rPr>
                <w:rFonts w:ascii="Arial" w:hAnsi="Arial" w:cs="Arial"/>
                <w:b/>
                <w:sz w:val="22"/>
                <w:szCs w:val="22"/>
              </w:rPr>
              <w:t xml:space="preserve">                        DRAGONE ANNA MARIA</w:t>
            </w:r>
          </w:p>
        </w:tc>
        <w:tc>
          <w:tcPr>
            <w:tcW w:w="46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5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 xml:space="preserve"> </w:t>
            </w: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D</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BASSO MARIA ANTONIETTA</w:t>
            </w:r>
          </w:p>
        </w:tc>
        <w:tc>
          <w:tcPr>
            <w:tcW w:w="46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B3</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RAGANATO GIUSEPPE</w:t>
            </w:r>
          </w:p>
        </w:tc>
        <w:tc>
          <w:tcPr>
            <w:tcW w:w="46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5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B3</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MAIORANO DANIELE</w:t>
            </w:r>
          </w:p>
        </w:tc>
        <w:tc>
          <w:tcPr>
            <w:tcW w:w="46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5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313"/>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B3</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GIANNOTTI CARMELO</w:t>
            </w:r>
          </w:p>
        </w:tc>
        <w:tc>
          <w:tcPr>
            <w:tcW w:w="46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5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58"/>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B3</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 xml:space="preserve">GIANNOTTA EMILIO </w:t>
            </w:r>
          </w:p>
        </w:tc>
        <w:tc>
          <w:tcPr>
            <w:tcW w:w="46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5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58"/>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D1</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ALEMANNO Lucia</w:t>
            </w:r>
          </w:p>
        </w:tc>
        <w:tc>
          <w:tcPr>
            <w:tcW w:w="46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sz w:val="22"/>
                <w:szCs w:val="22"/>
              </w:rPr>
            </w:pPr>
          </w:p>
        </w:tc>
        <w:tc>
          <w:tcPr>
            <w:tcW w:w="293"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58"/>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D1</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STRAFELLA Annalisa</w:t>
            </w:r>
          </w:p>
        </w:tc>
        <w:tc>
          <w:tcPr>
            <w:tcW w:w="46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sz w:val="22"/>
                <w:szCs w:val="22"/>
              </w:rPr>
            </w:pPr>
          </w:p>
        </w:tc>
        <w:tc>
          <w:tcPr>
            <w:tcW w:w="293"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sz w:val="22"/>
                <w:szCs w:val="22"/>
              </w:rPr>
              <w:t>X</w:t>
            </w: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58"/>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D1</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 xml:space="preserve">VANTAGGIATO Antonietta  </w:t>
            </w:r>
          </w:p>
        </w:tc>
        <w:tc>
          <w:tcPr>
            <w:tcW w:w="46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sz w:val="22"/>
                <w:szCs w:val="22"/>
              </w:rPr>
            </w:pPr>
          </w:p>
        </w:tc>
        <w:tc>
          <w:tcPr>
            <w:tcW w:w="293"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60"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X</w:t>
            </w: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r w:rsidR="00AF0613" w:rsidTr="007D72B3">
        <w:trPr>
          <w:trHeight w:val="58"/>
          <w:jc w:val="center"/>
        </w:trPr>
        <w:tc>
          <w:tcPr>
            <w:tcW w:w="455" w:type="pct"/>
            <w:gridSpan w:val="3"/>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rPr>
            </w:pPr>
          </w:p>
        </w:tc>
        <w:tc>
          <w:tcPr>
            <w:tcW w:w="52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C5</w:t>
            </w:r>
          </w:p>
        </w:tc>
        <w:tc>
          <w:tcPr>
            <w:tcW w:w="1889" w:type="pct"/>
            <w:gridSpan w:val="2"/>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 xml:space="preserve">DANIELE MALIA </w:t>
            </w:r>
          </w:p>
        </w:tc>
        <w:tc>
          <w:tcPr>
            <w:tcW w:w="468"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358"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rPr>
            </w:pPr>
            <w:r>
              <w:rPr>
                <w:rFonts w:ascii="Arial" w:hAnsi="Arial" w:cs="Arial"/>
                <w:b/>
              </w:rPr>
              <w:t>X</w:t>
            </w: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c>
          <w:tcPr>
            <w:tcW w:w="213" w:type="pct"/>
            <w:gridSpan w:val="2"/>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rPr>
            </w:pPr>
          </w:p>
        </w:tc>
      </w:tr>
    </w:tbl>
    <w:p w:rsidR="00AF0613" w:rsidRDefault="00AF0613" w:rsidP="00AF0613">
      <w:pPr>
        <w:spacing w:before="120" w:after="120" w:line="276" w:lineRule="auto"/>
        <w:ind w:right="34" w:firstLine="284"/>
        <w:jc w:val="both"/>
        <w:rPr>
          <w:rFonts w:ascii="Arial" w:hAnsi="Arial" w:cs="Arial"/>
          <w:b/>
          <w:bCs/>
        </w:rPr>
      </w:pPr>
    </w:p>
    <w:p w:rsidR="00AF0613" w:rsidRDefault="00AF0613" w:rsidP="00216360">
      <w:pPr>
        <w:numPr>
          <w:ilvl w:val="1"/>
          <w:numId w:val="17"/>
        </w:numPr>
        <w:spacing w:before="120" w:after="120" w:line="276" w:lineRule="auto"/>
        <w:ind w:right="34"/>
        <w:jc w:val="both"/>
        <w:rPr>
          <w:rFonts w:ascii="Arial" w:hAnsi="Arial" w:cs="Arial"/>
          <w:b/>
          <w:bCs/>
        </w:rPr>
      </w:pPr>
      <w:r>
        <w:rPr>
          <w:rFonts w:ascii="Arial" w:hAnsi="Arial" w:cs="Arial"/>
          <w:b/>
          <w:bCs/>
        </w:rPr>
        <w:t>OBIETTIVI OPERATIVI STRUTTURA: SERVIZI DEMOGRAFICI - RESPONSABILE: Dr. Giuseppe Fanuli – Incaricato di posizione organizzativa</w:t>
      </w:r>
    </w:p>
    <w:p w:rsidR="00216360" w:rsidRDefault="00216360" w:rsidP="00216360">
      <w:pPr>
        <w:spacing w:before="120" w:after="120" w:line="276" w:lineRule="auto"/>
        <w:ind w:left="644" w:right="34"/>
        <w:jc w:val="both"/>
        <w:rPr>
          <w:rFonts w:ascii="Arial" w:hAnsi="Arial" w:cs="Arial"/>
          <w:b/>
          <w:bCs/>
        </w:rPr>
      </w:pPr>
    </w:p>
    <w:tbl>
      <w:tblPr>
        <w:tblW w:w="5000" w:type="pct"/>
        <w:tblBorders>
          <w:top w:val="single" w:sz="8" w:space="0" w:color="4F81BD"/>
          <w:left w:val="single" w:sz="8" w:space="0" w:color="4F81BD"/>
          <w:bottom w:val="single" w:sz="8" w:space="0" w:color="4F81BD"/>
          <w:right w:val="single" w:sz="8" w:space="0" w:color="4F81BD"/>
        </w:tblBorders>
        <w:tblLook w:val="04A0"/>
      </w:tblPr>
      <w:tblGrid>
        <w:gridCol w:w="332"/>
        <w:gridCol w:w="7133"/>
        <w:gridCol w:w="599"/>
        <w:gridCol w:w="2184"/>
        <w:gridCol w:w="1475"/>
        <w:gridCol w:w="1577"/>
        <w:gridCol w:w="1203"/>
      </w:tblGrid>
      <w:tr w:rsidR="00AF0613">
        <w:trPr>
          <w:trHeight w:val="971"/>
        </w:trPr>
        <w:tc>
          <w:tcPr>
            <w:tcW w:w="0" w:type="auto"/>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N</w:t>
            </w:r>
          </w:p>
        </w:tc>
        <w:tc>
          <w:tcPr>
            <w:tcW w:w="2482" w:type="pct"/>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Descrizione Obiettivi Operativo</w:t>
            </w:r>
          </w:p>
        </w:tc>
        <w:tc>
          <w:tcPr>
            <w:tcW w:w="207" w:type="pct"/>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Peso %</w:t>
            </w:r>
          </w:p>
        </w:tc>
        <w:tc>
          <w:tcPr>
            <w:tcW w:w="792" w:type="pct"/>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 xml:space="preserve">Indicatore </w:t>
            </w:r>
          </w:p>
        </w:tc>
        <w:tc>
          <w:tcPr>
            <w:tcW w:w="0" w:type="auto"/>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Valore indicatore atteso</w:t>
            </w:r>
          </w:p>
        </w:tc>
        <w:tc>
          <w:tcPr>
            <w:tcW w:w="0" w:type="auto"/>
            <w:tcBorders>
              <w:top w:val="single" w:sz="24" w:space="0" w:color="CF7B79"/>
              <w:left w:val="nil"/>
              <w:bottom w:val="nil"/>
              <w:right w:val="nil"/>
            </w:tcBorders>
            <w:shd w:val="clear" w:color="auto" w:fill="C6D9F1"/>
            <w:hideMark/>
          </w:tcPr>
          <w:p w:rsidR="00AF0613" w:rsidRDefault="00AF0613">
            <w:pPr>
              <w:jc w:val="center"/>
              <w:rPr>
                <w:rFonts w:ascii="Arial" w:hAnsi="Arial" w:cs="Arial"/>
                <w:b/>
                <w:sz w:val="16"/>
                <w:szCs w:val="16"/>
              </w:rPr>
            </w:pPr>
            <w:r>
              <w:rPr>
                <w:rFonts w:ascii="Arial" w:hAnsi="Arial" w:cs="Arial"/>
                <w:b/>
                <w:sz w:val="16"/>
                <w:szCs w:val="16"/>
              </w:rPr>
              <w:t>Data realizzazione previsto</w:t>
            </w:r>
          </w:p>
        </w:tc>
        <w:tc>
          <w:tcPr>
            <w:tcW w:w="0" w:type="auto"/>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Tipologia dell’obiettivo</w:t>
            </w:r>
          </w:p>
        </w:tc>
      </w:tr>
      <w:tr w:rsidR="00AF0613">
        <w:trPr>
          <w:cantSplit/>
          <w:trHeight w:val="300"/>
        </w:trPr>
        <w:tc>
          <w:tcPr>
            <w:tcW w:w="0" w:type="auto"/>
            <w:tcBorders>
              <w:top w:val="nil"/>
              <w:left w:val="single" w:sz="8" w:space="0" w:color="4F81BD"/>
              <w:bottom w:val="double" w:sz="4" w:space="0" w:color="000080"/>
              <w:right w:val="single" w:sz="8" w:space="0" w:color="4F81BD"/>
            </w:tcBorders>
            <w:vAlign w:val="center"/>
          </w:tcPr>
          <w:p w:rsidR="00AF0613" w:rsidRDefault="00AF0613">
            <w:pPr>
              <w:jc w:val="center"/>
              <w:rPr>
                <w:rFonts w:ascii="Arial" w:hAnsi="Arial" w:cs="Arial"/>
                <w:sz w:val="16"/>
                <w:szCs w:val="16"/>
              </w:rPr>
            </w:pPr>
            <w:r>
              <w:rPr>
                <w:rFonts w:ascii="Arial" w:hAnsi="Arial" w:cs="Arial"/>
                <w:sz w:val="16"/>
                <w:szCs w:val="16"/>
              </w:rPr>
              <w:t>1</w:t>
            </w:r>
          </w:p>
          <w:p w:rsidR="00AF0613" w:rsidRDefault="00AF0613">
            <w:pPr>
              <w:jc w:val="center"/>
              <w:rPr>
                <w:rFonts w:ascii="Arial" w:hAnsi="Arial" w:cs="Arial"/>
                <w:sz w:val="16"/>
                <w:szCs w:val="16"/>
              </w:rPr>
            </w:pPr>
          </w:p>
        </w:tc>
        <w:tc>
          <w:tcPr>
            <w:tcW w:w="2482" w:type="pct"/>
            <w:tcBorders>
              <w:top w:val="nil"/>
              <w:left w:val="nil"/>
              <w:bottom w:val="double" w:sz="4" w:space="0" w:color="000080"/>
              <w:right w:val="nil"/>
            </w:tcBorders>
          </w:tcPr>
          <w:p w:rsidR="00AF0613" w:rsidRDefault="00AF0613">
            <w:pPr>
              <w:pStyle w:val="Normale0"/>
              <w:tabs>
                <w:tab w:val="left" w:pos="708"/>
              </w:tabs>
              <w:jc w:val="both"/>
              <w:rPr>
                <w:iCs/>
                <w:sz w:val="18"/>
                <w:szCs w:val="18"/>
              </w:rPr>
            </w:pPr>
          </w:p>
          <w:p w:rsidR="00AF0613" w:rsidRDefault="00AF0613">
            <w:pPr>
              <w:pStyle w:val="Normale0"/>
              <w:tabs>
                <w:tab w:val="left" w:pos="708"/>
              </w:tabs>
              <w:jc w:val="both"/>
              <w:rPr>
                <w:iCs/>
                <w:sz w:val="16"/>
                <w:szCs w:val="16"/>
              </w:rPr>
            </w:pPr>
            <w:r>
              <w:rPr>
                <w:iCs/>
                <w:sz w:val="16"/>
                <w:szCs w:val="16"/>
              </w:rPr>
              <w:t xml:space="preserve">Completamento, riduzione tempi di rilascio </w:t>
            </w:r>
            <w:r>
              <w:rPr>
                <w:sz w:val="16"/>
                <w:szCs w:val="16"/>
              </w:rPr>
              <w:t xml:space="preserve">Carta D’Identità Elettronica (azzeramento) </w:t>
            </w:r>
          </w:p>
        </w:tc>
        <w:tc>
          <w:tcPr>
            <w:tcW w:w="207" w:type="pct"/>
            <w:tcBorders>
              <w:top w:val="nil"/>
              <w:left w:val="single" w:sz="8" w:space="0" w:color="4F81BD"/>
              <w:bottom w:val="double" w:sz="4" w:space="0" w:color="000080"/>
              <w:right w:val="single" w:sz="8" w:space="0" w:color="4F81BD"/>
            </w:tcBorders>
          </w:tcPr>
          <w:p w:rsidR="00AF0613" w:rsidRDefault="00AF0613">
            <w:pPr>
              <w:jc w:val="center"/>
              <w:rPr>
                <w:rFonts w:ascii="Arial" w:hAnsi="Arial" w:cs="Arial"/>
                <w:sz w:val="16"/>
                <w:szCs w:val="16"/>
                <w:highlight w:val="yellow"/>
              </w:rPr>
            </w:pPr>
          </w:p>
          <w:p w:rsidR="00AF0613" w:rsidRDefault="00AF0613">
            <w:pPr>
              <w:jc w:val="center"/>
              <w:rPr>
                <w:rFonts w:ascii="Arial" w:hAnsi="Arial" w:cs="Arial"/>
                <w:sz w:val="16"/>
                <w:szCs w:val="16"/>
                <w:highlight w:val="yellow"/>
              </w:rPr>
            </w:pPr>
          </w:p>
          <w:p w:rsidR="00AF0613" w:rsidRDefault="00AF0613">
            <w:pPr>
              <w:jc w:val="center"/>
              <w:rPr>
                <w:rFonts w:ascii="Arial" w:hAnsi="Arial" w:cs="Arial"/>
                <w:sz w:val="16"/>
                <w:szCs w:val="16"/>
                <w:highlight w:val="yellow"/>
              </w:rPr>
            </w:pPr>
          </w:p>
          <w:p w:rsidR="00AF0613" w:rsidRDefault="00AF0613">
            <w:pPr>
              <w:jc w:val="center"/>
              <w:rPr>
                <w:rFonts w:ascii="Arial" w:hAnsi="Arial" w:cs="Arial"/>
                <w:sz w:val="16"/>
                <w:szCs w:val="16"/>
                <w:highlight w:val="yellow"/>
              </w:rPr>
            </w:pPr>
            <w:r w:rsidRPr="00615D1A">
              <w:rPr>
                <w:rFonts w:ascii="Arial" w:hAnsi="Arial" w:cs="Arial"/>
                <w:sz w:val="16"/>
                <w:szCs w:val="16"/>
              </w:rPr>
              <w:t>10%</w:t>
            </w:r>
          </w:p>
        </w:tc>
        <w:tc>
          <w:tcPr>
            <w:tcW w:w="792" w:type="pct"/>
            <w:tcBorders>
              <w:top w:val="nil"/>
              <w:left w:val="nil"/>
              <w:bottom w:val="double" w:sz="4" w:space="0" w:color="000080"/>
              <w:right w:val="single" w:sz="4" w:space="0" w:color="4F81BD"/>
            </w:tcBorders>
          </w:tcPr>
          <w:p w:rsidR="00AF0613" w:rsidRDefault="00AF0613">
            <w:pPr>
              <w:jc w:val="center"/>
              <w:rPr>
                <w:rFonts w:ascii="Arial" w:hAnsi="Arial" w:cs="Arial"/>
                <w:sz w:val="16"/>
                <w:szCs w:val="16"/>
              </w:rPr>
            </w:pPr>
          </w:p>
          <w:p w:rsidR="00AF0613" w:rsidRDefault="00AF0613">
            <w:pPr>
              <w:jc w:val="both"/>
              <w:rPr>
                <w:rFonts w:ascii="Arial" w:hAnsi="Arial" w:cs="Arial"/>
                <w:sz w:val="16"/>
                <w:szCs w:val="16"/>
              </w:rPr>
            </w:pPr>
            <w:r>
              <w:rPr>
                <w:rFonts w:ascii="Arial" w:hAnsi="Arial" w:cs="Arial"/>
                <w:sz w:val="16"/>
                <w:szCs w:val="16"/>
              </w:rPr>
              <w:t xml:space="preserve">Azzeramento tempi di prenotazione e tempi di rilascio </w:t>
            </w:r>
          </w:p>
        </w:tc>
        <w:tc>
          <w:tcPr>
            <w:tcW w:w="0" w:type="auto"/>
            <w:tcBorders>
              <w:top w:val="nil"/>
              <w:left w:val="single" w:sz="4" w:space="0" w:color="4F81BD"/>
              <w:bottom w:val="nil"/>
              <w:right w:val="nil"/>
            </w:tcBorders>
          </w:tcPr>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r>
              <w:rPr>
                <w:rFonts w:ascii="Arial" w:hAnsi="Arial" w:cs="Arial"/>
                <w:sz w:val="16"/>
                <w:szCs w:val="16"/>
              </w:rPr>
              <w:t>Attivazione e rilascio CIE in giornata</w:t>
            </w:r>
          </w:p>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p>
        </w:tc>
        <w:tc>
          <w:tcPr>
            <w:tcW w:w="0" w:type="auto"/>
            <w:tcBorders>
              <w:top w:val="nil"/>
              <w:left w:val="single" w:sz="8" w:space="0" w:color="4F81BD"/>
              <w:bottom w:val="nil"/>
              <w:right w:val="single" w:sz="8" w:space="0" w:color="4F81BD"/>
            </w:tcBorders>
          </w:tcPr>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r>
              <w:rPr>
                <w:rFonts w:ascii="Arial" w:hAnsi="Arial" w:cs="Arial"/>
                <w:sz w:val="16"/>
                <w:szCs w:val="16"/>
              </w:rPr>
              <w:t>31 dicembre 2019</w:t>
            </w:r>
          </w:p>
        </w:tc>
        <w:tc>
          <w:tcPr>
            <w:tcW w:w="0" w:type="auto"/>
            <w:tcBorders>
              <w:top w:val="nil"/>
              <w:left w:val="single" w:sz="8" w:space="0" w:color="4F81BD"/>
              <w:bottom w:val="single" w:sz="8" w:space="0" w:color="4F81BD"/>
              <w:right w:val="single" w:sz="8" w:space="0" w:color="4F81BD"/>
            </w:tcBorders>
            <w:vAlign w:val="center"/>
            <w:hideMark/>
          </w:tcPr>
          <w:p w:rsidR="00AF0613" w:rsidRDefault="00AF0613">
            <w:pPr>
              <w:rPr>
                <w:rFonts w:ascii="Arial" w:hAnsi="Arial" w:cs="Arial"/>
                <w:sz w:val="16"/>
                <w:szCs w:val="16"/>
              </w:rPr>
            </w:pPr>
            <w:r>
              <w:rPr>
                <w:rFonts w:ascii="Arial" w:hAnsi="Arial" w:cs="Arial"/>
                <w:sz w:val="16"/>
                <w:szCs w:val="16"/>
              </w:rPr>
              <w:t xml:space="preserve"> X Struttura</w:t>
            </w:r>
          </w:p>
        </w:tc>
      </w:tr>
      <w:tr w:rsidR="00AF0613">
        <w:trPr>
          <w:cantSplit/>
          <w:trHeight w:val="449"/>
        </w:trPr>
        <w:tc>
          <w:tcPr>
            <w:tcW w:w="114" w:type="pct"/>
            <w:tcBorders>
              <w:top w:val="double" w:sz="4" w:space="0" w:color="000080"/>
              <w:left w:val="single" w:sz="8" w:space="0" w:color="4F81BD"/>
              <w:bottom w:val="double" w:sz="4" w:space="0" w:color="000080"/>
              <w:right w:val="single" w:sz="8" w:space="0" w:color="4F81BD"/>
            </w:tcBorders>
            <w:vAlign w:val="center"/>
            <w:hideMark/>
          </w:tcPr>
          <w:p w:rsidR="00AF0613" w:rsidRDefault="00AF0613">
            <w:pPr>
              <w:jc w:val="center"/>
              <w:rPr>
                <w:rFonts w:ascii="Arial" w:hAnsi="Arial" w:cs="Arial"/>
                <w:sz w:val="16"/>
                <w:szCs w:val="16"/>
              </w:rPr>
            </w:pPr>
            <w:r>
              <w:rPr>
                <w:rFonts w:ascii="Arial" w:hAnsi="Arial" w:cs="Arial"/>
                <w:sz w:val="16"/>
                <w:szCs w:val="16"/>
              </w:rPr>
              <w:t>2</w:t>
            </w:r>
          </w:p>
        </w:tc>
        <w:tc>
          <w:tcPr>
            <w:tcW w:w="2482" w:type="pct"/>
            <w:tcBorders>
              <w:top w:val="double" w:sz="4" w:space="0" w:color="000080"/>
              <w:left w:val="nil"/>
              <w:bottom w:val="double" w:sz="4" w:space="0" w:color="000080"/>
              <w:right w:val="nil"/>
            </w:tcBorders>
            <w:hideMark/>
          </w:tcPr>
          <w:p w:rsidR="00AF0613" w:rsidRDefault="00AF0613">
            <w:pPr>
              <w:rPr>
                <w:rFonts w:ascii="Arial" w:hAnsi="Arial" w:cs="Arial"/>
                <w:sz w:val="18"/>
                <w:szCs w:val="18"/>
              </w:rPr>
            </w:pPr>
            <w:r>
              <w:rPr>
                <w:rFonts w:cs="Arial"/>
                <w:sz w:val="18"/>
                <w:szCs w:val="18"/>
              </w:rPr>
              <w:t>Censimento permanente della popolazione</w:t>
            </w:r>
          </w:p>
        </w:tc>
        <w:tc>
          <w:tcPr>
            <w:tcW w:w="207" w:type="pct"/>
            <w:tcBorders>
              <w:top w:val="double" w:sz="4" w:space="0" w:color="000080"/>
              <w:left w:val="single" w:sz="8" w:space="0" w:color="4F81BD"/>
              <w:bottom w:val="double" w:sz="4" w:space="0" w:color="000080"/>
              <w:right w:val="single" w:sz="8" w:space="0" w:color="4F81BD"/>
            </w:tcBorders>
          </w:tcPr>
          <w:p w:rsidR="00AF0613" w:rsidRPr="00615D1A" w:rsidRDefault="00AF0613">
            <w:pPr>
              <w:jc w:val="center"/>
              <w:rPr>
                <w:rFonts w:ascii="Arial" w:hAnsi="Arial" w:cs="Arial"/>
                <w:sz w:val="16"/>
                <w:szCs w:val="16"/>
              </w:rPr>
            </w:pPr>
          </w:p>
          <w:p w:rsidR="00AF0613" w:rsidRPr="00615D1A" w:rsidRDefault="00615D1A">
            <w:pPr>
              <w:jc w:val="center"/>
              <w:rPr>
                <w:rFonts w:ascii="Arial" w:hAnsi="Arial" w:cs="Arial"/>
                <w:sz w:val="16"/>
                <w:szCs w:val="16"/>
              </w:rPr>
            </w:pPr>
            <w:r w:rsidRPr="00615D1A">
              <w:rPr>
                <w:rFonts w:ascii="Arial" w:hAnsi="Arial" w:cs="Arial"/>
                <w:sz w:val="16"/>
                <w:szCs w:val="16"/>
              </w:rPr>
              <w:t>10%</w:t>
            </w:r>
          </w:p>
        </w:tc>
        <w:tc>
          <w:tcPr>
            <w:tcW w:w="792" w:type="pct"/>
            <w:tcBorders>
              <w:top w:val="double" w:sz="4" w:space="0" w:color="000080"/>
              <w:left w:val="nil"/>
              <w:bottom w:val="double" w:sz="4" w:space="0" w:color="000080"/>
              <w:right w:val="single" w:sz="4" w:space="0" w:color="4F81BD"/>
            </w:tcBorders>
            <w:hideMark/>
          </w:tcPr>
          <w:p w:rsidR="00AF0613" w:rsidRPr="00615D1A" w:rsidRDefault="00AF0613">
            <w:pPr>
              <w:jc w:val="both"/>
              <w:rPr>
                <w:rFonts w:ascii="Arial" w:hAnsi="Arial" w:cs="Arial"/>
                <w:sz w:val="16"/>
                <w:szCs w:val="16"/>
              </w:rPr>
            </w:pPr>
            <w:r w:rsidRPr="00615D1A">
              <w:rPr>
                <w:rFonts w:ascii="Arial" w:hAnsi="Arial" w:cs="Arial"/>
                <w:sz w:val="16"/>
                <w:szCs w:val="16"/>
              </w:rPr>
              <w:t>Assolvimento degli obblighi di rilevazione.</w:t>
            </w:r>
          </w:p>
        </w:tc>
        <w:tc>
          <w:tcPr>
            <w:tcW w:w="424" w:type="pct"/>
            <w:tcBorders>
              <w:top w:val="double" w:sz="4" w:space="0" w:color="000080"/>
              <w:left w:val="single" w:sz="4" w:space="0" w:color="4F81BD"/>
              <w:bottom w:val="nil"/>
              <w:right w:val="nil"/>
            </w:tcBorders>
          </w:tcPr>
          <w:p w:rsidR="00AF0613" w:rsidRDefault="00AF0613">
            <w:pPr>
              <w:rPr>
                <w:rFonts w:ascii="Arial" w:hAnsi="Arial" w:cs="Arial"/>
                <w:sz w:val="16"/>
                <w:szCs w:val="16"/>
              </w:rPr>
            </w:pPr>
            <w:r>
              <w:rPr>
                <w:rFonts w:ascii="Arial" w:hAnsi="Arial" w:cs="Arial"/>
                <w:sz w:val="16"/>
                <w:szCs w:val="16"/>
              </w:rPr>
              <w:t>Fornire dati e informazioni utili all'aggiornamento e alla revisione delle anagrafi comunali della popolazione residente</w:t>
            </w:r>
          </w:p>
          <w:p w:rsidR="00AF0613" w:rsidRDefault="00AF0613">
            <w:pPr>
              <w:rPr>
                <w:rFonts w:ascii="Arial" w:hAnsi="Arial" w:cs="Arial"/>
                <w:sz w:val="16"/>
                <w:szCs w:val="16"/>
              </w:rPr>
            </w:pPr>
          </w:p>
        </w:tc>
        <w:tc>
          <w:tcPr>
            <w:tcW w:w="566" w:type="pct"/>
            <w:tcBorders>
              <w:top w:val="double" w:sz="4" w:space="0" w:color="000080"/>
              <w:left w:val="single" w:sz="8" w:space="0" w:color="4F81BD"/>
              <w:bottom w:val="nil"/>
              <w:right w:val="nil"/>
            </w:tcBorders>
          </w:tcPr>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r>
              <w:rPr>
                <w:rFonts w:ascii="Arial" w:hAnsi="Arial" w:cs="Arial"/>
                <w:sz w:val="16"/>
                <w:szCs w:val="16"/>
              </w:rPr>
              <w:t>31 dicembre 2019</w:t>
            </w:r>
          </w:p>
        </w:tc>
        <w:tc>
          <w:tcPr>
            <w:tcW w:w="415" w:type="pct"/>
            <w:tcBorders>
              <w:top w:val="double" w:sz="4" w:space="0" w:color="000080"/>
              <w:left w:val="single" w:sz="8" w:space="0" w:color="4F81BD"/>
              <w:bottom w:val="single" w:sz="8" w:space="0" w:color="4F81BD"/>
              <w:right w:val="single" w:sz="8" w:space="0" w:color="4F81BD"/>
            </w:tcBorders>
            <w:vAlign w:val="center"/>
            <w:hideMark/>
          </w:tcPr>
          <w:p w:rsidR="00AF0613" w:rsidRDefault="00AF0613">
            <w:pPr>
              <w:jc w:val="center"/>
              <w:rPr>
                <w:rFonts w:ascii="Arial" w:hAnsi="Arial" w:cs="Arial"/>
                <w:sz w:val="16"/>
                <w:szCs w:val="16"/>
              </w:rPr>
            </w:pPr>
            <w:r>
              <w:rPr>
                <w:rFonts w:ascii="Arial" w:hAnsi="Arial" w:cs="Arial"/>
                <w:sz w:val="16"/>
                <w:szCs w:val="16"/>
              </w:rPr>
              <w:t>X Struttura</w:t>
            </w:r>
          </w:p>
        </w:tc>
      </w:tr>
      <w:tr w:rsidR="00AF0613">
        <w:trPr>
          <w:cantSplit/>
          <w:trHeight w:val="315"/>
        </w:trPr>
        <w:tc>
          <w:tcPr>
            <w:tcW w:w="114" w:type="pct"/>
            <w:tcBorders>
              <w:top w:val="double" w:sz="4" w:space="0" w:color="000080"/>
              <w:left w:val="single" w:sz="8" w:space="0" w:color="4F81BD"/>
              <w:bottom w:val="double" w:sz="4" w:space="0" w:color="000080"/>
              <w:right w:val="single" w:sz="8" w:space="0" w:color="4F81BD"/>
            </w:tcBorders>
            <w:vAlign w:val="center"/>
            <w:hideMark/>
          </w:tcPr>
          <w:p w:rsidR="00AF0613" w:rsidRDefault="00AF0613">
            <w:pPr>
              <w:jc w:val="center"/>
              <w:rPr>
                <w:rFonts w:ascii="Arial" w:hAnsi="Arial" w:cs="Arial"/>
                <w:sz w:val="16"/>
                <w:szCs w:val="16"/>
              </w:rPr>
            </w:pPr>
            <w:r>
              <w:rPr>
                <w:rFonts w:ascii="Arial" w:hAnsi="Arial" w:cs="Arial"/>
                <w:sz w:val="16"/>
                <w:szCs w:val="16"/>
              </w:rPr>
              <w:t>3</w:t>
            </w:r>
          </w:p>
        </w:tc>
        <w:tc>
          <w:tcPr>
            <w:tcW w:w="2482" w:type="pct"/>
            <w:tcBorders>
              <w:top w:val="double" w:sz="4" w:space="0" w:color="000080"/>
              <w:left w:val="nil"/>
              <w:bottom w:val="double" w:sz="4" w:space="0" w:color="000080"/>
              <w:right w:val="nil"/>
            </w:tcBorders>
          </w:tcPr>
          <w:p w:rsidR="00AF0613" w:rsidRDefault="00AF0613">
            <w:pPr>
              <w:autoSpaceDE w:val="0"/>
              <w:autoSpaceDN w:val="0"/>
              <w:adjustRightInd w:val="0"/>
              <w:jc w:val="both"/>
              <w:rPr>
                <w:rFonts w:ascii="Arial" w:hAnsi="Arial" w:cs="Arial"/>
                <w:sz w:val="18"/>
                <w:szCs w:val="18"/>
              </w:rPr>
            </w:pPr>
          </w:p>
          <w:p w:rsidR="00AF0613" w:rsidRDefault="00AF0613">
            <w:pPr>
              <w:autoSpaceDE w:val="0"/>
              <w:autoSpaceDN w:val="0"/>
              <w:adjustRightInd w:val="0"/>
              <w:jc w:val="both"/>
            </w:pPr>
            <w:r>
              <w:t>Attività di bonifica dati propedeutica al subentro in ANPR</w:t>
            </w:r>
          </w:p>
          <w:p w:rsidR="00AF0613" w:rsidRDefault="00AF0613">
            <w:pPr>
              <w:rPr>
                <w:rFonts w:ascii="Arial" w:hAnsi="Arial" w:cs="Arial"/>
                <w:sz w:val="18"/>
                <w:szCs w:val="18"/>
              </w:rPr>
            </w:pPr>
          </w:p>
        </w:tc>
        <w:tc>
          <w:tcPr>
            <w:tcW w:w="207" w:type="pct"/>
            <w:tcBorders>
              <w:top w:val="double" w:sz="4" w:space="0" w:color="000080"/>
              <w:left w:val="single" w:sz="8" w:space="0" w:color="4F81BD"/>
              <w:bottom w:val="double" w:sz="4" w:space="0" w:color="000080"/>
              <w:right w:val="single" w:sz="8" w:space="0" w:color="4F81BD"/>
            </w:tcBorders>
          </w:tcPr>
          <w:p w:rsidR="00AF0613" w:rsidRPr="00615D1A" w:rsidRDefault="00615D1A">
            <w:pPr>
              <w:jc w:val="center"/>
              <w:rPr>
                <w:rFonts w:ascii="Arial" w:hAnsi="Arial" w:cs="Arial"/>
                <w:sz w:val="16"/>
                <w:szCs w:val="16"/>
              </w:rPr>
            </w:pPr>
            <w:r w:rsidRPr="00615D1A">
              <w:rPr>
                <w:rFonts w:ascii="Arial" w:hAnsi="Arial" w:cs="Arial"/>
                <w:sz w:val="16"/>
                <w:szCs w:val="16"/>
              </w:rPr>
              <w:t>10%</w:t>
            </w:r>
          </w:p>
        </w:tc>
        <w:tc>
          <w:tcPr>
            <w:tcW w:w="792" w:type="pct"/>
            <w:tcBorders>
              <w:top w:val="double" w:sz="4" w:space="0" w:color="000080"/>
              <w:left w:val="nil"/>
              <w:bottom w:val="double" w:sz="4" w:space="0" w:color="000080"/>
              <w:right w:val="single" w:sz="4" w:space="0" w:color="4F81BD"/>
            </w:tcBorders>
            <w:hideMark/>
          </w:tcPr>
          <w:p w:rsidR="00AF0613" w:rsidRPr="00615D1A" w:rsidRDefault="00AF0613">
            <w:pPr>
              <w:jc w:val="both"/>
              <w:rPr>
                <w:rFonts w:ascii="Arial" w:hAnsi="Arial" w:cs="Arial"/>
                <w:sz w:val="16"/>
                <w:szCs w:val="16"/>
              </w:rPr>
            </w:pPr>
            <w:r w:rsidRPr="00615D1A">
              <w:rPr>
                <w:rFonts w:ascii="Arial" w:hAnsi="Arial" w:cs="Arial"/>
                <w:sz w:val="16"/>
                <w:szCs w:val="16"/>
              </w:rPr>
              <w:t>Verificare e bonificare i dati che transiteranno in ANPR- Rimozione degli errori e delle anomalie</w:t>
            </w:r>
          </w:p>
        </w:tc>
        <w:tc>
          <w:tcPr>
            <w:tcW w:w="424" w:type="pct"/>
            <w:tcBorders>
              <w:top w:val="double" w:sz="4" w:space="0" w:color="000080"/>
              <w:left w:val="single" w:sz="4" w:space="0" w:color="4F81BD"/>
              <w:bottom w:val="double" w:sz="4" w:space="0" w:color="000080"/>
              <w:right w:val="nil"/>
            </w:tcBorders>
            <w:hideMark/>
          </w:tcPr>
          <w:p w:rsidR="00AF0613" w:rsidRDefault="00AF0613">
            <w:pPr>
              <w:rPr>
                <w:rFonts w:ascii="Arial" w:hAnsi="Arial" w:cs="Arial"/>
                <w:sz w:val="16"/>
                <w:szCs w:val="16"/>
              </w:rPr>
            </w:pPr>
            <w:r>
              <w:rPr>
                <w:rFonts w:ascii="Arial" w:hAnsi="Arial" w:cs="Arial"/>
                <w:sz w:val="16"/>
                <w:szCs w:val="16"/>
              </w:rPr>
              <w:t>Allineamento e bonifica dei dati presenti in APR, anche attraverso forme di convocazione dei cittadini, per acquisire documenti e/o informazioni</w:t>
            </w:r>
          </w:p>
        </w:tc>
        <w:tc>
          <w:tcPr>
            <w:tcW w:w="566" w:type="pct"/>
            <w:tcBorders>
              <w:top w:val="double" w:sz="4" w:space="0" w:color="000080"/>
              <w:left w:val="single" w:sz="8" w:space="0" w:color="4F81BD"/>
              <w:bottom w:val="double" w:sz="4" w:space="0" w:color="000080"/>
              <w:right w:val="nil"/>
            </w:tcBorders>
          </w:tcPr>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r>
              <w:rPr>
                <w:rFonts w:ascii="Arial" w:hAnsi="Arial" w:cs="Arial"/>
                <w:sz w:val="16"/>
                <w:szCs w:val="16"/>
              </w:rPr>
              <w:t>31 dicembre 2019</w:t>
            </w:r>
          </w:p>
        </w:tc>
        <w:tc>
          <w:tcPr>
            <w:tcW w:w="415" w:type="pct"/>
            <w:tcBorders>
              <w:top w:val="double" w:sz="4" w:space="0" w:color="000080"/>
              <w:left w:val="single" w:sz="8" w:space="0" w:color="4F81BD"/>
              <w:bottom w:val="double" w:sz="4" w:space="0" w:color="000080"/>
              <w:right w:val="single" w:sz="8" w:space="0" w:color="4F81BD"/>
            </w:tcBorders>
            <w:vAlign w:val="center"/>
            <w:hideMark/>
          </w:tcPr>
          <w:p w:rsidR="00AF0613" w:rsidRDefault="00AF0613">
            <w:pPr>
              <w:rPr>
                <w:rFonts w:ascii="Arial" w:hAnsi="Arial" w:cs="Arial"/>
                <w:sz w:val="16"/>
                <w:szCs w:val="16"/>
              </w:rPr>
            </w:pPr>
            <w:r>
              <w:rPr>
                <w:rFonts w:ascii="Arial" w:hAnsi="Arial" w:cs="Arial"/>
                <w:sz w:val="16"/>
                <w:szCs w:val="16"/>
              </w:rPr>
              <w:t>X Struttura</w:t>
            </w:r>
          </w:p>
        </w:tc>
      </w:tr>
      <w:tr w:rsidR="00AF0613">
        <w:trPr>
          <w:cantSplit/>
          <w:trHeight w:val="315"/>
        </w:trPr>
        <w:tc>
          <w:tcPr>
            <w:tcW w:w="114" w:type="pct"/>
            <w:tcBorders>
              <w:top w:val="double" w:sz="4" w:space="0" w:color="000080"/>
              <w:left w:val="single" w:sz="8" w:space="0" w:color="4F81BD"/>
              <w:bottom w:val="double" w:sz="4" w:space="0" w:color="000080"/>
              <w:right w:val="single" w:sz="8" w:space="0" w:color="4F81BD"/>
            </w:tcBorders>
            <w:vAlign w:val="center"/>
            <w:hideMark/>
          </w:tcPr>
          <w:p w:rsidR="00AF0613" w:rsidRDefault="00AF0613">
            <w:pPr>
              <w:jc w:val="center"/>
              <w:rPr>
                <w:rFonts w:ascii="Arial" w:hAnsi="Arial" w:cs="Arial"/>
                <w:sz w:val="16"/>
                <w:szCs w:val="16"/>
              </w:rPr>
            </w:pPr>
            <w:r>
              <w:rPr>
                <w:rFonts w:ascii="Arial" w:hAnsi="Arial" w:cs="Arial"/>
                <w:sz w:val="16"/>
                <w:szCs w:val="16"/>
              </w:rPr>
              <w:t>4</w:t>
            </w:r>
          </w:p>
        </w:tc>
        <w:tc>
          <w:tcPr>
            <w:tcW w:w="2482" w:type="pct"/>
            <w:tcBorders>
              <w:top w:val="double" w:sz="4" w:space="0" w:color="000080"/>
              <w:left w:val="nil"/>
              <w:bottom w:val="double" w:sz="4" w:space="0" w:color="000080"/>
              <w:right w:val="nil"/>
            </w:tcBorders>
            <w:hideMark/>
          </w:tcPr>
          <w:p w:rsidR="00AF0613" w:rsidRDefault="00AF0613">
            <w:pPr>
              <w:autoSpaceDE w:val="0"/>
              <w:autoSpaceDN w:val="0"/>
              <w:adjustRightInd w:val="0"/>
              <w:jc w:val="both"/>
              <w:rPr>
                <w:rFonts w:ascii="Arial" w:hAnsi="Arial" w:cs="Arial"/>
                <w:sz w:val="18"/>
                <w:szCs w:val="18"/>
              </w:rPr>
            </w:pPr>
            <w:r>
              <w:rPr>
                <w:rFonts w:ascii="Arial" w:hAnsi="Arial" w:cs="Arial"/>
                <w:sz w:val="18"/>
                <w:szCs w:val="18"/>
              </w:rPr>
              <w:t xml:space="preserve">Completamento adeguamento dei servizi elettorali alle innovazioni tecnologiche – Fascicolo elettorale elettronico. </w:t>
            </w:r>
          </w:p>
        </w:tc>
        <w:tc>
          <w:tcPr>
            <w:tcW w:w="207" w:type="pct"/>
            <w:tcBorders>
              <w:top w:val="double" w:sz="4" w:space="0" w:color="000080"/>
              <w:left w:val="single" w:sz="8" w:space="0" w:color="4F81BD"/>
              <w:bottom w:val="double" w:sz="4" w:space="0" w:color="000080"/>
              <w:right w:val="single" w:sz="8" w:space="0" w:color="4F81BD"/>
            </w:tcBorders>
            <w:hideMark/>
          </w:tcPr>
          <w:p w:rsidR="00AF0613" w:rsidRPr="00615D1A" w:rsidRDefault="00AF0613">
            <w:pPr>
              <w:jc w:val="center"/>
              <w:rPr>
                <w:rFonts w:ascii="Arial" w:hAnsi="Arial" w:cs="Arial"/>
                <w:sz w:val="16"/>
                <w:szCs w:val="16"/>
              </w:rPr>
            </w:pPr>
            <w:r w:rsidRPr="00615D1A">
              <w:rPr>
                <w:rFonts w:ascii="Arial" w:hAnsi="Arial" w:cs="Arial"/>
                <w:sz w:val="16"/>
                <w:szCs w:val="16"/>
              </w:rPr>
              <w:t>5%</w:t>
            </w:r>
          </w:p>
        </w:tc>
        <w:tc>
          <w:tcPr>
            <w:tcW w:w="792" w:type="pct"/>
            <w:tcBorders>
              <w:top w:val="double" w:sz="4" w:space="0" w:color="000080"/>
              <w:left w:val="nil"/>
              <w:bottom w:val="double" w:sz="4" w:space="0" w:color="000080"/>
              <w:right w:val="single" w:sz="4" w:space="0" w:color="4F81BD"/>
            </w:tcBorders>
            <w:hideMark/>
          </w:tcPr>
          <w:p w:rsidR="00AF0613" w:rsidRPr="00615D1A" w:rsidRDefault="00AF0613">
            <w:pPr>
              <w:jc w:val="both"/>
              <w:rPr>
                <w:rFonts w:ascii="Arial" w:hAnsi="Arial" w:cs="Arial"/>
                <w:sz w:val="16"/>
                <w:szCs w:val="16"/>
              </w:rPr>
            </w:pPr>
            <w:r w:rsidRPr="00615D1A">
              <w:rPr>
                <w:rFonts w:ascii="Arial" w:hAnsi="Arial" w:cs="Arial"/>
                <w:sz w:val="16"/>
                <w:szCs w:val="16"/>
              </w:rPr>
              <w:t>Implementazione dei procedimenti elettorali in coerenza con i nuovi software anagrafici predisposti per il passaggio in ANPR</w:t>
            </w:r>
          </w:p>
        </w:tc>
        <w:tc>
          <w:tcPr>
            <w:tcW w:w="424" w:type="pct"/>
            <w:tcBorders>
              <w:top w:val="double" w:sz="4" w:space="0" w:color="000080"/>
              <w:left w:val="single" w:sz="4" w:space="0" w:color="4F81BD"/>
              <w:bottom w:val="double" w:sz="4" w:space="0" w:color="000080"/>
              <w:right w:val="nil"/>
            </w:tcBorders>
            <w:hideMark/>
          </w:tcPr>
          <w:p w:rsidR="00AF0613" w:rsidRDefault="00AF0613">
            <w:pPr>
              <w:jc w:val="center"/>
              <w:rPr>
                <w:rFonts w:ascii="Arial" w:hAnsi="Arial" w:cs="Arial"/>
                <w:sz w:val="16"/>
                <w:szCs w:val="16"/>
              </w:rPr>
            </w:pPr>
            <w:r>
              <w:rPr>
                <w:rFonts w:ascii="Arial" w:hAnsi="Arial" w:cs="Arial"/>
                <w:sz w:val="16"/>
                <w:szCs w:val="16"/>
              </w:rPr>
              <w:t>Convertire i procedimenti elettorali nella nuova versione richiesta dal software di gestione</w:t>
            </w:r>
          </w:p>
        </w:tc>
        <w:tc>
          <w:tcPr>
            <w:tcW w:w="566" w:type="pct"/>
            <w:tcBorders>
              <w:top w:val="double" w:sz="4" w:space="0" w:color="000080"/>
              <w:left w:val="single" w:sz="8" w:space="0" w:color="4F81BD"/>
              <w:bottom w:val="double" w:sz="4" w:space="0" w:color="000080"/>
              <w:right w:val="nil"/>
            </w:tcBorders>
          </w:tcPr>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r>
              <w:rPr>
                <w:rFonts w:ascii="Arial" w:hAnsi="Arial" w:cs="Arial"/>
                <w:sz w:val="16"/>
                <w:szCs w:val="16"/>
              </w:rPr>
              <w:t>31 dicembre 2019</w:t>
            </w:r>
          </w:p>
        </w:tc>
        <w:tc>
          <w:tcPr>
            <w:tcW w:w="415" w:type="pct"/>
            <w:tcBorders>
              <w:top w:val="double" w:sz="4" w:space="0" w:color="000080"/>
              <w:left w:val="single" w:sz="8" w:space="0" w:color="4F81BD"/>
              <w:bottom w:val="double" w:sz="4" w:space="0" w:color="000080"/>
              <w:right w:val="single" w:sz="8" w:space="0" w:color="4F81BD"/>
            </w:tcBorders>
            <w:vAlign w:val="center"/>
            <w:hideMark/>
          </w:tcPr>
          <w:p w:rsidR="00AF0613" w:rsidRDefault="00AF0613">
            <w:pPr>
              <w:rPr>
                <w:rFonts w:ascii="Arial" w:hAnsi="Arial" w:cs="Arial"/>
                <w:sz w:val="16"/>
                <w:szCs w:val="16"/>
              </w:rPr>
            </w:pPr>
            <w:r>
              <w:rPr>
                <w:rFonts w:ascii="Arial" w:hAnsi="Arial" w:cs="Arial"/>
                <w:sz w:val="16"/>
                <w:szCs w:val="16"/>
              </w:rPr>
              <w:t xml:space="preserve">X Struttura </w:t>
            </w:r>
          </w:p>
        </w:tc>
      </w:tr>
      <w:tr w:rsidR="00AF0613">
        <w:trPr>
          <w:cantSplit/>
          <w:trHeight w:val="315"/>
        </w:trPr>
        <w:tc>
          <w:tcPr>
            <w:tcW w:w="114" w:type="pct"/>
            <w:tcBorders>
              <w:top w:val="double" w:sz="4" w:space="0" w:color="000080"/>
              <w:left w:val="single" w:sz="8" w:space="0" w:color="4F81BD"/>
              <w:bottom w:val="double" w:sz="4" w:space="0" w:color="000080"/>
              <w:right w:val="single" w:sz="8" w:space="0" w:color="4F81BD"/>
            </w:tcBorders>
            <w:vAlign w:val="center"/>
            <w:hideMark/>
          </w:tcPr>
          <w:p w:rsidR="00AF0613" w:rsidRDefault="00AF0613">
            <w:pPr>
              <w:jc w:val="center"/>
              <w:rPr>
                <w:rFonts w:ascii="Arial" w:hAnsi="Arial" w:cs="Arial"/>
                <w:sz w:val="16"/>
                <w:szCs w:val="16"/>
              </w:rPr>
            </w:pPr>
            <w:r>
              <w:rPr>
                <w:rFonts w:ascii="Arial" w:hAnsi="Arial" w:cs="Arial"/>
                <w:sz w:val="16"/>
                <w:szCs w:val="16"/>
              </w:rPr>
              <w:lastRenderedPageBreak/>
              <w:t>5</w:t>
            </w:r>
          </w:p>
        </w:tc>
        <w:tc>
          <w:tcPr>
            <w:tcW w:w="2482" w:type="pct"/>
            <w:tcBorders>
              <w:top w:val="double" w:sz="4" w:space="0" w:color="000080"/>
              <w:left w:val="nil"/>
              <w:bottom w:val="double" w:sz="4" w:space="0" w:color="000080"/>
              <w:right w:val="nil"/>
            </w:tcBorders>
            <w:hideMark/>
          </w:tcPr>
          <w:p w:rsidR="00AF0613" w:rsidRDefault="00AF0613">
            <w:pPr>
              <w:autoSpaceDE w:val="0"/>
              <w:autoSpaceDN w:val="0"/>
              <w:adjustRightInd w:val="0"/>
              <w:jc w:val="both"/>
              <w:rPr>
                <w:rFonts w:ascii="Arial" w:hAnsi="Arial" w:cs="Arial"/>
                <w:sz w:val="18"/>
                <w:szCs w:val="18"/>
                <w:highlight w:val="yellow"/>
              </w:rPr>
            </w:pPr>
            <w:r>
              <w:rPr>
                <w:rFonts w:ascii="Arial" w:hAnsi="Arial" w:cs="Arial"/>
                <w:sz w:val="18"/>
                <w:szCs w:val="18"/>
              </w:rPr>
              <w:t>Testamento Biologico – Dichiarazione anticipata di volontà per i trattamenti sanitari -Istituzione registro e definizione delle procedure – approvazione modelli di dichiarazione.</w:t>
            </w:r>
          </w:p>
        </w:tc>
        <w:tc>
          <w:tcPr>
            <w:tcW w:w="207" w:type="pct"/>
            <w:tcBorders>
              <w:top w:val="double" w:sz="4" w:space="0" w:color="000080"/>
              <w:left w:val="single" w:sz="8" w:space="0" w:color="4F81BD"/>
              <w:bottom w:val="double" w:sz="4" w:space="0" w:color="000080"/>
              <w:right w:val="single" w:sz="8" w:space="0" w:color="4F81BD"/>
            </w:tcBorders>
            <w:hideMark/>
          </w:tcPr>
          <w:p w:rsidR="00AF0613" w:rsidRPr="00615D1A" w:rsidRDefault="00AF0613">
            <w:pPr>
              <w:jc w:val="center"/>
              <w:rPr>
                <w:rFonts w:ascii="Arial" w:hAnsi="Arial" w:cs="Arial"/>
                <w:sz w:val="16"/>
                <w:szCs w:val="16"/>
              </w:rPr>
            </w:pPr>
            <w:r w:rsidRPr="00615D1A">
              <w:rPr>
                <w:rFonts w:ascii="Arial" w:hAnsi="Arial" w:cs="Arial"/>
                <w:sz w:val="16"/>
                <w:szCs w:val="16"/>
              </w:rPr>
              <w:t>5%</w:t>
            </w:r>
          </w:p>
        </w:tc>
        <w:tc>
          <w:tcPr>
            <w:tcW w:w="792" w:type="pct"/>
            <w:tcBorders>
              <w:top w:val="double" w:sz="4" w:space="0" w:color="000080"/>
              <w:left w:val="nil"/>
              <w:bottom w:val="double" w:sz="4" w:space="0" w:color="000080"/>
              <w:right w:val="single" w:sz="4" w:space="0" w:color="4F81BD"/>
            </w:tcBorders>
            <w:hideMark/>
          </w:tcPr>
          <w:p w:rsidR="00AF0613" w:rsidRPr="00615D1A" w:rsidRDefault="00AF0613">
            <w:pPr>
              <w:jc w:val="both"/>
              <w:rPr>
                <w:rFonts w:ascii="Arial" w:hAnsi="Arial" w:cs="Arial"/>
                <w:sz w:val="16"/>
                <w:szCs w:val="16"/>
              </w:rPr>
            </w:pPr>
            <w:r w:rsidRPr="00615D1A">
              <w:rPr>
                <w:rFonts w:ascii="Arial" w:hAnsi="Arial" w:cs="Arial"/>
                <w:sz w:val="16"/>
                <w:szCs w:val="16"/>
              </w:rPr>
              <w:t>Stabilire le modalità di presentazione delle dichiarazioni anticipate di volontà per i trattamenti sanitari nonché la gestione e la tenuta del registro</w:t>
            </w:r>
          </w:p>
        </w:tc>
        <w:tc>
          <w:tcPr>
            <w:tcW w:w="424" w:type="pct"/>
            <w:tcBorders>
              <w:top w:val="double" w:sz="4" w:space="0" w:color="000080"/>
              <w:left w:val="single" w:sz="4" w:space="0" w:color="4F81BD"/>
              <w:bottom w:val="single" w:sz="8" w:space="0" w:color="4F81BD"/>
              <w:right w:val="nil"/>
            </w:tcBorders>
          </w:tcPr>
          <w:p w:rsidR="00AF0613" w:rsidRDefault="00AF0613">
            <w:pPr>
              <w:spacing w:after="160" w:line="256" w:lineRule="auto"/>
              <w:rPr>
                <w:rFonts w:ascii="Calibri" w:eastAsia="Calibri" w:hAnsi="Calibri"/>
                <w:sz w:val="16"/>
                <w:szCs w:val="16"/>
                <w:lang w:eastAsia="en-US"/>
              </w:rPr>
            </w:pPr>
            <w:r>
              <w:rPr>
                <w:rFonts w:ascii="Arial" w:eastAsia="Calibri" w:hAnsi="Arial" w:cs="Arial"/>
                <w:color w:val="000000"/>
                <w:sz w:val="16"/>
                <w:szCs w:val="16"/>
                <w:shd w:val="clear" w:color="auto" w:fill="FCFCFC"/>
                <w:lang w:eastAsia="en-US"/>
              </w:rPr>
              <w:t>Consentire che nessun trattamento sanitario possa essere iniziato o proseguito se privo del consenso libero e informato della persona interessata, tranne che nei casi espressamente previsti dalla legge.</w:t>
            </w:r>
          </w:p>
          <w:p w:rsidR="00AF0613" w:rsidRDefault="00AF0613">
            <w:pPr>
              <w:jc w:val="center"/>
              <w:rPr>
                <w:rFonts w:ascii="Arial" w:hAnsi="Arial" w:cs="Arial"/>
                <w:sz w:val="16"/>
                <w:szCs w:val="16"/>
                <w:highlight w:val="yellow"/>
              </w:rPr>
            </w:pPr>
          </w:p>
        </w:tc>
        <w:tc>
          <w:tcPr>
            <w:tcW w:w="566" w:type="pct"/>
            <w:tcBorders>
              <w:top w:val="double" w:sz="4" w:space="0" w:color="000080"/>
              <w:left w:val="single" w:sz="8" w:space="0" w:color="4F81BD"/>
              <w:bottom w:val="single" w:sz="8" w:space="0" w:color="4F81BD"/>
              <w:right w:val="nil"/>
            </w:tcBorders>
          </w:tcPr>
          <w:p w:rsidR="00AF0613" w:rsidRDefault="00AF0613">
            <w:pPr>
              <w:jc w:val="center"/>
              <w:rPr>
                <w:rFonts w:ascii="Arial" w:hAnsi="Arial" w:cs="Arial"/>
                <w:sz w:val="16"/>
                <w:szCs w:val="16"/>
                <w:highlight w:val="yellow"/>
              </w:rPr>
            </w:pPr>
          </w:p>
          <w:p w:rsidR="00AF0613" w:rsidRDefault="00AF0613">
            <w:pPr>
              <w:jc w:val="center"/>
              <w:rPr>
                <w:rFonts w:ascii="Arial" w:hAnsi="Arial" w:cs="Arial"/>
                <w:sz w:val="16"/>
                <w:szCs w:val="16"/>
                <w:highlight w:val="yellow"/>
              </w:rPr>
            </w:pPr>
          </w:p>
          <w:p w:rsidR="00AF0613" w:rsidRDefault="00AF0613">
            <w:pPr>
              <w:jc w:val="center"/>
              <w:rPr>
                <w:rFonts w:ascii="Arial" w:hAnsi="Arial" w:cs="Arial"/>
                <w:sz w:val="16"/>
                <w:szCs w:val="16"/>
                <w:highlight w:val="yellow"/>
              </w:rPr>
            </w:pPr>
          </w:p>
          <w:p w:rsidR="00AF0613" w:rsidRDefault="00AF0613">
            <w:pPr>
              <w:jc w:val="center"/>
              <w:rPr>
                <w:rFonts w:ascii="Arial" w:hAnsi="Arial" w:cs="Arial"/>
                <w:sz w:val="16"/>
                <w:szCs w:val="16"/>
                <w:highlight w:val="yellow"/>
              </w:rPr>
            </w:pPr>
            <w:r>
              <w:rPr>
                <w:rFonts w:ascii="Arial" w:hAnsi="Arial" w:cs="Arial"/>
                <w:sz w:val="16"/>
                <w:szCs w:val="16"/>
              </w:rPr>
              <w:t>31 dicembre 2019</w:t>
            </w:r>
          </w:p>
        </w:tc>
        <w:tc>
          <w:tcPr>
            <w:tcW w:w="415" w:type="pct"/>
            <w:tcBorders>
              <w:top w:val="double" w:sz="4" w:space="0" w:color="000080"/>
              <w:left w:val="single" w:sz="8" w:space="0" w:color="4F81BD"/>
              <w:bottom w:val="single" w:sz="8" w:space="0" w:color="4F81BD"/>
              <w:right w:val="single" w:sz="8" w:space="0" w:color="4F81BD"/>
            </w:tcBorders>
            <w:vAlign w:val="center"/>
            <w:hideMark/>
          </w:tcPr>
          <w:p w:rsidR="00AF0613" w:rsidRDefault="00AF0613">
            <w:pPr>
              <w:rPr>
                <w:rFonts w:ascii="Arial" w:hAnsi="Arial" w:cs="Arial"/>
                <w:sz w:val="16"/>
                <w:szCs w:val="16"/>
                <w:highlight w:val="yellow"/>
              </w:rPr>
            </w:pPr>
            <w:r>
              <w:rPr>
                <w:rFonts w:ascii="Arial" w:hAnsi="Arial" w:cs="Arial"/>
                <w:sz w:val="16"/>
                <w:szCs w:val="16"/>
              </w:rPr>
              <w:t xml:space="preserve">X Struttura </w:t>
            </w:r>
          </w:p>
        </w:tc>
      </w:tr>
    </w:tbl>
    <w:p w:rsidR="00AF0613" w:rsidRDefault="00AF0613" w:rsidP="00AF0613">
      <w:pPr>
        <w:jc w:val="both"/>
        <w:rPr>
          <w:rFonts w:ascii="Arial" w:hAnsi="Arial" w:cs="Arial"/>
          <w:sz w:val="16"/>
          <w:szCs w:val="16"/>
        </w:rPr>
      </w:pPr>
    </w:p>
    <w:tbl>
      <w:tblPr>
        <w:tblW w:w="5044"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tblPr>
      <w:tblGrid>
        <w:gridCol w:w="1339"/>
        <w:gridCol w:w="1548"/>
        <w:gridCol w:w="5539"/>
        <w:gridCol w:w="1147"/>
        <w:gridCol w:w="761"/>
        <w:gridCol w:w="860"/>
        <w:gridCol w:w="1051"/>
        <w:gridCol w:w="764"/>
        <w:gridCol w:w="811"/>
        <w:gridCol w:w="811"/>
      </w:tblGrid>
      <w:tr w:rsidR="00AF0613">
        <w:trPr>
          <w:trHeight w:val="882"/>
          <w:jc w:val="center"/>
        </w:trPr>
        <w:tc>
          <w:tcPr>
            <w:tcW w:w="458" w:type="pct"/>
            <w:tcBorders>
              <w:top w:val="single" w:sz="24" w:space="0" w:color="F79646"/>
              <w:left w:val="single" w:sz="4" w:space="0" w:color="4BACC6"/>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bCs/>
              </w:rPr>
              <w:br w:type="page"/>
            </w:r>
            <w:r>
              <w:rPr>
                <w:rFonts w:ascii="Arial" w:hAnsi="Arial" w:cs="Arial"/>
                <w:b/>
                <w:sz w:val="22"/>
                <w:szCs w:val="22"/>
              </w:rPr>
              <w:t>Matr.</w:t>
            </w:r>
          </w:p>
        </w:tc>
        <w:tc>
          <w:tcPr>
            <w:tcW w:w="529"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Cat./Pos. Econ.</w:t>
            </w:r>
          </w:p>
        </w:tc>
        <w:tc>
          <w:tcPr>
            <w:tcW w:w="1893"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Nominativo dipendente coinvolto sull’obiettivo</w:t>
            </w:r>
          </w:p>
        </w:tc>
        <w:tc>
          <w:tcPr>
            <w:tcW w:w="392"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 xml:space="preserve">Ob. </w:t>
            </w:r>
          </w:p>
          <w:p w:rsidR="00AF0613" w:rsidRDefault="00AF0613">
            <w:pPr>
              <w:jc w:val="center"/>
              <w:rPr>
                <w:rFonts w:ascii="Arial" w:hAnsi="Arial" w:cs="Arial"/>
                <w:b/>
                <w:sz w:val="22"/>
                <w:szCs w:val="22"/>
              </w:rPr>
            </w:pPr>
            <w:r>
              <w:rPr>
                <w:rFonts w:ascii="Arial" w:hAnsi="Arial" w:cs="Arial"/>
                <w:b/>
                <w:sz w:val="22"/>
                <w:szCs w:val="22"/>
              </w:rPr>
              <w:t>01</w:t>
            </w:r>
          </w:p>
        </w:tc>
        <w:tc>
          <w:tcPr>
            <w:tcW w:w="260"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 xml:space="preserve">Ob. </w:t>
            </w:r>
          </w:p>
          <w:p w:rsidR="00AF0613" w:rsidRDefault="00AF0613">
            <w:pPr>
              <w:jc w:val="center"/>
              <w:rPr>
                <w:rFonts w:ascii="Arial" w:hAnsi="Arial" w:cs="Arial"/>
                <w:b/>
                <w:sz w:val="22"/>
                <w:szCs w:val="22"/>
              </w:rPr>
            </w:pPr>
            <w:r>
              <w:rPr>
                <w:rFonts w:ascii="Arial" w:hAnsi="Arial" w:cs="Arial"/>
                <w:b/>
                <w:sz w:val="22"/>
                <w:szCs w:val="22"/>
              </w:rPr>
              <w:t>02</w:t>
            </w:r>
          </w:p>
        </w:tc>
        <w:tc>
          <w:tcPr>
            <w:tcW w:w="294"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 xml:space="preserve">Ob. </w:t>
            </w:r>
          </w:p>
          <w:p w:rsidR="00AF0613" w:rsidRDefault="00AF0613">
            <w:pPr>
              <w:jc w:val="center"/>
              <w:rPr>
                <w:rFonts w:ascii="Arial" w:hAnsi="Arial" w:cs="Arial"/>
                <w:b/>
                <w:sz w:val="22"/>
                <w:szCs w:val="22"/>
              </w:rPr>
            </w:pPr>
            <w:r>
              <w:rPr>
                <w:rFonts w:ascii="Arial" w:hAnsi="Arial" w:cs="Arial"/>
                <w:b/>
                <w:sz w:val="22"/>
                <w:szCs w:val="22"/>
              </w:rPr>
              <w:t>03</w:t>
            </w:r>
          </w:p>
        </w:tc>
        <w:tc>
          <w:tcPr>
            <w:tcW w:w="359"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 xml:space="preserve">Ob. </w:t>
            </w:r>
          </w:p>
          <w:p w:rsidR="00AF0613" w:rsidRDefault="00AF0613">
            <w:pPr>
              <w:jc w:val="center"/>
              <w:rPr>
                <w:rFonts w:ascii="Arial" w:hAnsi="Arial" w:cs="Arial"/>
                <w:b/>
                <w:sz w:val="22"/>
                <w:szCs w:val="22"/>
              </w:rPr>
            </w:pPr>
            <w:r>
              <w:rPr>
                <w:rFonts w:ascii="Arial" w:hAnsi="Arial" w:cs="Arial"/>
                <w:b/>
                <w:sz w:val="22"/>
                <w:szCs w:val="22"/>
              </w:rPr>
              <w:t>04</w:t>
            </w:r>
          </w:p>
        </w:tc>
        <w:tc>
          <w:tcPr>
            <w:tcW w:w="261" w:type="pct"/>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Ob.</w:t>
            </w:r>
          </w:p>
          <w:p w:rsidR="00AF0613" w:rsidRDefault="00AF0613">
            <w:pPr>
              <w:jc w:val="center"/>
              <w:rPr>
                <w:rFonts w:ascii="Arial" w:hAnsi="Arial" w:cs="Arial"/>
                <w:b/>
                <w:sz w:val="22"/>
                <w:szCs w:val="22"/>
              </w:rPr>
            </w:pPr>
            <w:r>
              <w:rPr>
                <w:rFonts w:ascii="Arial" w:hAnsi="Arial" w:cs="Arial"/>
                <w:b/>
                <w:sz w:val="22"/>
                <w:szCs w:val="22"/>
              </w:rPr>
              <w:t>05</w:t>
            </w:r>
          </w:p>
        </w:tc>
        <w:tc>
          <w:tcPr>
            <w:tcW w:w="277" w:type="pct"/>
            <w:tcBorders>
              <w:top w:val="single" w:sz="24" w:space="0" w:color="F79646"/>
              <w:left w:val="dotted" w:sz="4" w:space="0" w:color="auto"/>
              <w:bottom w:val="double" w:sz="4" w:space="0" w:color="auto"/>
              <w:right w:val="dotted" w:sz="4" w:space="0" w:color="auto"/>
            </w:tcBorders>
            <w:shd w:val="clear" w:color="auto" w:fill="EDF6F9"/>
          </w:tcPr>
          <w:p w:rsidR="00AF0613" w:rsidRDefault="00AF0613">
            <w:pPr>
              <w:jc w:val="center"/>
              <w:rPr>
                <w:rFonts w:ascii="Arial" w:hAnsi="Arial" w:cs="Arial"/>
                <w:b/>
                <w:sz w:val="22"/>
                <w:szCs w:val="22"/>
              </w:rPr>
            </w:pPr>
          </w:p>
        </w:tc>
        <w:tc>
          <w:tcPr>
            <w:tcW w:w="277" w:type="pct"/>
            <w:tcBorders>
              <w:top w:val="single" w:sz="24" w:space="0" w:color="F79646"/>
              <w:left w:val="dotted" w:sz="4" w:space="0" w:color="auto"/>
              <w:bottom w:val="double" w:sz="4" w:space="0" w:color="auto"/>
              <w:right w:val="dotted" w:sz="4" w:space="0" w:color="auto"/>
            </w:tcBorders>
            <w:shd w:val="clear" w:color="auto" w:fill="EDF6F9"/>
          </w:tcPr>
          <w:p w:rsidR="00AF0613" w:rsidRDefault="00AF0613">
            <w:pPr>
              <w:jc w:val="center"/>
              <w:rPr>
                <w:rFonts w:ascii="Arial" w:hAnsi="Arial" w:cs="Arial"/>
                <w:b/>
                <w:sz w:val="22"/>
                <w:szCs w:val="22"/>
              </w:rPr>
            </w:pPr>
          </w:p>
        </w:tc>
      </w:tr>
      <w:tr w:rsidR="00AF0613">
        <w:trPr>
          <w:trHeight w:val="440"/>
          <w:jc w:val="center"/>
        </w:trPr>
        <w:tc>
          <w:tcPr>
            <w:tcW w:w="458" w:type="pct"/>
            <w:tcBorders>
              <w:top w:val="double"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529" w:type="pct"/>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D</w:t>
            </w:r>
          </w:p>
        </w:tc>
        <w:tc>
          <w:tcPr>
            <w:tcW w:w="1893" w:type="pct"/>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FANULI GIUSEPPE</w:t>
            </w:r>
          </w:p>
        </w:tc>
        <w:tc>
          <w:tcPr>
            <w:tcW w:w="392" w:type="pct"/>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60" w:type="pct"/>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94"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359"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1"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r w:rsidR="00AF0613">
        <w:trPr>
          <w:trHeight w:val="415"/>
          <w:jc w:val="center"/>
        </w:trPr>
        <w:tc>
          <w:tcPr>
            <w:tcW w:w="458" w:type="pct"/>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52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C</w:t>
            </w:r>
          </w:p>
        </w:tc>
        <w:tc>
          <w:tcPr>
            <w:tcW w:w="1893"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RENIS CLAUDIO</w:t>
            </w:r>
          </w:p>
        </w:tc>
        <w:tc>
          <w:tcPr>
            <w:tcW w:w="392"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94"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1"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r w:rsidR="00AF0613">
        <w:trPr>
          <w:trHeight w:val="440"/>
          <w:jc w:val="center"/>
        </w:trPr>
        <w:tc>
          <w:tcPr>
            <w:tcW w:w="458" w:type="pct"/>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52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C</w:t>
            </w:r>
          </w:p>
        </w:tc>
        <w:tc>
          <w:tcPr>
            <w:tcW w:w="1893"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IACONISI ORIANA</w:t>
            </w:r>
          </w:p>
        </w:tc>
        <w:tc>
          <w:tcPr>
            <w:tcW w:w="392"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94"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61"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r w:rsidR="00AF0613">
        <w:trPr>
          <w:trHeight w:val="415"/>
          <w:jc w:val="center"/>
        </w:trPr>
        <w:tc>
          <w:tcPr>
            <w:tcW w:w="458" w:type="pct"/>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52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C</w:t>
            </w:r>
          </w:p>
        </w:tc>
        <w:tc>
          <w:tcPr>
            <w:tcW w:w="1893"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DE TUGLIE FRANCESCA</w:t>
            </w:r>
          </w:p>
        </w:tc>
        <w:tc>
          <w:tcPr>
            <w:tcW w:w="392"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94"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1"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r w:rsidR="00AF0613">
        <w:trPr>
          <w:trHeight w:val="440"/>
          <w:jc w:val="center"/>
        </w:trPr>
        <w:tc>
          <w:tcPr>
            <w:tcW w:w="458" w:type="pct"/>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52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B</w:t>
            </w:r>
          </w:p>
        </w:tc>
        <w:tc>
          <w:tcPr>
            <w:tcW w:w="1893"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PAGANO FRANCESCA</w:t>
            </w:r>
          </w:p>
        </w:tc>
        <w:tc>
          <w:tcPr>
            <w:tcW w:w="392"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94"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1"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r w:rsidR="00AF0613">
        <w:trPr>
          <w:trHeight w:val="415"/>
          <w:jc w:val="center"/>
        </w:trPr>
        <w:tc>
          <w:tcPr>
            <w:tcW w:w="458" w:type="pct"/>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52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B</w:t>
            </w:r>
          </w:p>
        </w:tc>
        <w:tc>
          <w:tcPr>
            <w:tcW w:w="1893"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DE PAOLIS PATRIZIA</w:t>
            </w:r>
          </w:p>
        </w:tc>
        <w:tc>
          <w:tcPr>
            <w:tcW w:w="392"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60"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94"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1"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r w:rsidR="00AF0613">
        <w:trPr>
          <w:trHeight w:val="375"/>
          <w:jc w:val="center"/>
        </w:trPr>
        <w:tc>
          <w:tcPr>
            <w:tcW w:w="458" w:type="pct"/>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52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r>
              <w:rPr>
                <w:rFonts w:ascii="Arial" w:hAnsi="Arial" w:cs="Arial"/>
                <w:b/>
                <w:sz w:val="22"/>
                <w:szCs w:val="22"/>
              </w:rPr>
              <w:t>B</w:t>
            </w:r>
          </w:p>
          <w:p w:rsidR="00AF0613" w:rsidRDefault="00AF0613">
            <w:pPr>
              <w:jc w:val="center"/>
              <w:rPr>
                <w:rFonts w:ascii="Arial" w:hAnsi="Arial" w:cs="Arial"/>
                <w:b/>
                <w:sz w:val="22"/>
                <w:szCs w:val="22"/>
              </w:rPr>
            </w:pPr>
          </w:p>
        </w:tc>
        <w:tc>
          <w:tcPr>
            <w:tcW w:w="1893"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r>
              <w:rPr>
                <w:rFonts w:ascii="Arial" w:hAnsi="Arial" w:cs="Arial"/>
                <w:b/>
                <w:sz w:val="22"/>
                <w:szCs w:val="22"/>
              </w:rPr>
              <w:t>SPAGNOLO SIMONE</w:t>
            </w:r>
          </w:p>
          <w:p w:rsidR="00AF0613" w:rsidRDefault="00AF0613">
            <w:pPr>
              <w:rPr>
                <w:rFonts w:ascii="Arial" w:hAnsi="Arial" w:cs="Arial"/>
                <w:b/>
                <w:sz w:val="22"/>
                <w:szCs w:val="22"/>
              </w:rPr>
            </w:pPr>
          </w:p>
        </w:tc>
        <w:tc>
          <w:tcPr>
            <w:tcW w:w="392"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r>
              <w:rPr>
                <w:rFonts w:ascii="Arial" w:hAnsi="Arial" w:cs="Arial"/>
                <w:b/>
                <w:sz w:val="22"/>
                <w:szCs w:val="22"/>
              </w:rPr>
              <w:t>X</w:t>
            </w:r>
          </w:p>
          <w:p w:rsidR="00AF0613" w:rsidRDefault="00AF0613">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r>
              <w:rPr>
                <w:rFonts w:ascii="Arial" w:hAnsi="Arial" w:cs="Arial"/>
                <w:b/>
                <w:sz w:val="22"/>
                <w:szCs w:val="22"/>
              </w:rPr>
              <w:t>X</w:t>
            </w:r>
          </w:p>
          <w:p w:rsidR="00AF0613" w:rsidRDefault="00AF0613">
            <w:pPr>
              <w:jc w:val="center"/>
              <w:rPr>
                <w:rFonts w:ascii="Arial" w:hAnsi="Arial" w:cs="Arial"/>
                <w:b/>
                <w:sz w:val="22"/>
                <w:szCs w:val="22"/>
              </w:rPr>
            </w:pPr>
          </w:p>
        </w:tc>
        <w:tc>
          <w:tcPr>
            <w:tcW w:w="294"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1"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r w:rsidR="00AF0613">
        <w:trPr>
          <w:trHeight w:val="375"/>
          <w:jc w:val="center"/>
        </w:trPr>
        <w:tc>
          <w:tcPr>
            <w:tcW w:w="458" w:type="pct"/>
            <w:tcBorders>
              <w:top w:val="dotted"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529"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C</w:t>
            </w:r>
          </w:p>
        </w:tc>
        <w:tc>
          <w:tcPr>
            <w:tcW w:w="1893"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DRAGONE ANNA MARIA</w:t>
            </w:r>
          </w:p>
        </w:tc>
        <w:tc>
          <w:tcPr>
            <w:tcW w:w="392"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260"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94" w:type="pct"/>
            <w:tcBorders>
              <w:top w:val="dotted"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359"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61"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277" w:type="pct"/>
            <w:tcBorders>
              <w:top w:val="dotted"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bl>
    <w:p w:rsidR="00AF0613" w:rsidRDefault="00AF0613" w:rsidP="00AF0613">
      <w:pPr>
        <w:spacing w:before="120" w:after="120" w:line="276" w:lineRule="auto"/>
        <w:ind w:right="34" w:firstLine="284"/>
        <w:jc w:val="both"/>
        <w:rPr>
          <w:rFonts w:ascii="Arial" w:hAnsi="Arial" w:cs="Arial"/>
          <w:b/>
          <w:bCs/>
        </w:rPr>
      </w:pPr>
    </w:p>
    <w:p w:rsidR="00AF0613" w:rsidRDefault="00AF0613" w:rsidP="00AF0613">
      <w:pPr>
        <w:spacing w:before="120" w:after="120" w:line="276" w:lineRule="auto"/>
        <w:ind w:right="34" w:firstLine="284"/>
        <w:jc w:val="both"/>
        <w:rPr>
          <w:rFonts w:ascii="Arial" w:hAnsi="Arial" w:cs="Arial"/>
          <w:b/>
          <w:bCs/>
        </w:rPr>
      </w:pPr>
    </w:p>
    <w:p w:rsidR="00216360" w:rsidRDefault="00216360" w:rsidP="00AF0613">
      <w:pPr>
        <w:spacing w:before="120" w:after="120" w:line="276" w:lineRule="auto"/>
        <w:ind w:right="34" w:firstLine="284"/>
        <w:jc w:val="both"/>
        <w:rPr>
          <w:rFonts w:ascii="Arial" w:hAnsi="Arial" w:cs="Arial"/>
          <w:b/>
          <w:bCs/>
        </w:rPr>
      </w:pPr>
    </w:p>
    <w:p w:rsidR="00216360" w:rsidRDefault="00216360" w:rsidP="00AF0613">
      <w:pPr>
        <w:spacing w:before="120" w:after="120" w:line="276" w:lineRule="auto"/>
        <w:ind w:right="34" w:firstLine="284"/>
        <w:jc w:val="both"/>
        <w:rPr>
          <w:rFonts w:ascii="Arial" w:hAnsi="Arial" w:cs="Arial"/>
          <w:b/>
          <w:bCs/>
        </w:rPr>
      </w:pPr>
    </w:p>
    <w:p w:rsidR="00610719" w:rsidRDefault="00610719" w:rsidP="00610719">
      <w:pPr>
        <w:spacing w:before="120" w:after="120" w:line="276" w:lineRule="auto"/>
        <w:ind w:right="34" w:firstLine="284"/>
        <w:jc w:val="both"/>
        <w:rPr>
          <w:rFonts w:ascii="Arial" w:hAnsi="Arial" w:cs="Arial"/>
          <w:b/>
          <w:bCs/>
        </w:rPr>
      </w:pPr>
      <w:r>
        <w:rPr>
          <w:rFonts w:ascii="Arial" w:hAnsi="Arial" w:cs="Arial"/>
          <w:b/>
          <w:bCs/>
        </w:rPr>
        <w:lastRenderedPageBreak/>
        <w:t xml:space="preserve">2.1 OBIETTIVI OPERATIVI STRUTTURA: SERVIZI SCOLASTICI  </w:t>
      </w:r>
    </w:p>
    <w:p w:rsidR="00610719" w:rsidRDefault="00610719" w:rsidP="00610719">
      <w:pPr>
        <w:spacing w:before="120" w:after="120" w:line="276" w:lineRule="auto"/>
        <w:ind w:right="34" w:firstLine="284"/>
        <w:jc w:val="both"/>
        <w:rPr>
          <w:rFonts w:ascii="Arial" w:hAnsi="Arial" w:cs="Arial"/>
          <w:b/>
          <w:bCs/>
        </w:rPr>
      </w:pPr>
      <w:r>
        <w:rPr>
          <w:rFonts w:ascii="Arial" w:hAnsi="Arial" w:cs="Arial"/>
          <w:b/>
          <w:bCs/>
        </w:rPr>
        <w:t>RESPONSABILE:  Dr.ssa  Antonietta Vantaggiato - Incaricata di posizione organizzativa</w:t>
      </w:r>
    </w:p>
    <w:p w:rsidR="00610719" w:rsidRDefault="00610719" w:rsidP="00610719">
      <w:pPr>
        <w:spacing w:before="120" w:after="120" w:line="276" w:lineRule="auto"/>
        <w:ind w:right="34" w:firstLine="284"/>
        <w:jc w:val="both"/>
        <w:rPr>
          <w:rFonts w:ascii="Arial" w:hAnsi="Arial" w:cs="Arial"/>
          <w:b/>
          <w:bCs/>
        </w:rPr>
      </w:pPr>
    </w:p>
    <w:tbl>
      <w:tblPr>
        <w:tblW w:w="5158" w:type="pct"/>
        <w:tblBorders>
          <w:top w:val="single" w:sz="8" w:space="0" w:color="4F81BD"/>
          <w:left w:val="single" w:sz="8" w:space="0" w:color="4F81BD"/>
          <w:bottom w:val="single" w:sz="8" w:space="0" w:color="4F81BD"/>
          <w:right w:val="single" w:sz="8" w:space="0" w:color="4F81BD"/>
        </w:tblBorders>
        <w:tblLook w:val="04A0"/>
      </w:tblPr>
      <w:tblGrid>
        <w:gridCol w:w="59"/>
        <w:gridCol w:w="505"/>
        <w:gridCol w:w="497"/>
        <w:gridCol w:w="1619"/>
        <w:gridCol w:w="4518"/>
        <w:gridCol w:w="727"/>
        <w:gridCol w:w="545"/>
        <w:gridCol w:w="1200"/>
        <w:gridCol w:w="21"/>
        <w:gridCol w:w="775"/>
        <w:gridCol w:w="901"/>
        <w:gridCol w:w="90"/>
        <w:gridCol w:w="1008"/>
        <w:gridCol w:w="467"/>
        <w:gridCol w:w="332"/>
        <w:gridCol w:w="847"/>
        <w:gridCol w:w="850"/>
      </w:tblGrid>
      <w:tr w:rsidR="00610719" w:rsidTr="00ED3E10">
        <w:tc>
          <w:tcPr>
            <w:tcW w:w="189" w:type="pct"/>
            <w:gridSpan w:val="2"/>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N</w:t>
            </w:r>
          </w:p>
        </w:tc>
        <w:tc>
          <w:tcPr>
            <w:tcW w:w="2217" w:type="pct"/>
            <w:gridSpan w:val="3"/>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Descrizione Obiettivi Operativo</w:t>
            </w:r>
          </w:p>
        </w:tc>
        <w:tc>
          <w:tcPr>
            <w:tcW w:w="243" w:type="pct"/>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Peso %</w:t>
            </w:r>
          </w:p>
        </w:tc>
        <w:tc>
          <w:tcPr>
            <w:tcW w:w="590" w:type="pct"/>
            <w:gridSpan w:val="3"/>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 xml:space="preserve">Indicatore </w:t>
            </w:r>
          </w:p>
        </w:tc>
        <w:tc>
          <w:tcPr>
            <w:tcW w:w="590" w:type="pct"/>
            <w:gridSpan w:val="3"/>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Valore indicatore atteso</w:t>
            </w:r>
          </w:p>
        </w:tc>
        <w:tc>
          <w:tcPr>
            <w:tcW w:w="493" w:type="pct"/>
            <w:gridSpan w:val="2"/>
            <w:tcBorders>
              <w:top w:val="single" w:sz="24" w:space="0" w:color="CF7B79"/>
              <w:left w:val="nil"/>
              <w:bottom w:val="single" w:sz="4" w:space="0" w:color="auto"/>
              <w:right w:val="nil"/>
            </w:tcBorders>
            <w:shd w:val="clear" w:color="auto" w:fill="C6D9F1"/>
            <w:hideMark/>
          </w:tcPr>
          <w:p w:rsidR="00610719" w:rsidRDefault="00610719" w:rsidP="00ED3E10">
            <w:pPr>
              <w:jc w:val="center"/>
              <w:rPr>
                <w:rFonts w:ascii="Arial" w:hAnsi="Arial" w:cs="Arial"/>
                <w:b/>
                <w:sz w:val="16"/>
                <w:szCs w:val="16"/>
              </w:rPr>
            </w:pPr>
            <w:r>
              <w:rPr>
                <w:rFonts w:ascii="Arial" w:hAnsi="Arial" w:cs="Arial"/>
                <w:b/>
                <w:sz w:val="16"/>
                <w:szCs w:val="16"/>
              </w:rPr>
              <w:t>Data realizzazione previsto</w:t>
            </w:r>
          </w:p>
        </w:tc>
        <w:tc>
          <w:tcPr>
            <w:tcW w:w="559" w:type="pct"/>
            <w:gridSpan w:val="3"/>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Tipologia dell’obiettivo</w:t>
            </w:r>
          </w:p>
        </w:tc>
      </w:tr>
      <w:tr w:rsidR="00610719" w:rsidTr="00ED3E10">
        <w:trPr>
          <w:cantSplit/>
          <w:trHeight w:val="300"/>
        </w:trPr>
        <w:tc>
          <w:tcPr>
            <w:tcW w:w="189" w:type="pct"/>
            <w:gridSpan w:val="2"/>
            <w:tcBorders>
              <w:top w:val="single" w:sz="4" w:space="0" w:color="auto"/>
              <w:left w:val="single" w:sz="4" w:space="0" w:color="auto"/>
              <w:bottom w:val="single" w:sz="4" w:space="0" w:color="auto"/>
              <w:right w:val="single" w:sz="4" w:space="0" w:color="auto"/>
            </w:tcBorders>
            <w:vAlign w:val="center"/>
          </w:tcPr>
          <w:p w:rsidR="00610719" w:rsidRDefault="00610719" w:rsidP="00ED3E10">
            <w:pPr>
              <w:jc w:val="center"/>
              <w:rPr>
                <w:rFonts w:ascii="Arial" w:hAnsi="Arial" w:cs="Arial"/>
                <w:sz w:val="16"/>
                <w:szCs w:val="16"/>
              </w:rPr>
            </w:pPr>
            <w:r>
              <w:rPr>
                <w:rFonts w:ascii="Arial" w:hAnsi="Arial" w:cs="Arial"/>
                <w:sz w:val="16"/>
                <w:szCs w:val="16"/>
              </w:rPr>
              <w:t>1</w:t>
            </w:r>
          </w:p>
          <w:p w:rsidR="00610719" w:rsidRDefault="00610719" w:rsidP="00ED3E10">
            <w:pPr>
              <w:jc w:val="center"/>
              <w:rPr>
                <w:rFonts w:ascii="Arial" w:hAnsi="Arial" w:cs="Arial"/>
                <w:sz w:val="16"/>
                <w:szCs w:val="16"/>
              </w:rPr>
            </w:pPr>
          </w:p>
        </w:tc>
        <w:tc>
          <w:tcPr>
            <w:tcW w:w="2217" w:type="pct"/>
            <w:gridSpan w:val="3"/>
            <w:tcBorders>
              <w:top w:val="single" w:sz="4" w:space="0" w:color="auto"/>
              <w:left w:val="single" w:sz="4" w:space="0" w:color="auto"/>
              <w:bottom w:val="single" w:sz="4" w:space="0" w:color="auto"/>
              <w:right w:val="single" w:sz="4" w:space="0" w:color="auto"/>
            </w:tcBorders>
          </w:tcPr>
          <w:p w:rsidR="00610719" w:rsidRDefault="00610719" w:rsidP="00ED3E10">
            <w:pPr>
              <w:pStyle w:val="Normale0"/>
              <w:tabs>
                <w:tab w:val="left" w:pos="708"/>
              </w:tabs>
              <w:jc w:val="both"/>
              <w:rPr>
                <w:sz w:val="18"/>
                <w:szCs w:val="18"/>
              </w:rPr>
            </w:pPr>
          </w:p>
          <w:p w:rsidR="00610719" w:rsidRDefault="00610719" w:rsidP="00ED3E10">
            <w:pPr>
              <w:pStyle w:val="Normale0"/>
              <w:tabs>
                <w:tab w:val="left" w:pos="708"/>
              </w:tabs>
              <w:jc w:val="both"/>
              <w:rPr>
                <w:sz w:val="18"/>
                <w:szCs w:val="18"/>
              </w:rPr>
            </w:pPr>
            <w:r>
              <w:rPr>
                <w:sz w:val="18"/>
                <w:szCs w:val="18"/>
              </w:rPr>
              <w:t>Organizzazione e gestione servizi complementari all’obbligo formativo con il sistema regolamentato di accesso al servizio mensa e trasporto scolastico, in rapporto sia ai livelli di compartecipazione delle famiglie ai costi di gestione, sia ai criteri di qualità dei due servizi offerti;</w:t>
            </w:r>
          </w:p>
          <w:p w:rsidR="00610719" w:rsidRDefault="00610719" w:rsidP="00ED3E10">
            <w:pPr>
              <w:pStyle w:val="Normale0"/>
              <w:tabs>
                <w:tab w:val="left" w:pos="708"/>
              </w:tabs>
              <w:jc w:val="both"/>
              <w:rPr>
                <w:sz w:val="18"/>
                <w:szCs w:val="18"/>
              </w:rPr>
            </w:pPr>
            <w:r>
              <w:rPr>
                <w:sz w:val="18"/>
                <w:szCs w:val="18"/>
              </w:rPr>
              <w:t>Gestione e monitoraggio dei finanziamenti regionali per libri di testi agli alunni aventi diritto della scuola secondaria di primo e secondo grado;</w:t>
            </w:r>
          </w:p>
          <w:p w:rsidR="00610719" w:rsidRDefault="00610719" w:rsidP="00ED3E10">
            <w:pPr>
              <w:pStyle w:val="Normale0"/>
              <w:tabs>
                <w:tab w:val="left" w:pos="708"/>
              </w:tabs>
              <w:jc w:val="both"/>
              <w:rPr>
                <w:sz w:val="18"/>
                <w:szCs w:val="18"/>
              </w:rPr>
            </w:pPr>
            <w:r>
              <w:rPr>
                <w:sz w:val="18"/>
                <w:szCs w:val="18"/>
              </w:rPr>
              <w:t xml:space="preserve">Supporto alle famiglie per la gestione informatizzata delle domande “buono libro”; </w:t>
            </w:r>
          </w:p>
          <w:p w:rsidR="00610719" w:rsidRDefault="00610719" w:rsidP="00ED3E10">
            <w:pPr>
              <w:pStyle w:val="Normale0"/>
              <w:tabs>
                <w:tab w:val="left" w:pos="708"/>
              </w:tabs>
              <w:jc w:val="both"/>
              <w:rPr>
                <w:sz w:val="18"/>
                <w:szCs w:val="18"/>
              </w:rPr>
            </w:pPr>
            <w:r>
              <w:rPr>
                <w:sz w:val="18"/>
                <w:szCs w:val="18"/>
              </w:rPr>
              <w:t xml:space="preserve">Gestione risorse umane (autisti scuolabus) per prosecuzione orario didattico pomeridiano e per lo svolgimento del lavoro complementare al servizio di trasporto alunni, in attuazione di iniziative didattiche sul territorio comunale e fuori territorio, come programmate dai singoli Istituti scolastici.  </w:t>
            </w:r>
          </w:p>
          <w:p w:rsidR="00610719" w:rsidRDefault="00610719" w:rsidP="00ED3E10">
            <w:pPr>
              <w:pStyle w:val="Normale0"/>
              <w:tabs>
                <w:tab w:val="left" w:pos="708"/>
              </w:tabs>
              <w:jc w:val="both"/>
              <w:rPr>
                <w:sz w:val="18"/>
                <w:szCs w:val="18"/>
                <w:highlight w:val="yellow"/>
              </w:rPr>
            </w:pPr>
          </w:p>
        </w:tc>
        <w:tc>
          <w:tcPr>
            <w:tcW w:w="243" w:type="pct"/>
            <w:tcBorders>
              <w:top w:val="single" w:sz="4" w:space="0" w:color="auto"/>
              <w:left w:val="single" w:sz="4" w:space="0" w:color="auto"/>
              <w:bottom w:val="single" w:sz="4" w:space="0" w:color="auto"/>
              <w:right w:val="single" w:sz="4" w:space="0" w:color="auto"/>
            </w:tcBorders>
          </w:tcPr>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r w:rsidRPr="00615D1A">
              <w:rPr>
                <w:rFonts w:ascii="Arial" w:hAnsi="Arial" w:cs="Arial"/>
                <w:sz w:val="16"/>
                <w:szCs w:val="16"/>
              </w:rPr>
              <w:t>10%</w:t>
            </w:r>
          </w:p>
        </w:tc>
        <w:tc>
          <w:tcPr>
            <w:tcW w:w="590" w:type="pct"/>
            <w:gridSpan w:val="3"/>
            <w:tcBorders>
              <w:top w:val="single" w:sz="4" w:space="0" w:color="auto"/>
              <w:left w:val="single" w:sz="4" w:space="0" w:color="auto"/>
              <w:bottom w:val="single" w:sz="4" w:space="0" w:color="auto"/>
              <w:right w:val="single" w:sz="4" w:space="0" w:color="auto"/>
            </w:tcBorders>
          </w:tcPr>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Numero di famiglie che hanno richiesto ed ottenuto i servizi mensa e trasporto;</w:t>
            </w:r>
          </w:p>
          <w:p w:rsidR="00610719" w:rsidRDefault="00610719" w:rsidP="00ED3E10">
            <w:pPr>
              <w:jc w:val="both"/>
              <w:rPr>
                <w:rFonts w:ascii="Arial" w:hAnsi="Arial" w:cs="Arial"/>
                <w:sz w:val="16"/>
                <w:szCs w:val="16"/>
              </w:rPr>
            </w:pPr>
            <w:r>
              <w:rPr>
                <w:rFonts w:ascii="Arial" w:hAnsi="Arial" w:cs="Arial"/>
                <w:sz w:val="16"/>
                <w:szCs w:val="16"/>
              </w:rPr>
              <w:t>Numero di famiglie beneficiarie di buoni libro;</w:t>
            </w:r>
          </w:p>
        </w:tc>
        <w:tc>
          <w:tcPr>
            <w:tcW w:w="590" w:type="pct"/>
            <w:gridSpan w:val="3"/>
            <w:tcBorders>
              <w:top w:val="single" w:sz="4" w:space="0" w:color="auto"/>
              <w:left w:val="single" w:sz="4" w:space="0" w:color="auto"/>
              <w:bottom w:val="single" w:sz="4" w:space="0" w:color="auto"/>
              <w:right w:val="single" w:sz="4" w:space="0" w:color="auto"/>
            </w:tcBorders>
          </w:tcPr>
          <w:p w:rsidR="00610719" w:rsidRDefault="00610719" w:rsidP="00ED3E10">
            <w:pPr>
              <w:rPr>
                <w:rFonts w:ascii="Arial" w:hAnsi="Arial" w:cs="Arial"/>
                <w:sz w:val="16"/>
                <w:szCs w:val="16"/>
              </w:rPr>
            </w:pPr>
          </w:p>
          <w:p w:rsidR="00610719" w:rsidRDefault="00610719" w:rsidP="00ED3E10">
            <w:pPr>
              <w:rPr>
                <w:rFonts w:ascii="Arial" w:hAnsi="Arial" w:cs="Arial"/>
                <w:sz w:val="16"/>
                <w:szCs w:val="16"/>
              </w:rPr>
            </w:pPr>
          </w:p>
          <w:p w:rsidR="00610719" w:rsidRDefault="00610719" w:rsidP="00ED3E10">
            <w:pPr>
              <w:rPr>
                <w:rFonts w:ascii="Arial" w:hAnsi="Arial" w:cs="Arial"/>
                <w:sz w:val="16"/>
                <w:szCs w:val="16"/>
              </w:rPr>
            </w:pPr>
            <w:r>
              <w:rPr>
                <w:rFonts w:ascii="Arial" w:hAnsi="Arial" w:cs="Arial"/>
                <w:sz w:val="16"/>
                <w:szCs w:val="16"/>
              </w:rPr>
              <w:t>Livelli di soddisfazione espressi dalle famiglie sulla base di reclami, segnalazioni oppure osservazioni.</w:t>
            </w: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tc>
        <w:tc>
          <w:tcPr>
            <w:tcW w:w="493" w:type="pct"/>
            <w:gridSpan w:val="2"/>
            <w:tcBorders>
              <w:top w:val="single" w:sz="4" w:space="0" w:color="auto"/>
              <w:left w:val="single" w:sz="4" w:space="0" w:color="auto"/>
              <w:bottom w:val="single" w:sz="4" w:space="0" w:color="auto"/>
              <w:right w:val="single" w:sz="4" w:space="0" w:color="auto"/>
            </w:tcBorders>
          </w:tcPr>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31 dicembre 2019</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610719" w:rsidRDefault="00610719" w:rsidP="00ED3E10">
            <w:pPr>
              <w:rPr>
                <w:rFonts w:ascii="Arial" w:hAnsi="Arial" w:cs="Arial"/>
                <w:sz w:val="16"/>
                <w:szCs w:val="16"/>
              </w:rPr>
            </w:pPr>
            <w:r>
              <w:rPr>
                <w:rFonts w:ascii="Arial" w:hAnsi="Arial" w:cs="Arial"/>
                <w:sz w:val="16"/>
                <w:szCs w:val="16"/>
              </w:rPr>
              <w:t xml:space="preserve">        X struttura</w:t>
            </w:r>
          </w:p>
        </w:tc>
      </w:tr>
      <w:tr w:rsidR="00610719" w:rsidTr="00ED3E10">
        <w:trPr>
          <w:cantSplit/>
          <w:trHeight w:val="38"/>
        </w:trPr>
        <w:tc>
          <w:tcPr>
            <w:tcW w:w="189" w:type="pct"/>
            <w:gridSpan w:val="2"/>
            <w:tcBorders>
              <w:top w:val="single" w:sz="4" w:space="0" w:color="auto"/>
              <w:left w:val="single" w:sz="8" w:space="0" w:color="4F81BD"/>
              <w:bottom w:val="double" w:sz="4" w:space="0" w:color="000080"/>
              <w:right w:val="single" w:sz="8" w:space="0" w:color="4F81BD"/>
            </w:tcBorders>
            <w:vAlign w:val="center"/>
          </w:tcPr>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p>
        </w:tc>
        <w:tc>
          <w:tcPr>
            <w:tcW w:w="2217" w:type="pct"/>
            <w:gridSpan w:val="3"/>
            <w:tcBorders>
              <w:top w:val="single" w:sz="4" w:space="0" w:color="auto"/>
              <w:left w:val="nil"/>
              <w:bottom w:val="double" w:sz="4" w:space="0" w:color="000080"/>
              <w:right w:val="nil"/>
            </w:tcBorders>
          </w:tcPr>
          <w:p w:rsidR="00610719" w:rsidRDefault="00610719" w:rsidP="00ED3E10">
            <w:pPr>
              <w:jc w:val="both"/>
              <w:rPr>
                <w:rFonts w:ascii="Arial" w:hAnsi="Arial" w:cs="Arial"/>
                <w:sz w:val="16"/>
                <w:szCs w:val="16"/>
              </w:rPr>
            </w:pPr>
          </w:p>
        </w:tc>
        <w:tc>
          <w:tcPr>
            <w:tcW w:w="243" w:type="pct"/>
            <w:tcBorders>
              <w:top w:val="single" w:sz="4" w:space="0" w:color="auto"/>
              <w:left w:val="single" w:sz="8" w:space="0" w:color="4F81BD"/>
              <w:bottom w:val="double" w:sz="4" w:space="0" w:color="000080"/>
              <w:right w:val="single" w:sz="8" w:space="0" w:color="4F81BD"/>
            </w:tcBorders>
          </w:tcPr>
          <w:p w:rsidR="00610719" w:rsidRDefault="00610719" w:rsidP="00ED3E10">
            <w:pPr>
              <w:jc w:val="center"/>
              <w:rPr>
                <w:rFonts w:ascii="Arial" w:hAnsi="Arial" w:cs="Arial"/>
                <w:sz w:val="16"/>
                <w:szCs w:val="16"/>
              </w:rPr>
            </w:pPr>
          </w:p>
        </w:tc>
        <w:tc>
          <w:tcPr>
            <w:tcW w:w="590" w:type="pct"/>
            <w:gridSpan w:val="3"/>
            <w:tcBorders>
              <w:top w:val="single" w:sz="4" w:space="0" w:color="auto"/>
              <w:left w:val="nil"/>
              <w:bottom w:val="double" w:sz="4" w:space="0" w:color="000080"/>
              <w:right w:val="single" w:sz="4" w:space="0" w:color="4F81BD"/>
            </w:tcBorders>
          </w:tcPr>
          <w:p w:rsidR="00610719" w:rsidRDefault="00610719" w:rsidP="00ED3E10">
            <w:pPr>
              <w:jc w:val="both"/>
              <w:rPr>
                <w:rFonts w:ascii="Arial" w:hAnsi="Arial" w:cs="Arial"/>
                <w:sz w:val="16"/>
                <w:szCs w:val="16"/>
              </w:rPr>
            </w:pPr>
          </w:p>
        </w:tc>
        <w:tc>
          <w:tcPr>
            <w:tcW w:w="590" w:type="pct"/>
            <w:gridSpan w:val="3"/>
            <w:tcBorders>
              <w:top w:val="single" w:sz="4" w:space="0" w:color="auto"/>
              <w:left w:val="single" w:sz="4" w:space="0" w:color="4F81BD"/>
              <w:bottom w:val="double" w:sz="4" w:space="0" w:color="000080"/>
              <w:right w:val="nil"/>
            </w:tcBorders>
          </w:tcPr>
          <w:p w:rsidR="00610719" w:rsidRDefault="00610719" w:rsidP="00ED3E10">
            <w:pPr>
              <w:jc w:val="center"/>
              <w:rPr>
                <w:rFonts w:ascii="Arial" w:hAnsi="Arial" w:cs="Arial"/>
                <w:sz w:val="16"/>
                <w:szCs w:val="16"/>
              </w:rPr>
            </w:pPr>
          </w:p>
        </w:tc>
        <w:tc>
          <w:tcPr>
            <w:tcW w:w="493" w:type="pct"/>
            <w:gridSpan w:val="2"/>
            <w:tcBorders>
              <w:top w:val="single" w:sz="4" w:space="0" w:color="auto"/>
              <w:left w:val="single" w:sz="8" w:space="0" w:color="4F81BD"/>
              <w:bottom w:val="double" w:sz="4" w:space="0" w:color="000080"/>
              <w:right w:val="nil"/>
            </w:tcBorders>
          </w:tcPr>
          <w:p w:rsidR="00610719" w:rsidRDefault="00610719" w:rsidP="00ED3E10">
            <w:pPr>
              <w:jc w:val="both"/>
              <w:rPr>
                <w:rFonts w:ascii="Arial" w:hAnsi="Arial" w:cs="Arial"/>
                <w:sz w:val="16"/>
                <w:szCs w:val="16"/>
              </w:rPr>
            </w:pPr>
          </w:p>
        </w:tc>
        <w:tc>
          <w:tcPr>
            <w:tcW w:w="559" w:type="pct"/>
            <w:gridSpan w:val="3"/>
            <w:tcBorders>
              <w:top w:val="single" w:sz="4" w:space="0" w:color="auto"/>
              <w:left w:val="single" w:sz="8" w:space="0" w:color="4F81BD"/>
              <w:bottom w:val="double" w:sz="4" w:space="0" w:color="000080"/>
              <w:right w:val="single" w:sz="8" w:space="0" w:color="4F81BD"/>
            </w:tcBorders>
            <w:vAlign w:val="center"/>
          </w:tcPr>
          <w:p w:rsidR="00610719" w:rsidRDefault="00610719" w:rsidP="00ED3E10">
            <w:pPr>
              <w:jc w:val="center"/>
              <w:rPr>
                <w:rFonts w:ascii="Arial" w:hAnsi="Arial" w:cs="Arial"/>
                <w:sz w:val="16"/>
                <w:szCs w:val="16"/>
              </w:rPr>
            </w:pPr>
          </w:p>
        </w:tc>
      </w:tr>
      <w:tr w:rsidR="00610719" w:rsidTr="00ED3E10">
        <w:trPr>
          <w:gridBefore w:val="1"/>
          <w:wBefore w:w="20" w:type="pct"/>
        </w:trPr>
        <w:tc>
          <w:tcPr>
            <w:tcW w:w="335" w:type="pct"/>
            <w:gridSpan w:val="2"/>
            <w:tcBorders>
              <w:top w:val="single" w:sz="24" w:space="0" w:color="F79646"/>
              <w:left w:val="single" w:sz="4" w:space="0" w:color="4BACC6"/>
              <w:bottom w:val="double" w:sz="4" w:space="0" w:color="auto"/>
              <w:right w:val="dotted" w:sz="4" w:space="0" w:color="auto"/>
            </w:tcBorders>
            <w:shd w:val="clear" w:color="auto" w:fill="EDF6F9"/>
            <w:hideMark/>
          </w:tcPr>
          <w:p w:rsidR="00610719" w:rsidRDefault="00610719" w:rsidP="00ED3E10">
            <w:pPr>
              <w:jc w:val="center"/>
              <w:rPr>
                <w:rFonts w:ascii="Arial" w:hAnsi="Arial" w:cs="Arial"/>
                <w:b/>
                <w:sz w:val="22"/>
                <w:szCs w:val="22"/>
              </w:rPr>
            </w:pPr>
            <w:r>
              <w:rPr>
                <w:rFonts w:ascii="Arial" w:hAnsi="Arial" w:cs="Arial"/>
                <w:b/>
                <w:bCs/>
              </w:rPr>
              <w:br w:type="page"/>
            </w:r>
            <w:r>
              <w:rPr>
                <w:rFonts w:ascii="Arial" w:hAnsi="Arial" w:cs="Arial"/>
                <w:b/>
                <w:sz w:val="22"/>
                <w:szCs w:val="22"/>
              </w:rPr>
              <w:t>Matr.</w:t>
            </w:r>
          </w:p>
        </w:tc>
        <w:tc>
          <w:tcPr>
            <w:tcW w:w="541" w:type="pct"/>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jc w:val="center"/>
              <w:rPr>
                <w:rFonts w:ascii="Arial" w:hAnsi="Arial" w:cs="Arial"/>
                <w:b/>
                <w:sz w:val="22"/>
                <w:szCs w:val="22"/>
              </w:rPr>
            </w:pPr>
            <w:r>
              <w:rPr>
                <w:rFonts w:ascii="Arial" w:hAnsi="Arial" w:cs="Arial"/>
                <w:b/>
                <w:sz w:val="22"/>
                <w:szCs w:val="22"/>
              </w:rPr>
              <w:t>Cat./Pos. Econ.</w:t>
            </w:r>
          </w:p>
        </w:tc>
        <w:tc>
          <w:tcPr>
            <w:tcW w:w="1935" w:type="pct"/>
            <w:gridSpan w:val="3"/>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jc w:val="center"/>
              <w:rPr>
                <w:rFonts w:ascii="Arial" w:hAnsi="Arial" w:cs="Arial"/>
                <w:b/>
                <w:sz w:val="22"/>
                <w:szCs w:val="22"/>
              </w:rPr>
            </w:pPr>
            <w:r>
              <w:rPr>
                <w:rFonts w:ascii="Arial" w:hAnsi="Arial" w:cs="Arial"/>
                <w:b/>
                <w:sz w:val="22"/>
                <w:szCs w:val="22"/>
              </w:rPr>
              <w:t>Nominativo dipendente coinvolto sull’obiettivo</w:t>
            </w:r>
          </w:p>
        </w:tc>
        <w:tc>
          <w:tcPr>
            <w:tcW w:w="401" w:type="pct"/>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jc w:val="center"/>
              <w:rPr>
                <w:rFonts w:ascii="Arial" w:hAnsi="Arial" w:cs="Arial"/>
                <w:b/>
                <w:sz w:val="22"/>
                <w:szCs w:val="22"/>
              </w:rPr>
            </w:pPr>
            <w:r>
              <w:rPr>
                <w:rFonts w:ascii="Arial" w:hAnsi="Arial" w:cs="Arial"/>
                <w:b/>
                <w:sz w:val="22"/>
                <w:szCs w:val="22"/>
              </w:rPr>
              <w:t xml:space="preserve">Ob. </w:t>
            </w:r>
          </w:p>
          <w:p w:rsidR="00610719" w:rsidRDefault="00610719" w:rsidP="00ED3E10">
            <w:pPr>
              <w:jc w:val="center"/>
              <w:rPr>
                <w:rFonts w:ascii="Arial" w:hAnsi="Arial" w:cs="Arial"/>
                <w:b/>
                <w:sz w:val="22"/>
                <w:szCs w:val="22"/>
              </w:rPr>
            </w:pPr>
            <w:r>
              <w:rPr>
                <w:rFonts w:ascii="Arial" w:hAnsi="Arial" w:cs="Arial"/>
                <w:b/>
                <w:sz w:val="22"/>
                <w:szCs w:val="22"/>
              </w:rPr>
              <w:t>01</w:t>
            </w:r>
          </w:p>
        </w:tc>
        <w:tc>
          <w:tcPr>
            <w:tcW w:w="266" w:type="pct"/>
            <w:gridSpan w:val="2"/>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jc w:val="center"/>
              <w:rPr>
                <w:rFonts w:ascii="Arial" w:hAnsi="Arial" w:cs="Arial"/>
                <w:b/>
                <w:sz w:val="22"/>
                <w:szCs w:val="22"/>
              </w:rPr>
            </w:pPr>
            <w:r>
              <w:rPr>
                <w:rFonts w:ascii="Arial" w:hAnsi="Arial" w:cs="Arial"/>
                <w:b/>
                <w:sz w:val="22"/>
                <w:szCs w:val="22"/>
              </w:rPr>
              <w:t xml:space="preserve">Ob. </w:t>
            </w:r>
          </w:p>
          <w:p w:rsidR="00610719" w:rsidRDefault="00610719" w:rsidP="00ED3E10">
            <w:pPr>
              <w:jc w:val="center"/>
              <w:rPr>
                <w:rFonts w:ascii="Arial" w:hAnsi="Arial" w:cs="Arial"/>
                <w:b/>
                <w:sz w:val="22"/>
                <w:szCs w:val="22"/>
              </w:rPr>
            </w:pPr>
            <w:r>
              <w:rPr>
                <w:rFonts w:ascii="Arial" w:hAnsi="Arial" w:cs="Arial"/>
                <w:b/>
                <w:sz w:val="22"/>
                <w:szCs w:val="22"/>
              </w:rPr>
              <w:t>02</w:t>
            </w:r>
          </w:p>
        </w:tc>
        <w:tc>
          <w:tcPr>
            <w:tcW w:w="301" w:type="pct"/>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jc w:val="center"/>
              <w:rPr>
                <w:rFonts w:ascii="Arial" w:hAnsi="Arial" w:cs="Arial"/>
                <w:b/>
                <w:sz w:val="22"/>
                <w:szCs w:val="22"/>
              </w:rPr>
            </w:pPr>
            <w:r>
              <w:rPr>
                <w:rFonts w:ascii="Arial" w:hAnsi="Arial" w:cs="Arial"/>
                <w:b/>
                <w:sz w:val="22"/>
                <w:szCs w:val="22"/>
              </w:rPr>
              <w:t xml:space="preserve"> </w:t>
            </w:r>
          </w:p>
        </w:tc>
        <w:tc>
          <w:tcPr>
            <w:tcW w:w="367" w:type="pct"/>
            <w:gridSpan w:val="2"/>
            <w:tcBorders>
              <w:top w:val="single" w:sz="24" w:space="0" w:color="F79646"/>
              <w:left w:val="dotted" w:sz="4" w:space="0" w:color="auto"/>
              <w:bottom w:val="double" w:sz="4" w:space="0" w:color="auto"/>
              <w:right w:val="dotted" w:sz="4" w:space="0" w:color="auto"/>
            </w:tcBorders>
            <w:shd w:val="clear" w:color="auto" w:fill="EDF6F9"/>
          </w:tcPr>
          <w:p w:rsidR="00610719" w:rsidRDefault="00610719" w:rsidP="00ED3E10">
            <w:pPr>
              <w:jc w:val="center"/>
              <w:rPr>
                <w:rFonts w:ascii="Arial" w:hAnsi="Arial" w:cs="Arial"/>
                <w:b/>
                <w:sz w:val="22"/>
                <w:szCs w:val="22"/>
              </w:rPr>
            </w:pPr>
          </w:p>
        </w:tc>
        <w:tc>
          <w:tcPr>
            <w:tcW w:w="267" w:type="pct"/>
            <w:gridSpan w:val="2"/>
            <w:tcBorders>
              <w:top w:val="single" w:sz="24" w:space="0" w:color="F79646"/>
              <w:left w:val="dotted" w:sz="4" w:space="0" w:color="auto"/>
              <w:bottom w:val="double" w:sz="4" w:space="0" w:color="auto"/>
              <w:right w:val="dotted" w:sz="4" w:space="0" w:color="auto"/>
            </w:tcBorders>
            <w:shd w:val="clear" w:color="auto" w:fill="EDF6F9"/>
          </w:tcPr>
          <w:p w:rsidR="00610719" w:rsidRDefault="00610719" w:rsidP="00ED3E10">
            <w:pPr>
              <w:jc w:val="center"/>
              <w:rPr>
                <w:rFonts w:ascii="Arial" w:hAnsi="Arial" w:cs="Arial"/>
                <w:b/>
                <w:sz w:val="22"/>
                <w:szCs w:val="22"/>
              </w:rPr>
            </w:pPr>
          </w:p>
        </w:tc>
        <w:tc>
          <w:tcPr>
            <w:tcW w:w="283" w:type="pct"/>
            <w:tcBorders>
              <w:top w:val="single" w:sz="24" w:space="0" w:color="F79646"/>
              <w:left w:val="dotted" w:sz="4" w:space="0" w:color="auto"/>
              <w:bottom w:val="double" w:sz="4" w:space="0" w:color="auto"/>
              <w:right w:val="dotted" w:sz="4" w:space="0" w:color="auto"/>
            </w:tcBorders>
            <w:shd w:val="clear" w:color="auto" w:fill="EDF6F9"/>
          </w:tcPr>
          <w:p w:rsidR="00610719" w:rsidRDefault="00610719" w:rsidP="00ED3E10">
            <w:pPr>
              <w:jc w:val="center"/>
              <w:rPr>
                <w:rFonts w:ascii="Arial" w:hAnsi="Arial" w:cs="Arial"/>
                <w:b/>
                <w:sz w:val="22"/>
                <w:szCs w:val="22"/>
              </w:rPr>
            </w:pPr>
          </w:p>
        </w:tc>
        <w:tc>
          <w:tcPr>
            <w:tcW w:w="284" w:type="pct"/>
            <w:tcBorders>
              <w:top w:val="single" w:sz="24" w:space="0" w:color="F79646"/>
              <w:left w:val="dotted" w:sz="4" w:space="0" w:color="auto"/>
              <w:bottom w:val="double" w:sz="4" w:space="0" w:color="auto"/>
              <w:right w:val="dotted" w:sz="4" w:space="0" w:color="auto"/>
            </w:tcBorders>
            <w:shd w:val="clear" w:color="auto" w:fill="EDF6F9"/>
          </w:tcPr>
          <w:p w:rsidR="00610719" w:rsidRDefault="00610719" w:rsidP="00ED3E10">
            <w:pPr>
              <w:jc w:val="center"/>
              <w:rPr>
                <w:rFonts w:ascii="Arial" w:hAnsi="Arial" w:cs="Arial"/>
                <w:b/>
                <w:sz w:val="22"/>
                <w:szCs w:val="22"/>
              </w:rPr>
            </w:pPr>
          </w:p>
        </w:tc>
      </w:tr>
      <w:tr w:rsidR="00610719" w:rsidTr="00ED3E10">
        <w:trPr>
          <w:gridBefore w:val="1"/>
          <w:wBefore w:w="20" w:type="pct"/>
        </w:trPr>
        <w:tc>
          <w:tcPr>
            <w:tcW w:w="335" w:type="pct"/>
            <w:gridSpan w:val="2"/>
            <w:tcBorders>
              <w:top w:val="double"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541" w:type="pct"/>
            <w:tcBorders>
              <w:top w:val="double"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D</w:t>
            </w:r>
          </w:p>
        </w:tc>
        <w:tc>
          <w:tcPr>
            <w:tcW w:w="1935" w:type="pct"/>
            <w:gridSpan w:val="3"/>
            <w:tcBorders>
              <w:top w:val="double"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BASSO ANTONIETTA</w:t>
            </w:r>
          </w:p>
        </w:tc>
        <w:tc>
          <w:tcPr>
            <w:tcW w:w="401" w:type="pct"/>
            <w:tcBorders>
              <w:top w:val="double"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66" w:type="pct"/>
            <w:gridSpan w:val="2"/>
            <w:tcBorders>
              <w:top w:val="double"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p>
        </w:tc>
        <w:tc>
          <w:tcPr>
            <w:tcW w:w="301" w:type="pct"/>
            <w:tcBorders>
              <w:top w:val="double"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67" w:type="pct"/>
            <w:gridSpan w:val="2"/>
            <w:tcBorders>
              <w:top w:val="double"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67" w:type="pct"/>
            <w:gridSpan w:val="2"/>
            <w:tcBorders>
              <w:top w:val="double"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3" w:type="pct"/>
            <w:tcBorders>
              <w:top w:val="double"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4" w:type="pct"/>
            <w:tcBorders>
              <w:top w:val="double"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rPr>
          <w:gridBefore w:val="1"/>
          <w:wBefore w:w="20" w:type="pct"/>
        </w:trPr>
        <w:tc>
          <w:tcPr>
            <w:tcW w:w="335" w:type="pct"/>
            <w:gridSpan w:val="2"/>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541"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B3</w:t>
            </w:r>
          </w:p>
        </w:tc>
        <w:tc>
          <w:tcPr>
            <w:tcW w:w="1935" w:type="pct"/>
            <w:gridSpan w:val="3"/>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RAGANATO GIUSEPPE</w:t>
            </w:r>
          </w:p>
        </w:tc>
        <w:tc>
          <w:tcPr>
            <w:tcW w:w="401"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66"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01"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3"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4"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rPr>
          <w:gridBefore w:val="1"/>
          <w:wBefore w:w="20" w:type="pct"/>
        </w:trPr>
        <w:tc>
          <w:tcPr>
            <w:tcW w:w="335" w:type="pct"/>
            <w:gridSpan w:val="2"/>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541"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B3</w:t>
            </w:r>
          </w:p>
        </w:tc>
        <w:tc>
          <w:tcPr>
            <w:tcW w:w="1935" w:type="pct"/>
            <w:gridSpan w:val="3"/>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MAIORANO DANIELE</w:t>
            </w:r>
          </w:p>
        </w:tc>
        <w:tc>
          <w:tcPr>
            <w:tcW w:w="401"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66"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01"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3"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4"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rPr>
          <w:gridBefore w:val="1"/>
          <w:wBefore w:w="20" w:type="pct"/>
        </w:trPr>
        <w:tc>
          <w:tcPr>
            <w:tcW w:w="335" w:type="pct"/>
            <w:gridSpan w:val="2"/>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541"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B3</w:t>
            </w:r>
          </w:p>
        </w:tc>
        <w:tc>
          <w:tcPr>
            <w:tcW w:w="1935" w:type="pct"/>
            <w:gridSpan w:val="3"/>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GIANNOTTI CARMELO</w:t>
            </w:r>
          </w:p>
        </w:tc>
        <w:tc>
          <w:tcPr>
            <w:tcW w:w="401"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66"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01"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3"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4"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rPr>
          <w:gridBefore w:val="1"/>
          <w:wBefore w:w="20" w:type="pct"/>
        </w:trPr>
        <w:tc>
          <w:tcPr>
            <w:tcW w:w="335" w:type="pct"/>
            <w:gridSpan w:val="2"/>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541"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B3</w:t>
            </w:r>
          </w:p>
        </w:tc>
        <w:tc>
          <w:tcPr>
            <w:tcW w:w="1935" w:type="pct"/>
            <w:gridSpan w:val="3"/>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 xml:space="preserve">GIANNOTTA EMILIO </w:t>
            </w:r>
          </w:p>
        </w:tc>
        <w:tc>
          <w:tcPr>
            <w:tcW w:w="401"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66"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01"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3"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4"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rPr>
          <w:gridBefore w:val="1"/>
          <w:wBefore w:w="20" w:type="pct"/>
        </w:trPr>
        <w:tc>
          <w:tcPr>
            <w:tcW w:w="335" w:type="pct"/>
            <w:gridSpan w:val="2"/>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541"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1935" w:type="pct"/>
            <w:gridSpan w:val="3"/>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401"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66"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01"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3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67"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3"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4"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bl>
    <w:p w:rsidR="00610719" w:rsidRDefault="00610719" w:rsidP="00610719">
      <w:pPr>
        <w:jc w:val="center"/>
        <w:rPr>
          <w:rFonts w:ascii="Arial" w:hAnsi="Arial" w:cs="Arial"/>
          <w:sz w:val="16"/>
          <w:szCs w:val="16"/>
        </w:rPr>
      </w:pPr>
    </w:p>
    <w:p w:rsidR="00610719" w:rsidRDefault="00610719" w:rsidP="00610719">
      <w:pPr>
        <w:jc w:val="center"/>
        <w:rPr>
          <w:rFonts w:ascii="Arial" w:hAnsi="Arial" w:cs="Arial"/>
          <w:sz w:val="16"/>
          <w:szCs w:val="16"/>
        </w:rPr>
      </w:pPr>
    </w:p>
    <w:p w:rsidR="00610719" w:rsidRDefault="00610719" w:rsidP="00610719">
      <w:pPr>
        <w:jc w:val="center"/>
        <w:rPr>
          <w:rFonts w:ascii="Arial" w:hAnsi="Arial" w:cs="Arial"/>
          <w:sz w:val="16"/>
          <w:szCs w:val="16"/>
        </w:rPr>
      </w:pPr>
    </w:p>
    <w:p w:rsidR="00610719" w:rsidRDefault="00610719" w:rsidP="00610719">
      <w:pPr>
        <w:jc w:val="center"/>
        <w:rPr>
          <w:rFonts w:ascii="Arial" w:hAnsi="Arial" w:cs="Arial"/>
          <w:sz w:val="16"/>
          <w:szCs w:val="16"/>
        </w:rPr>
      </w:pPr>
    </w:p>
    <w:p w:rsidR="00610719" w:rsidRDefault="00610719" w:rsidP="00610719">
      <w:pPr>
        <w:jc w:val="center"/>
        <w:rPr>
          <w:rFonts w:ascii="Arial" w:hAnsi="Arial" w:cs="Arial"/>
          <w:sz w:val="16"/>
          <w:szCs w:val="16"/>
        </w:rPr>
      </w:pPr>
    </w:p>
    <w:p w:rsidR="00610719" w:rsidRDefault="00610719" w:rsidP="00610719">
      <w:pPr>
        <w:jc w:val="center"/>
        <w:rPr>
          <w:rFonts w:ascii="Arial" w:hAnsi="Arial" w:cs="Arial"/>
          <w:sz w:val="16"/>
          <w:szCs w:val="16"/>
        </w:rPr>
      </w:pPr>
    </w:p>
    <w:p w:rsidR="00610719" w:rsidRDefault="00610719" w:rsidP="00610719">
      <w:pPr>
        <w:jc w:val="center"/>
        <w:rPr>
          <w:rFonts w:ascii="Arial" w:hAnsi="Arial" w:cs="Arial"/>
          <w:sz w:val="16"/>
          <w:szCs w:val="16"/>
        </w:rPr>
      </w:pPr>
    </w:p>
    <w:p w:rsidR="00610719" w:rsidRDefault="00610719" w:rsidP="00610719">
      <w:pPr>
        <w:jc w:val="center"/>
        <w:rPr>
          <w:rFonts w:ascii="Arial" w:hAnsi="Arial" w:cs="Arial"/>
          <w:sz w:val="16"/>
          <w:szCs w:val="16"/>
        </w:rPr>
      </w:pPr>
    </w:p>
    <w:p w:rsidR="00610719" w:rsidRDefault="00610719" w:rsidP="00610719">
      <w:pPr>
        <w:rPr>
          <w:rFonts w:ascii="Arial" w:hAnsi="Arial" w:cs="Arial"/>
          <w:sz w:val="16"/>
          <w:szCs w:val="16"/>
        </w:rPr>
      </w:pPr>
    </w:p>
    <w:p w:rsidR="00610719" w:rsidRDefault="00610719" w:rsidP="00610719">
      <w:pPr>
        <w:numPr>
          <w:ilvl w:val="1"/>
          <w:numId w:val="11"/>
        </w:numPr>
        <w:spacing w:before="120" w:after="120" w:line="276" w:lineRule="auto"/>
        <w:ind w:right="34"/>
        <w:jc w:val="both"/>
        <w:rPr>
          <w:rFonts w:ascii="Arial" w:hAnsi="Arial" w:cs="Arial"/>
          <w:b/>
          <w:bCs/>
        </w:rPr>
      </w:pPr>
      <w:r>
        <w:rPr>
          <w:rFonts w:ascii="Arial" w:hAnsi="Arial" w:cs="Arial"/>
          <w:b/>
          <w:bCs/>
        </w:rPr>
        <w:lastRenderedPageBreak/>
        <w:t xml:space="preserve">OBIETTIVI OPERATIVI STRUTTURA: WELFARE E SERVIZI SOCIALI </w:t>
      </w:r>
    </w:p>
    <w:p w:rsidR="00610719" w:rsidRDefault="00610719" w:rsidP="00610719">
      <w:pPr>
        <w:numPr>
          <w:ilvl w:val="1"/>
          <w:numId w:val="11"/>
        </w:numPr>
        <w:spacing w:before="120" w:after="120" w:line="276" w:lineRule="auto"/>
        <w:ind w:right="34"/>
        <w:jc w:val="both"/>
        <w:rPr>
          <w:rFonts w:ascii="Arial" w:hAnsi="Arial" w:cs="Arial"/>
          <w:b/>
          <w:bCs/>
        </w:rPr>
      </w:pPr>
      <w:r>
        <w:rPr>
          <w:rFonts w:ascii="Arial" w:hAnsi="Arial" w:cs="Arial"/>
          <w:b/>
          <w:bCs/>
        </w:rPr>
        <w:t xml:space="preserve">RESPONSABILE: Dr.ssa  Antonietta Vantaggiato – Incaricata di posizione organizzativa </w:t>
      </w:r>
    </w:p>
    <w:p w:rsidR="00610719" w:rsidRDefault="00610719" w:rsidP="00610719">
      <w:pPr>
        <w:spacing w:before="120" w:after="120" w:line="276" w:lineRule="auto"/>
        <w:ind w:left="644" w:right="34"/>
        <w:jc w:val="both"/>
        <w:rPr>
          <w:rFonts w:ascii="Arial" w:hAnsi="Arial" w:cs="Arial"/>
          <w:b/>
          <w:bCs/>
        </w:rPr>
      </w:pPr>
    </w:p>
    <w:tbl>
      <w:tblPr>
        <w:tblW w:w="5000" w:type="pct"/>
        <w:tblInd w:w="-98" w:type="dxa"/>
        <w:tblBorders>
          <w:top w:val="single" w:sz="8" w:space="0" w:color="4F81BD"/>
          <w:left w:val="single" w:sz="8" w:space="0" w:color="4F81BD"/>
          <w:bottom w:val="single" w:sz="8" w:space="0" w:color="4F81BD"/>
          <w:right w:val="single" w:sz="8" w:space="0" w:color="4F81BD"/>
        </w:tblBorders>
        <w:tblLook w:val="04A0"/>
      </w:tblPr>
      <w:tblGrid>
        <w:gridCol w:w="86"/>
        <w:gridCol w:w="479"/>
        <w:gridCol w:w="220"/>
        <w:gridCol w:w="1790"/>
        <w:gridCol w:w="4725"/>
        <w:gridCol w:w="600"/>
        <w:gridCol w:w="20"/>
        <w:gridCol w:w="223"/>
        <w:gridCol w:w="743"/>
        <w:gridCol w:w="551"/>
        <w:gridCol w:w="38"/>
        <w:gridCol w:w="371"/>
        <w:gridCol w:w="212"/>
        <w:gridCol w:w="38"/>
        <w:gridCol w:w="812"/>
        <w:gridCol w:w="702"/>
        <w:gridCol w:w="46"/>
        <w:gridCol w:w="772"/>
        <w:gridCol w:w="590"/>
        <w:gridCol w:w="1485"/>
      </w:tblGrid>
      <w:tr w:rsidR="00610719" w:rsidTr="00ED3E10">
        <w:trPr>
          <w:gridBefore w:val="1"/>
          <w:wBefore w:w="30" w:type="pct"/>
        </w:trPr>
        <w:tc>
          <w:tcPr>
            <w:tcW w:w="165" w:type="pct"/>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N</w:t>
            </w:r>
          </w:p>
        </w:tc>
        <w:tc>
          <w:tcPr>
            <w:tcW w:w="2322" w:type="pct"/>
            <w:gridSpan w:val="3"/>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Descrizione Obiettivi Operativo</w:t>
            </w:r>
          </w:p>
        </w:tc>
        <w:tc>
          <w:tcPr>
            <w:tcW w:w="207" w:type="pct"/>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Peso %</w:t>
            </w:r>
          </w:p>
        </w:tc>
        <w:tc>
          <w:tcPr>
            <w:tcW w:w="671" w:type="pct"/>
            <w:gridSpan w:val="6"/>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 xml:space="preserve">Indicatore </w:t>
            </w:r>
          </w:p>
        </w:tc>
        <w:tc>
          <w:tcPr>
            <w:tcW w:w="608" w:type="pct"/>
            <w:gridSpan w:val="4"/>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Valore indicatore atteso</w:t>
            </w:r>
          </w:p>
        </w:tc>
        <w:tc>
          <w:tcPr>
            <w:tcW w:w="485" w:type="pct"/>
            <w:gridSpan w:val="3"/>
            <w:tcBorders>
              <w:top w:val="single" w:sz="24" w:space="0" w:color="CF7B79"/>
              <w:left w:val="nil"/>
              <w:bottom w:val="single" w:sz="4" w:space="0" w:color="auto"/>
              <w:right w:val="nil"/>
            </w:tcBorders>
            <w:shd w:val="clear" w:color="auto" w:fill="C6D9F1"/>
            <w:hideMark/>
          </w:tcPr>
          <w:p w:rsidR="00610719" w:rsidRDefault="00610719" w:rsidP="00ED3E10">
            <w:pPr>
              <w:jc w:val="center"/>
              <w:rPr>
                <w:rFonts w:ascii="Arial" w:hAnsi="Arial" w:cs="Arial"/>
                <w:b/>
                <w:sz w:val="16"/>
                <w:szCs w:val="16"/>
              </w:rPr>
            </w:pPr>
            <w:r>
              <w:rPr>
                <w:rFonts w:ascii="Arial" w:hAnsi="Arial" w:cs="Arial"/>
                <w:b/>
                <w:sz w:val="16"/>
                <w:szCs w:val="16"/>
              </w:rPr>
              <w:t>Data realizzazione previsto</w:t>
            </w:r>
          </w:p>
        </w:tc>
        <w:tc>
          <w:tcPr>
            <w:tcW w:w="512" w:type="pct"/>
            <w:tcBorders>
              <w:top w:val="single" w:sz="24" w:space="0" w:color="CF7B79"/>
              <w:left w:val="nil"/>
              <w:bottom w:val="single" w:sz="4" w:space="0" w:color="auto"/>
              <w:right w:val="nil"/>
            </w:tcBorders>
            <w:shd w:val="clear" w:color="auto" w:fill="C6D9F1"/>
            <w:vAlign w:val="center"/>
            <w:hideMark/>
          </w:tcPr>
          <w:p w:rsidR="00610719" w:rsidRDefault="00610719" w:rsidP="00ED3E10">
            <w:pPr>
              <w:jc w:val="center"/>
              <w:rPr>
                <w:rFonts w:ascii="Arial" w:hAnsi="Arial" w:cs="Arial"/>
                <w:b/>
                <w:sz w:val="16"/>
                <w:szCs w:val="16"/>
              </w:rPr>
            </w:pPr>
            <w:r>
              <w:rPr>
                <w:rFonts w:ascii="Arial" w:hAnsi="Arial" w:cs="Arial"/>
                <w:b/>
                <w:sz w:val="16"/>
                <w:szCs w:val="16"/>
              </w:rPr>
              <w:t>Tipologia dell’obiettivo</w:t>
            </w:r>
          </w:p>
        </w:tc>
      </w:tr>
      <w:tr w:rsidR="00610719" w:rsidTr="00ED3E10">
        <w:trPr>
          <w:gridBefore w:val="1"/>
          <w:wBefore w:w="30" w:type="pct"/>
          <w:cantSplit/>
          <w:trHeight w:val="1439"/>
        </w:trPr>
        <w:tc>
          <w:tcPr>
            <w:tcW w:w="165" w:type="pct"/>
            <w:tcBorders>
              <w:top w:val="single" w:sz="4" w:space="0" w:color="auto"/>
              <w:left w:val="single" w:sz="4" w:space="0" w:color="auto"/>
              <w:bottom w:val="single" w:sz="4" w:space="0" w:color="auto"/>
              <w:right w:val="single" w:sz="4" w:space="0" w:color="auto"/>
            </w:tcBorders>
            <w:vAlign w:val="center"/>
            <w:hideMark/>
          </w:tcPr>
          <w:p w:rsidR="00610719" w:rsidRDefault="00610719" w:rsidP="00ED3E10">
            <w:pPr>
              <w:jc w:val="center"/>
              <w:rPr>
                <w:rFonts w:ascii="Arial" w:hAnsi="Arial" w:cs="Arial"/>
                <w:sz w:val="16"/>
                <w:szCs w:val="16"/>
              </w:rPr>
            </w:pPr>
            <w:r>
              <w:rPr>
                <w:rFonts w:ascii="Arial" w:hAnsi="Arial" w:cs="Arial"/>
                <w:sz w:val="16"/>
                <w:szCs w:val="16"/>
              </w:rPr>
              <w:t>1</w:t>
            </w:r>
          </w:p>
        </w:tc>
        <w:tc>
          <w:tcPr>
            <w:tcW w:w="2322" w:type="pct"/>
            <w:gridSpan w:val="3"/>
            <w:tcBorders>
              <w:top w:val="single" w:sz="4" w:space="0" w:color="auto"/>
              <w:left w:val="single" w:sz="4" w:space="0" w:color="auto"/>
              <w:bottom w:val="single" w:sz="4" w:space="0" w:color="auto"/>
              <w:right w:val="single" w:sz="4" w:space="0" w:color="auto"/>
            </w:tcBorders>
          </w:tcPr>
          <w:p w:rsidR="00610719" w:rsidRPr="00F72498"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r w:rsidRPr="00F72498">
              <w:rPr>
                <w:rFonts w:ascii="Arial" w:hAnsi="Arial" w:cs="Arial"/>
                <w:sz w:val="18"/>
                <w:szCs w:val="18"/>
              </w:rPr>
              <w:t xml:space="preserve">Organizzazione e gestione di interventi e servizi in favore delle famiglie </w:t>
            </w:r>
            <w:r>
              <w:rPr>
                <w:rFonts w:ascii="Arial" w:hAnsi="Arial" w:cs="Arial"/>
                <w:sz w:val="18"/>
                <w:szCs w:val="18"/>
              </w:rPr>
              <w:t>e della prima infanzia, mediante il piano educativo progettuale annuale del servizio Asilo Nido comunale, con prolungamento orario in risposta ai bisogni dei genitori di conciliazione tempi vita/lavoro;</w:t>
            </w:r>
          </w:p>
          <w:p w:rsidR="00610719" w:rsidRDefault="00610719" w:rsidP="00ED3E10">
            <w:pPr>
              <w:tabs>
                <w:tab w:val="num" w:pos="1919"/>
              </w:tabs>
              <w:jc w:val="both"/>
              <w:rPr>
                <w:rFonts w:ascii="Arial" w:hAnsi="Arial" w:cs="Arial"/>
                <w:sz w:val="18"/>
                <w:szCs w:val="18"/>
              </w:rPr>
            </w:pPr>
            <w:r>
              <w:rPr>
                <w:rFonts w:ascii="Arial" w:hAnsi="Arial" w:cs="Arial"/>
                <w:sz w:val="18"/>
                <w:szCs w:val="18"/>
              </w:rPr>
              <w:t>Attività di supervisione e monitoraggio alla progettazione educativa appaltata dall’Ambito di Nardò per il servizio nido, prolungato fino alle h.18.00 con assunzione di personale aggiuntivo all’organico;</w:t>
            </w:r>
          </w:p>
          <w:p w:rsidR="0061071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r>
              <w:rPr>
                <w:rFonts w:ascii="Arial" w:hAnsi="Arial" w:cs="Arial"/>
                <w:sz w:val="18"/>
                <w:szCs w:val="18"/>
              </w:rPr>
              <w:t xml:space="preserve">Attività di socializzazione/ricreativa/educativa presso strutture balneari per minori di età 6- 12 anni </w:t>
            </w:r>
          </w:p>
          <w:p w:rsidR="0061071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p>
          <w:p w:rsidR="00610719" w:rsidRPr="00F72498" w:rsidRDefault="00610719" w:rsidP="00ED3E10">
            <w:pPr>
              <w:tabs>
                <w:tab w:val="num" w:pos="1919"/>
              </w:tabs>
              <w:jc w:val="both"/>
              <w:rPr>
                <w:rFonts w:ascii="Arial" w:hAnsi="Arial" w:cs="Arial"/>
                <w:sz w:val="18"/>
                <w:szCs w:val="18"/>
              </w:rPr>
            </w:pPr>
          </w:p>
          <w:p w:rsidR="00610719" w:rsidRPr="00F72498" w:rsidRDefault="00610719" w:rsidP="00ED3E10">
            <w:pPr>
              <w:tabs>
                <w:tab w:val="num" w:pos="1919"/>
              </w:tabs>
              <w:jc w:val="both"/>
              <w:rPr>
                <w:rFonts w:ascii="Arial" w:hAnsi="Arial" w:cs="Arial"/>
                <w:sz w:val="18"/>
                <w:szCs w:val="18"/>
              </w:rPr>
            </w:pPr>
          </w:p>
        </w:tc>
        <w:tc>
          <w:tcPr>
            <w:tcW w:w="207" w:type="pct"/>
            <w:tcBorders>
              <w:top w:val="single" w:sz="4" w:space="0" w:color="auto"/>
              <w:left w:val="single" w:sz="4" w:space="0" w:color="auto"/>
              <w:bottom w:val="single" w:sz="4" w:space="0" w:color="auto"/>
              <w:right w:val="single" w:sz="4" w:space="0" w:color="auto"/>
            </w:tcBorders>
          </w:tcPr>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r>
              <w:rPr>
                <w:rFonts w:ascii="Arial" w:hAnsi="Arial" w:cs="Arial"/>
                <w:sz w:val="16"/>
                <w:szCs w:val="16"/>
              </w:rPr>
              <w:t>10%</w:t>
            </w:r>
          </w:p>
        </w:tc>
        <w:tc>
          <w:tcPr>
            <w:tcW w:w="671" w:type="pct"/>
            <w:gridSpan w:val="6"/>
            <w:tcBorders>
              <w:top w:val="single" w:sz="4" w:space="0" w:color="auto"/>
              <w:left w:val="single" w:sz="4" w:space="0" w:color="auto"/>
              <w:bottom w:val="single" w:sz="4" w:space="0" w:color="auto"/>
              <w:right w:val="single" w:sz="4" w:space="0" w:color="auto"/>
            </w:tcBorders>
          </w:tcPr>
          <w:p w:rsidR="00610719" w:rsidRPr="00047BE6" w:rsidRDefault="00610719" w:rsidP="00ED3E10">
            <w:pPr>
              <w:jc w:val="center"/>
              <w:rPr>
                <w:rFonts w:ascii="Arial" w:hAnsi="Arial" w:cs="Arial"/>
                <w:sz w:val="16"/>
                <w:szCs w:val="16"/>
                <w:highlight w:val="yellow"/>
              </w:rPr>
            </w:pPr>
          </w:p>
          <w:p w:rsidR="00610719" w:rsidRDefault="00610719" w:rsidP="00ED3E10">
            <w:pPr>
              <w:rPr>
                <w:rFonts w:ascii="Arial" w:hAnsi="Arial" w:cs="Arial"/>
                <w:sz w:val="16"/>
                <w:szCs w:val="16"/>
              </w:rPr>
            </w:pPr>
            <w:r>
              <w:rPr>
                <w:rFonts w:ascii="Arial" w:hAnsi="Arial" w:cs="Arial"/>
                <w:sz w:val="16"/>
                <w:szCs w:val="16"/>
              </w:rPr>
              <w:t>Mantenimento dei bambini iscritti e frequentanti al servizio asilo nido (n.50);</w:t>
            </w:r>
          </w:p>
          <w:p w:rsidR="00610719" w:rsidRDefault="00610719" w:rsidP="00ED3E10">
            <w:pPr>
              <w:rPr>
                <w:rFonts w:ascii="Arial" w:hAnsi="Arial" w:cs="Arial"/>
                <w:sz w:val="16"/>
                <w:szCs w:val="16"/>
              </w:rPr>
            </w:pPr>
          </w:p>
          <w:p w:rsidR="00610719" w:rsidRDefault="00610719" w:rsidP="00ED3E10">
            <w:pPr>
              <w:rPr>
                <w:rFonts w:ascii="Arial" w:hAnsi="Arial" w:cs="Arial"/>
                <w:sz w:val="16"/>
                <w:szCs w:val="16"/>
              </w:rPr>
            </w:pPr>
            <w:r>
              <w:rPr>
                <w:rFonts w:ascii="Arial" w:hAnsi="Arial" w:cs="Arial"/>
                <w:sz w:val="16"/>
                <w:szCs w:val="16"/>
              </w:rPr>
              <w:t>Numero delle famiglie che utilizzano il servizio prolungamento orario;</w:t>
            </w:r>
          </w:p>
          <w:p w:rsidR="00610719" w:rsidRDefault="00610719" w:rsidP="00ED3E10">
            <w:pPr>
              <w:rPr>
                <w:rFonts w:ascii="Arial" w:hAnsi="Arial" w:cs="Arial"/>
                <w:sz w:val="16"/>
                <w:szCs w:val="16"/>
              </w:rPr>
            </w:pPr>
            <w:r w:rsidRPr="00D40031">
              <w:rPr>
                <w:rFonts w:ascii="Arial" w:hAnsi="Arial" w:cs="Arial"/>
                <w:sz w:val="16"/>
                <w:szCs w:val="16"/>
              </w:rPr>
              <w:t xml:space="preserve"> </w:t>
            </w:r>
          </w:p>
          <w:p w:rsidR="00610719" w:rsidRDefault="00610719" w:rsidP="00ED3E10">
            <w:pPr>
              <w:rPr>
                <w:rFonts w:ascii="Arial" w:hAnsi="Arial" w:cs="Arial"/>
                <w:sz w:val="16"/>
                <w:szCs w:val="16"/>
                <w:highlight w:val="yellow"/>
              </w:rPr>
            </w:pPr>
            <w:r>
              <w:rPr>
                <w:rFonts w:ascii="Arial" w:hAnsi="Arial" w:cs="Arial"/>
                <w:sz w:val="16"/>
                <w:szCs w:val="16"/>
              </w:rPr>
              <w:t>Numero delle figure educative aggiuntive alla dotazione organica del servizio Nido, con l’utilizzo dei finanziamenti regionali di Ambito e fondi statali Piano Azione e Coesione (PAC)</w:t>
            </w:r>
            <w:r w:rsidRPr="00047BE6">
              <w:rPr>
                <w:rFonts w:ascii="Arial" w:hAnsi="Arial" w:cs="Arial"/>
                <w:sz w:val="16"/>
                <w:szCs w:val="16"/>
                <w:highlight w:val="yellow"/>
              </w:rPr>
              <w:t xml:space="preserve"> </w:t>
            </w:r>
          </w:p>
          <w:p w:rsidR="00610719" w:rsidRDefault="00610719" w:rsidP="00ED3E10">
            <w:pPr>
              <w:rPr>
                <w:rFonts w:ascii="Arial" w:hAnsi="Arial" w:cs="Arial"/>
                <w:sz w:val="16"/>
                <w:szCs w:val="16"/>
                <w:highlight w:val="yellow"/>
              </w:rPr>
            </w:pPr>
          </w:p>
          <w:p w:rsidR="00610719" w:rsidRPr="00BD0924" w:rsidRDefault="00610719" w:rsidP="00ED3E10">
            <w:pPr>
              <w:rPr>
                <w:rFonts w:ascii="Arial" w:hAnsi="Arial" w:cs="Arial"/>
                <w:sz w:val="16"/>
                <w:szCs w:val="16"/>
              </w:rPr>
            </w:pPr>
            <w:r>
              <w:rPr>
                <w:rFonts w:ascii="Arial" w:hAnsi="Arial" w:cs="Arial"/>
                <w:sz w:val="16"/>
                <w:szCs w:val="16"/>
              </w:rPr>
              <w:t xml:space="preserve">Numero di adesione alle attività ricreative estive </w:t>
            </w:r>
          </w:p>
          <w:p w:rsidR="00610719" w:rsidRPr="00047BE6" w:rsidRDefault="00610719" w:rsidP="00ED3E10">
            <w:pPr>
              <w:rPr>
                <w:rFonts w:ascii="Arial" w:hAnsi="Arial" w:cs="Arial"/>
                <w:sz w:val="16"/>
                <w:szCs w:val="16"/>
                <w:highlight w:val="yellow"/>
              </w:rPr>
            </w:pPr>
          </w:p>
        </w:tc>
        <w:tc>
          <w:tcPr>
            <w:tcW w:w="608" w:type="pct"/>
            <w:gridSpan w:val="4"/>
            <w:tcBorders>
              <w:top w:val="single" w:sz="4" w:space="0" w:color="auto"/>
              <w:left w:val="single" w:sz="4" w:space="0" w:color="auto"/>
              <w:bottom w:val="single" w:sz="4" w:space="0" w:color="auto"/>
              <w:right w:val="single" w:sz="4" w:space="0" w:color="auto"/>
            </w:tcBorders>
          </w:tcPr>
          <w:p w:rsidR="00610719" w:rsidRPr="00047BE6" w:rsidRDefault="00610719" w:rsidP="00ED3E10">
            <w:pPr>
              <w:ind w:left="720"/>
              <w:jc w:val="center"/>
              <w:rPr>
                <w:rFonts w:ascii="Arial" w:hAnsi="Arial" w:cs="Arial"/>
                <w:sz w:val="16"/>
                <w:szCs w:val="16"/>
                <w:highlight w:val="yellow"/>
              </w:rPr>
            </w:pPr>
          </w:p>
          <w:p w:rsidR="00610719" w:rsidRPr="0002324A" w:rsidRDefault="00610719" w:rsidP="00ED3E10">
            <w:pPr>
              <w:rPr>
                <w:rFonts w:ascii="Arial" w:hAnsi="Arial" w:cs="Arial"/>
                <w:sz w:val="16"/>
                <w:szCs w:val="16"/>
              </w:rPr>
            </w:pPr>
            <w:r>
              <w:rPr>
                <w:rFonts w:ascii="Arial" w:hAnsi="Arial" w:cs="Arial"/>
                <w:sz w:val="16"/>
                <w:szCs w:val="16"/>
              </w:rPr>
              <w:t xml:space="preserve">Numero dei bambini frequentanti nelle sezioni funzionali </w:t>
            </w:r>
            <w:r w:rsidRPr="0002324A">
              <w:rPr>
                <w:rFonts w:ascii="Arial" w:hAnsi="Arial" w:cs="Arial"/>
                <w:sz w:val="16"/>
                <w:szCs w:val="16"/>
              </w:rPr>
              <w:t>del nido per l’intero programma educativo;</w:t>
            </w: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 xml:space="preserve">Livelli di soddisfazione delle famiglie sulle attività educative/formative integrative al programma didattico pomeridiano, funzionali allo sviluppo cognitivo e dell’autonomia del bambino sulla base di reclami, segnalazioni oppure osservazioni </w:t>
            </w:r>
          </w:p>
          <w:p w:rsidR="00610719" w:rsidRDefault="00610719" w:rsidP="00ED3E10">
            <w:pPr>
              <w:jc w:val="both"/>
              <w:rPr>
                <w:rFonts w:ascii="Arial" w:hAnsi="Arial" w:cs="Arial"/>
                <w:sz w:val="16"/>
                <w:szCs w:val="16"/>
              </w:rPr>
            </w:pPr>
          </w:p>
          <w:p w:rsidR="00610719" w:rsidRPr="0002324A" w:rsidRDefault="00610719" w:rsidP="00ED3E10">
            <w:pPr>
              <w:jc w:val="both"/>
              <w:rPr>
                <w:rFonts w:ascii="Arial" w:hAnsi="Arial" w:cs="Arial"/>
                <w:sz w:val="16"/>
                <w:szCs w:val="16"/>
              </w:rPr>
            </w:pPr>
          </w:p>
        </w:tc>
        <w:tc>
          <w:tcPr>
            <w:tcW w:w="485" w:type="pct"/>
            <w:gridSpan w:val="3"/>
            <w:tcBorders>
              <w:top w:val="single" w:sz="4" w:space="0" w:color="auto"/>
              <w:left w:val="single" w:sz="4" w:space="0" w:color="auto"/>
              <w:bottom w:val="single" w:sz="4" w:space="0" w:color="auto"/>
              <w:right w:val="single" w:sz="4" w:space="0" w:color="auto"/>
            </w:tcBorders>
          </w:tcPr>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31dicembre2019</w:t>
            </w:r>
          </w:p>
        </w:tc>
        <w:tc>
          <w:tcPr>
            <w:tcW w:w="512" w:type="pct"/>
            <w:tcBorders>
              <w:top w:val="single" w:sz="4" w:space="0" w:color="auto"/>
              <w:left w:val="single" w:sz="4" w:space="0" w:color="auto"/>
              <w:bottom w:val="single" w:sz="4" w:space="0" w:color="auto"/>
              <w:right w:val="single" w:sz="4" w:space="0" w:color="auto"/>
            </w:tcBorders>
          </w:tcPr>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r>
              <w:rPr>
                <w:rFonts w:ascii="Arial" w:hAnsi="Arial" w:cs="Arial"/>
                <w:sz w:val="16"/>
                <w:szCs w:val="16"/>
              </w:rPr>
              <w:t xml:space="preserve"> Struttura</w:t>
            </w:r>
          </w:p>
        </w:tc>
      </w:tr>
      <w:tr w:rsidR="00610719" w:rsidTr="00ED3E10">
        <w:trPr>
          <w:gridBefore w:val="1"/>
          <w:wBefore w:w="30" w:type="pct"/>
          <w:cantSplit/>
          <w:trHeight w:val="649"/>
        </w:trPr>
        <w:tc>
          <w:tcPr>
            <w:tcW w:w="165" w:type="pct"/>
            <w:tcBorders>
              <w:top w:val="single" w:sz="4" w:space="0" w:color="auto"/>
              <w:left w:val="single" w:sz="4" w:space="0" w:color="auto"/>
              <w:bottom w:val="single" w:sz="4" w:space="0" w:color="auto"/>
              <w:right w:val="single" w:sz="4" w:space="0" w:color="auto"/>
            </w:tcBorders>
            <w:vAlign w:val="center"/>
            <w:hideMark/>
          </w:tcPr>
          <w:p w:rsidR="00610719" w:rsidRDefault="00610719" w:rsidP="00ED3E10">
            <w:pPr>
              <w:jc w:val="center"/>
              <w:rPr>
                <w:rFonts w:ascii="Arial" w:hAnsi="Arial" w:cs="Arial"/>
                <w:sz w:val="16"/>
                <w:szCs w:val="16"/>
              </w:rPr>
            </w:pPr>
            <w:r>
              <w:rPr>
                <w:rFonts w:ascii="Arial" w:hAnsi="Arial" w:cs="Arial"/>
                <w:sz w:val="16"/>
                <w:szCs w:val="16"/>
              </w:rPr>
              <w:t>2</w:t>
            </w:r>
          </w:p>
        </w:tc>
        <w:tc>
          <w:tcPr>
            <w:tcW w:w="2322" w:type="pct"/>
            <w:gridSpan w:val="3"/>
            <w:tcBorders>
              <w:top w:val="single" w:sz="4" w:space="0" w:color="auto"/>
              <w:left w:val="single" w:sz="4" w:space="0" w:color="auto"/>
              <w:bottom w:val="single" w:sz="4" w:space="0" w:color="auto"/>
              <w:right w:val="single" w:sz="4" w:space="0" w:color="auto"/>
            </w:tcBorders>
          </w:tcPr>
          <w:p w:rsidR="00610719" w:rsidRDefault="00610719" w:rsidP="00ED3E10">
            <w:pPr>
              <w:rPr>
                <w:rFonts w:ascii="Arial" w:hAnsi="Arial" w:cs="Arial"/>
                <w:sz w:val="18"/>
                <w:szCs w:val="18"/>
              </w:rPr>
            </w:pPr>
          </w:p>
          <w:p w:rsidR="00610719" w:rsidRPr="00EA2A40" w:rsidRDefault="00610719" w:rsidP="00ED3E10">
            <w:pPr>
              <w:autoSpaceDE w:val="0"/>
              <w:autoSpaceDN w:val="0"/>
              <w:adjustRightInd w:val="0"/>
              <w:jc w:val="both"/>
              <w:rPr>
                <w:rFonts w:ascii="Arial" w:hAnsi="Arial" w:cs="Arial"/>
                <w:sz w:val="18"/>
                <w:szCs w:val="18"/>
              </w:rPr>
            </w:pPr>
            <w:r w:rsidRPr="00EA2A40">
              <w:rPr>
                <w:rFonts w:ascii="Arial" w:hAnsi="Arial" w:cs="Arial"/>
                <w:sz w:val="18"/>
                <w:szCs w:val="18"/>
              </w:rPr>
              <w:t xml:space="preserve">Organizzazione e gestione del servizio di trasporto in favore di portatori di handicap per la regolare frequenza scolastica e per l’attività riabilitativa nei Centri specializzati convenzionati con l’Asl; </w:t>
            </w:r>
          </w:p>
          <w:p w:rsidR="00610719" w:rsidRPr="00EA2A40" w:rsidRDefault="00610719" w:rsidP="00ED3E10">
            <w:pPr>
              <w:autoSpaceDE w:val="0"/>
              <w:autoSpaceDN w:val="0"/>
              <w:adjustRightInd w:val="0"/>
              <w:jc w:val="both"/>
              <w:rPr>
                <w:rFonts w:ascii="Arial" w:hAnsi="Arial" w:cs="Arial"/>
                <w:sz w:val="18"/>
                <w:szCs w:val="18"/>
              </w:rPr>
            </w:pPr>
            <w:r w:rsidRPr="00EA2A40">
              <w:rPr>
                <w:rFonts w:ascii="Arial" w:hAnsi="Arial" w:cs="Arial"/>
                <w:sz w:val="18"/>
                <w:szCs w:val="18"/>
              </w:rPr>
              <w:t>Organizzazione e supervisione trasporto persone adulte disabili presso Centro Aperto riabilitativo distrettuale di Nardò,</w:t>
            </w:r>
          </w:p>
          <w:p w:rsidR="00610719" w:rsidRPr="00EA2A40" w:rsidRDefault="00610719" w:rsidP="00ED3E10">
            <w:pPr>
              <w:autoSpaceDE w:val="0"/>
              <w:autoSpaceDN w:val="0"/>
              <w:adjustRightInd w:val="0"/>
              <w:jc w:val="both"/>
              <w:rPr>
                <w:rFonts w:ascii="Arial" w:hAnsi="Arial" w:cs="Arial"/>
                <w:sz w:val="18"/>
                <w:szCs w:val="18"/>
              </w:rPr>
            </w:pPr>
            <w:r w:rsidRPr="00EA2A40">
              <w:rPr>
                <w:rFonts w:ascii="Arial" w:hAnsi="Arial" w:cs="Arial"/>
                <w:sz w:val="18"/>
                <w:szCs w:val="18"/>
              </w:rPr>
              <w:t>Piani di inclusione in favore di persone svantaggiate o a rischio di esclusione sociale;</w:t>
            </w:r>
          </w:p>
          <w:p w:rsidR="00610719" w:rsidRDefault="00610719" w:rsidP="00ED3E10">
            <w:pPr>
              <w:autoSpaceDE w:val="0"/>
              <w:autoSpaceDN w:val="0"/>
              <w:adjustRightInd w:val="0"/>
              <w:jc w:val="both"/>
              <w:rPr>
                <w:rFonts w:ascii="Arial" w:hAnsi="Arial" w:cs="Arial"/>
                <w:sz w:val="18"/>
                <w:szCs w:val="18"/>
              </w:rPr>
            </w:pPr>
            <w:r w:rsidRPr="00EA2A40">
              <w:rPr>
                <w:rFonts w:ascii="Arial" w:hAnsi="Arial" w:cs="Arial"/>
                <w:sz w:val="18"/>
                <w:szCs w:val="18"/>
              </w:rPr>
              <w:t xml:space="preserve">Organizzazione e controllo sui piani di sostegno domestico offerto a persone disabili </w:t>
            </w:r>
            <w:r>
              <w:rPr>
                <w:rFonts w:ascii="Arial" w:hAnsi="Arial" w:cs="Arial"/>
                <w:sz w:val="18"/>
                <w:szCs w:val="18"/>
              </w:rPr>
              <w:t>con il servizio di Ambito SAD (</w:t>
            </w:r>
            <w:r w:rsidRPr="00EA2A40">
              <w:rPr>
                <w:rFonts w:ascii="Arial" w:hAnsi="Arial" w:cs="Arial"/>
                <w:sz w:val="18"/>
                <w:szCs w:val="18"/>
              </w:rPr>
              <w:t>Servizio Assistenza Domiciliare).</w:t>
            </w:r>
            <w:r>
              <w:t xml:space="preserve"> </w:t>
            </w:r>
          </w:p>
        </w:tc>
        <w:tc>
          <w:tcPr>
            <w:tcW w:w="207" w:type="pct"/>
            <w:tcBorders>
              <w:top w:val="single" w:sz="4" w:space="0" w:color="auto"/>
              <w:left w:val="single" w:sz="4" w:space="0" w:color="auto"/>
              <w:bottom w:val="single" w:sz="4" w:space="0" w:color="auto"/>
              <w:right w:val="single" w:sz="4" w:space="0" w:color="auto"/>
            </w:tcBorders>
          </w:tcPr>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r>
              <w:rPr>
                <w:rFonts w:ascii="Arial" w:hAnsi="Arial" w:cs="Arial"/>
                <w:sz w:val="16"/>
                <w:szCs w:val="16"/>
              </w:rPr>
              <w:t>10%</w:t>
            </w:r>
          </w:p>
        </w:tc>
        <w:tc>
          <w:tcPr>
            <w:tcW w:w="671" w:type="pct"/>
            <w:gridSpan w:val="6"/>
            <w:tcBorders>
              <w:top w:val="single" w:sz="4" w:space="0" w:color="auto"/>
              <w:left w:val="single" w:sz="4" w:space="0" w:color="auto"/>
              <w:bottom w:val="single" w:sz="4" w:space="0" w:color="auto"/>
              <w:right w:val="single" w:sz="4" w:space="0" w:color="auto"/>
            </w:tcBorders>
          </w:tcPr>
          <w:p w:rsidR="00610719" w:rsidRDefault="00610719" w:rsidP="00ED3E10">
            <w:pPr>
              <w:jc w:val="center"/>
              <w:rPr>
                <w:rFonts w:ascii="Arial" w:hAnsi="Arial" w:cs="Arial"/>
                <w:sz w:val="14"/>
                <w:szCs w:val="16"/>
              </w:rPr>
            </w:pPr>
          </w:p>
          <w:p w:rsidR="00610719" w:rsidRDefault="00610719" w:rsidP="00ED3E10">
            <w:pPr>
              <w:rPr>
                <w:rFonts w:ascii="Arial" w:hAnsi="Arial" w:cs="Arial"/>
                <w:sz w:val="16"/>
                <w:szCs w:val="16"/>
              </w:rPr>
            </w:pPr>
            <w:r>
              <w:rPr>
                <w:rFonts w:ascii="Arial" w:hAnsi="Arial" w:cs="Arial"/>
                <w:sz w:val="16"/>
                <w:szCs w:val="16"/>
              </w:rPr>
              <w:t>Accoglienza delle domande delle famiglie con carico di cura di un figlio disabile richiedenti servizi di trasporto;</w:t>
            </w:r>
          </w:p>
          <w:p w:rsidR="00610719" w:rsidRDefault="00610719" w:rsidP="00ED3E10">
            <w:pPr>
              <w:rPr>
                <w:rFonts w:ascii="Arial" w:hAnsi="Arial" w:cs="Arial"/>
                <w:sz w:val="16"/>
                <w:szCs w:val="16"/>
              </w:rPr>
            </w:pPr>
          </w:p>
          <w:p w:rsidR="00610719" w:rsidRDefault="00610719" w:rsidP="00ED3E10">
            <w:pPr>
              <w:rPr>
                <w:rFonts w:ascii="Arial" w:hAnsi="Arial" w:cs="Arial"/>
                <w:sz w:val="16"/>
                <w:szCs w:val="16"/>
              </w:rPr>
            </w:pPr>
            <w:r>
              <w:rPr>
                <w:rFonts w:ascii="Arial" w:hAnsi="Arial" w:cs="Arial"/>
                <w:sz w:val="16"/>
                <w:szCs w:val="16"/>
              </w:rPr>
              <w:t>Superamento delle difficoltà delle famiglie nelle forme di assistenza domestica del congiunto disabile;</w:t>
            </w:r>
          </w:p>
          <w:p w:rsidR="00610719" w:rsidRDefault="00610719" w:rsidP="00ED3E10">
            <w:pPr>
              <w:rPr>
                <w:rFonts w:ascii="Arial" w:hAnsi="Arial" w:cs="Arial"/>
                <w:sz w:val="16"/>
                <w:szCs w:val="16"/>
              </w:rPr>
            </w:pPr>
          </w:p>
          <w:p w:rsidR="00610719" w:rsidRDefault="00610719" w:rsidP="00ED3E10">
            <w:pPr>
              <w:rPr>
                <w:rFonts w:ascii="Arial" w:hAnsi="Arial" w:cs="Arial"/>
                <w:sz w:val="16"/>
                <w:szCs w:val="16"/>
              </w:rPr>
            </w:pPr>
            <w:r>
              <w:rPr>
                <w:rFonts w:ascii="Arial" w:hAnsi="Arial" w:cs="Arial"/>
                <w:sz w:val="16"/>
                <w:szCs w:val="16"/>
              </w:rPr>
              <w:t>Livelli di soddisfazione nell’attuazione di piani di contrasto all’emarginazione sociale</w:t>
            </w:r>
          </w:p>
          <w:p w:rsidR="00610719" w:rsidRDefault="00610719" w:rsidP="00ED3E10">
            <w:pPr>
              <w:rPr>
                <w:rFonts w:ascii="Arial" w:hAnsi="Arial" w:cs="Arial"/>
                <w:sz w:val="14"/>
                <w:szCs w:val="16"/>
              </w:rPr>
            </w:pPr>
            <w:r>
              <w:rPr>
                <w:rFonts w:ascii="Arial" w:hAnsi="Arial" w:cs="Arial"/>
                <w:sz w:val="16"/>
                <w:szCs w:val="16"/>
              </w:rPr>
              <w:t xml:space="preserve"> </w:t>
            </w:r>
          </w:p>
        </w:tc>
        <w:tc>
          <w:tcPr>
            <w:tcW w:w="608" w:type="pct"/>
            <w:gridSpan w:val="4"/>
            <w:tcBorders>
              <w:top w:val="single" w:sz="4" w:space="0" w:color="auto"/>
              <w:left w:val="single" w:sz="4" w:space="0" w:color="auto"/>
              <w:bottom w:val="single" w:sz="4" w:space="0" w:color="auto"/>
              <w:right w:val="single" w:sz="4" w:space="0" w:color="auto"/>
            </w:tcBorders>
          </w:tcPr>
          <w:p w:rsidR="00610719" w:rsidRPr="007919FA"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sidRPr="007919FA">
              <w:rPr>
                <w:rFonts w:ascii="Arial" w:hAnsi="Arial" w:cs="Arial"/>
                <w:sz w:val="16"/>
                <w:szCs w:val="16"/>
              </w:rPr>
              <w:t xml:space="preserve">Numero di </w:t>
            </w:r>
            <w:r>
              <w:rPr>
                <w:rFonts w:ascii="Arial" w:hAnsi="Arial" w:cs="Arial"/>
                <w:sz w:val="16"/>
                <w:szCs w:val="16"/>
              </w:rPr>
              <w:t>minori beneficiari di recupero funzionale riabilitativo;</w:t>
            </w: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Numero di disabili che superano le condizioni di isolamento socio-familiare con la frequenza dei servizi distrettuali;</w:t>
            </w:r>
          </w:p>
          <w:p w:rsidR="00610719" w:rsidRDefault="00610719" w:rsidP="00ED3E10">
            <w:pPr>
              <w:jc w:val="both"/>
              <w:rPr>
                <w:rFonts w:ascii="Arial" w:hAnsi="Arial" w:cs="Arial"/>
                <w:sz w:val="16"/>
                <w:szCs w:val="16"/>
              </w:rPr>
            </w:pPr>
          </w:p>
          <w:p w:rsidR="00610719" w:rsidRPr="007919FA" w:rsidRDefault="00610719" w:rsidP="00ED3E10">
            <w:pPr>
              <w:jc w:val="both"/>
              <w:rPr>
                <w:rFonts w:ascii="Arial" w:hAnsi="Arial" w:cs="Arial"/>
                <w:sz w:val="16"/>
                <w:szCs w:val="16"/>
              </w:rPr>
            </w:pPr>
            <w:r>
              <w:rPr>
                <w:rFonts w:ascii="Arial" w:hAnsi="Arial" w:cs="Arial"/>
                <w:sz w:val="16"/>
                <w:szCs w:val="16"/>
              </w:rPr>
              <w:t xml:space="preserve">Numero dei piani funzionali al recupero sociale </w:t>
            </w:r>
          </w:p>
        </w:tc>
        <w:tc>
          <w:tcPr>
            <w:tcW w:w="485" w:type="pct"/>
            <w:gridSpan w:val="3"/>
            <w:tcBorders>
              <w:top w:val="single" w:sz="4" w:space="0" w:color="auto"/>
              <w:left w:val="single" w:sz="4" w:space="0" w:color="auto"/>
              <w:bottom w:val="single" w:sz="4" w:space="0" w:color="auto"/>
              <w:right w:val="single" w:sz="4" w:space="0" w:color="auto"/>
            </w:tcBorders>
          </w:tcPr>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31dicembre2019</w:t>
            </w:r>
          </w:p>
        </w:tc>
        <w:tc>
          <w:tcPr>
            <w:tcW w:w="512" w:type="pct"/>
            <w:tcBorders>
              <w:top w:val="single" w:sz="4" w:space="0" w:color="auto"/>
              <w:left w:val="single" w:sz="4" w:space="0" w:color="auto"/>
              <w:bottom w:val="single" w:sz="4" w:space="0" w:color="auto"/>
              <w:right w:val="single" w:sz="4" w:space="0" w:color="auto"/>
            </w:tcBorders>
            <w:vAlign w:val="center"/>
            <w:hideMark/>
          </w:tcPr>
          <w:p w:rsidR="00610719" w:rsidRDefault="00610719" w:rsidP="00ED3E10">
            <w:pPr>
              <w:jc w:val="center"/>
              <w:rPr>
                <w:rFonts w:ascii="Arial" w:hAnsi="Arial" w:cs="Arial"/>
                <w:sz w:val="16"/>
                <w:szCs w:val="16"/>
              </w:rPr>
            </w:pPr>
            <w:r>
              <w:rPr>
                <w:rFonts w:ascii="Arial" w:hAnsi="Arial" w:cs="Arial"/>
                <w:sz w:val="16"/>
                <w:szCs w:val="16"/>
              </w:rPr>
              <w:t xml:space="preserve">X Struttura </w:t>
            </w:r>
          </w:p>
        </w:tc>
      </w:tr>
      <w:tr w:rsidR="00610719" w:rsidTr="00ED3E10">
        <w:trPr>
          <w:gridBefore w:val="1"/>
          <w:wBefore w:w="30" w:type="pct"/>
          <w:cantSplit/>
          <w:trHeight w:val="645"/>
        </w:trPr>
        <w:tc>
          <w:tcPr>
            <w:tcW w:w="165" w:type="pct"/>
            <w:tcBorders>
              <w:top w:val="single" w:sz="4" w:space="0" w:color="auto"/>
              <w:left w:val="single" w:sz="4" w:space="0" w:color="auto"/>
              <w:bottom w:val="single" w:sz="4" w:space="0" w:color="auto"/>
              <w:right w:val="single" w:sz="4" w:space="0" w:color="auto"/>
            </w:tcBorders>
            <w:vAlign w:val="center"/>
            <w:hideMark/>
          </w:tcPr>
          <w:p w:rsidR="00610719" w:rsidRDefault="00610719" w:rsidP="00ED3E10">
            <w:pPr>
              <w:rPr>
                <w:rFonts w:ascii="Arial" w:hAnsi="Arial" w:cs="Arial"/>
                <w:sz w:val="16"/>
                <w:szCs w:val="16"/>
              </w:rPr>
            </w:pPr>
            <w:r>
              <w:rPr>
                <w:rFonts w:ascii="Arial" w:hAnsi="Arial" w:cs="Arial"/>
                <w:sz w:val="16"/>
                <w:szCs w:val="16"/>
              </w:rPr>
              <w:lastRenderedPageBreak/>
              <w:t>3</w:t>
            </w:r>
          </w:p>
        </w:tc>
        <w:tc>
          <w:tcPr>
            <w:tcW w:w="2322" w:type="pct"/>
            <w:gridSpan w:val="3"/>
            <w:tcBorders>
              <w:top w:val="single" w:sz="4" w:space="0" w:color="auto"/>
              <w:left w:val="single" w:sz="4" w:space="0" w:color="auto"/>
              <w:bottom w:val="single" w:sz="4" w:space="0" w:color="auto"/>
              <w:right w:val="single" w:sz="4" w:space="0" w:color="auto"/>
            </w:tcBorders>
          </w:tcPr>
          <w:p w:rsidR="00610719" w:rsidRDefault="00610719" w:rsidP="00ED3E10">
            <w:pPr>
              <w:tabs>
                <w:tab w:val="num" w:pos="1919"/>
              </w:tabs>
              <w:jc w:val="both"/>
            </w:pPr>
          </w:p>
          <w:p w:rsidR="00610719" w:rsidRDefault="00610719" w:rsidP="00ED3E10">
            <w:pPr>
              <w:tabs>
                <w:tab w:val="num" w:pos="1919"/>
              </w:tabs>
              <w:jc w:val="both"/>
              <w:rPr>
                <w:rFonts w:ascii="Arial" w:hAnsi="Arial" w:cs="Arial"/>
                <w:sz w:val="18"/>
                <w:szCs w:val="18"/>
              </w:rPr>
            </w:pPr>
            <w:r>
              <w:rPr>
                <w:rFonts w:ascii="Arial" w:hAnsi="Arial" w:cs="Arial"/>
                <w:sz w:val="18"/>
                <w:szCs w:val="18"/>
              </w:rPr>
              <w:t>Organizzazione e supervisione congiunta con i Servizi di Ambito “Centro Antiviolenza” ed “Educativa Domiciliare” del piano di sostegno alle famiglie in carico al Servizio Sociale professionale per problematiche di maltrattamento/violenza intrafamiliare;</w:t>
            </w:r>
          </w:p>
          <w:p w:rsidR="0061071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r>
              <w:rPr>
                <w:rFonts w:ascii="Arial" w:hAnsi="Arial" w:cs="Arial"/>
                <w:sz w:val="18"/>
                <w:szCs w:val="18"/>
              </w:rPr>
              <w:t>Piani educativi per allontanamento dei minori dalla famiglia con provvedimento del Tribunale Minorenni di Lecce, monitoraggio e verifica sul recupero delle disfunzioni familiari;</w:t>
            </w:r>
          </w:p>
          <w:p w:rsidR="0061071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r>
              <w:rPr>
                <w:rFonts w:ascii="Arial" w:hAnsi="Arial" w:cs="Arial"/>
                <w:sz w:val="18"/>
                <w:szCs w:val="18"/>
              </w:rPr>
              <w:t xml:space="preserve">Sostegno economico alle famiglie per contrasto alla povertà e fragilità reddituale ( prestazioni previste nel Piano di Zona e regolamenti di Ambito per l’accesso ai servizi ed alle prestazioni): interventi per sfatto abitativo, interventi straordinari/una tantum per bisogni primari, rimborso spese sanitarie e consumi domestici, spese per affitto, agevolazione pagamento TARI, gestione contributo regionale per locazioni, emergenza alloggiativa persone senza fissa dimora, sussidio baliatico ragazze madri, gestione domande per “assegno maternità” e “assegno nucleo familiare” </w:t>
            </w:r>
          </w:p>
          <w:p w:rsidR="0061071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r>
              <w:rPr>
                <w:rFonts w:ascii="Arial" w:hAnsi="Arial" w:cs="Arial"/>
                <w:sz w:val="18"/>
                <w:szCs w:val="18"/>
              </w:rPr>
              <w:t xml:space="preserve">Sostegno con interventi professionali alle famiglie per contrasto all’inadempienza scolastica dei figli in obbligo formativo, per l’inclusione attiva dei componenti in stato di disoccupazione, per le famiglie destabilizzate da vulnerabilità davanti ai rischi della vita.  </w:t>
            </w:r>
          </w:p>
          <w:p w:rsidR="0061071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r>
              <w:rPr>
                <w:rFonts w:ascii="Arial" w:hAnsi="Arial" w:cs="Arial"/>
                <w:sz w:val="18"/>
                <w:szCs w:val="18"/>
              </w:rPr>
              <w:t>Presa in carico di piani di recupero soggetti sottoposti a procedure giudiziarie di “messa alla prova”</w:t>
            </w:r>
          </w:p>
          <w:p w:rsidR="0061071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r>
              <w:rPr>
                <w:rFonts w:ascii="Arial" w:hAnsi="Arial" w:cs="Arial"/>
                <w:sz w:val="18"/>
                <w:szCs w:val="18"/>
              </w:rPr>
              <w:t>Presa in carico di progetti personalizzati per i percorsi di inclusione REI e RED.</w:t>
            </w:r>
          </w:p>
          <w:p w:rsidR="00610719" w:rsidRDefault="00610719" w:rsidP="00ED3E10">
            <w:pPr>
              <w:tabs>
                <w:tab w:val="num" w:pos="1919"/>
              </w:tabs>
              <w:jc w:val="both"/>
              <w:rPr>
                <w:rFonts w:ascii="Arial" w:hAnsi="Arial" w:cs="Arial"/>
                <w:sz w:val="18"/>
                <w:szCs w:val="18"/>
              </w:rPr>
            </w:pPr>
          </w:p>
        </w:tc>
        <w:tc>
          <w:tcPr>
            <w:tcW w:w="207" w:type="pct"/>
            <w:tcBorders>
              <w:top w:val="single" w:sz="4" w:space="0" w:color="auto"/>
              <w:left w:val="single" w:sz="4" w:space="0" w:color="auto"/>
              <w:bottom w:val="single" w:sz="4" w:space="0" w:color="auto"/>
              <w:right w:val="single" w:sz="4" w:space="0" w:color="auto"/>
            </w:tcBorders>
          </w:tcPr>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r>
              <w:rPr>
                <w:rFonts w:ascii="Arial" w:hAnsi="Arial" w:cs="Arial"/>
                <w:sz w:val="16"/>
                <w:szCs w:val="16"/>
              </w:rPr>
              <w:t>10%</w:t>
            </w:r>
          </w:p>
        </w:tc>
        <w:tc>
          <w:tcPr>
            <w:tcW w:w="671" w:type="pct"/>
            <w:gridSpan w:val="6"/>
            <w:tcBorders>
              <w:top w:val="single" w:sz="4" w:space="0" w:color="auto"/>
              <w:left w:val="single" w:sz="4" w:space="0" w:color="auto"/>
              <w:bottom w:val="single" w:sz="4" w:space="0" w:color="auto"/>
              <w:right w:val="single" w:sz="4" w:space="0" w:color="auto"/>
            </w:tcBorders>
          </w:tcPr>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Garantire interventi di prevenzione e di ascolto mirati al recupero delle relazioni intrafamiliari per il benessere della famiglia e dello sviluppo evolutivo equilibrato dei figli;</w:t>
            </w:r>
          </w:p>
          <w:p w:rsidR="00610719" w:rsidRDefault="00610719" w:rsidP="00ED3E10">
            <w:pPr>
              <w:jc w:val="both"/>
              <w:rPr>
                <w:rFonts w:ascii="Arial" w:hAnsi="Arial" w:cs="Arial"/>
                <w:sz w:val="16"/>
                <w:szCs w:val="16"/>
              </w:rPr>
            </w:pPr>
            <w:r>
              <w:rPr>
                <w:rFonts w:ascii="Arial" w:hAnsi="Arial" w:cs="Arial"/>
                <w:sz w:val="16"/>
                <w:szCs w:val="16"/>
              </w:rPr>
              <w:t>Mantenimento dei minori in strutture educative residenziali e/o diurne;</w:t>
            </w:r>
          </w:p>
          <w:p w:rsidR="00610719" w:rsidRDefault="00610719" w:rsidP="00ED3E10">
            <w:pPr>
              <w:jc w:val="both"/>
              <w:rPr>
                <w:rFonts w:ascii="Arial" w:hAnsi="Arial" w:cs="Arial"/>
                <w:sz w:val="16"/>
                <w:szCs w:val="16"/>
              </w:rPr>
            </w:pPr>
            <w:r>
              <w:rPr>
                <w:rFonts w:ascii="Arial" w:hAnsi="Arial" w:cs="Arial"/>
                <w:sz w:val="16"/>
                <w:szCs w:val="16"/>
              </w:rPr>
              <w:t xml:space="preserve">Numeri dei minori dimessi; </w:t>
            </w:r>
          </w:p>
          <w:p w:rsidR="00610719" w:rsidRDefault="00610719" w:rsidP="00ED3E10">
            <w:pPr>
              <w:jc w:val="both"/>
              <w:rPr>
                <w:rFonts w:ascii="Arial" w:hAnsi="Arial" w:cs="Arial"/>
                <w:sz w:val="16"/>
                <w:szCs w:val="16"/>
              </w:rPr>
            </w:pPr>
            <w:r>
              <w:rPr>
                <w:rFonts w:ascii="Arial" w:hAnsi="Arial" w:cs="Arial"/>
                <w:sz w:val="16"/>
                <w:szCs w:val="16"/>
              </w:rPr>
              <w:t>Mantenimento delle relazioni affettive intrafamiliari e indicatori di recupero delle competenze genitoriali;</w:t>
            </w: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Livelli di cambiamento nella quotidianità di vita delle famiglie indigenti/ modifica delle situazioni di deprivazione e marginalità socio-economica</w:t>
            </w:r>
          </w:p>
          <w:p w:rsidR="00610719" w:rsidRDefault="00610719" w:rsidP="00ED3E10">
            <w:pPr>
              <w:jc w:val="both"/>
              <w:rPr>
                <w:rFonts w:ascii="Arial" w:hAnsi="Arial" w:cs="Arial"/>
                <w:sz w:val="16"/>
                <w:szCs w:val="16"/>
              </w:rPr>
            </w:pPr>
          </w:p>
        </w:tc>
        <w:tc>
          <w:tcPr>
            <w:tcW w:w="608" w:type="pct"/>
            <w:gridSpan w:val="4"/>
            <w:tcBorders>
              <w:top w:val="single" w:sz="4" w:space="0" w:color="auto"/>
              <w:left w:val="single" w:sz="4" w:space="0" w:color="auto"/>
              <w:bottom w:val="single" w:sz="4" w:space="0" w:color="auto"/>
              <w:right w:val="single" w:sz="4" w:space="0" w:color="auto"/>
            </w:tcBorders>
          </w:tcPr>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Numero delle famiglie in carico con interventi congiunti con i servizi territoriali</w:t>
            </w: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Numero delle famiglie beneficiarie di più interventi e prestazioni</w:t>
            </w: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Livelli di impatto degli interventi sullo sviluppo del benessere soggettivo e/o familiare</w:t>
            </w: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tc>
        <w:tc>
          <w:tcPr>
            <w:tcW w:w="485" w:type="pct"/>
            <w:gridSpan w:val="3"/>
            <w:tcBorders>
              <w:top w:val="single" w:sz="4" w:space="0" w:color="auto"/>
              <w:left w:val="single" w:sz="4" w:space="0" w:color="auto"/>
              <w:bottom w:val="single" w:sz="4" w:space="0" w:color="auto"/>
              <w:right w:val="single" w:sz="4" w:space="0" w:color="auto"/>
            </w:tcBorders>
          </w:tcPr>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p>
          <w:p w:rsidR="00610719" w:rsidRDefault="00610719" w:rsidP="00ED3E10">
            <w:pPr>
              <w:jc w:val="center"/>
              <w:rPr>
                <w:rFonts w:ascii="Arial" w:hAnsi="Arial" w:cs="Arial"/>
                <w:sz w:val="16"/>
                <w:szCs w:val="16"/>
              </w:rPr>
            </w:pPr>
            <w:r>
              <w:rPr>
                <w:rFonts w:ascii="Arial" w:hAnsi="Arial" w:cs="Arial"/>
                <w:sz w:val="16"/>
                <w:szCs w:val="16"/>
              </w:rPr>
              <w:t>31dicembre2019</w:t>
            </w:r>
          </w:p>
        </w:tc>
        <w:tc>
          <w:tcPr>
            <w:tcW w:w="512" w:type="pct"/>
            <w:tcBorders>
              <w:top w:val="single" w:sz="4" w:space="0" w:color="auto"/>
              <w:left w:val="single" w:sz="4" w:space="0" w:color="auto"/>
              <w:bottom w:val="single" w:sz="4" w:space="0" w:color="auto"/>
              <w:right w:val="single" w:sz="4" w:space="0" w:color="auto"/>
            </w:tcBorders>
            <w:vAlign w:val="center"/>
            <w:hideMark/>
          </w:tcPr>
          <w:p w:rsidR="00610719" w:rsidRDefault="00610719" w:rsidP="00ED3E10">
            <w:pPr>
              <w:jc w:val="center"/>
              <w:rPr>
                <w:rFonts w:ascii="Arial" w:hAnsi="Arial" w:cs="Arial"/>
                <w:sz w:val="16"/>
                <w:szCs w:val="16"/>
              </w:rPr>
            </w:pPr>
            <w:r>
              <w:rPr>
                <w:rFonts w:ascii="Arial" w:hAnsi="Arial" w:cs="Arial"/>
                <w:sz w:val="16"/>
                <w:szCs w:val="16"/>
              </w:rPr>
              <w:t>X Struttura</w:t>
            </w:r>
          </w:p>
        </w:tc>
      </w:tr>
      <w:tr w:rsidR="00610719" w:rsidTr="00ED3E10">
        <w:trPr>
          <w:gridBefore w:val="1"/>
          <w:wBefore w:w="30" w:type="pct"/>
          <w:cantSplit/>
          <w:trHeight w:val="645"/>
        </w:trPr>
        <w:tc>
          <w:tcPr>
            <w:tcW w:w="165" w:type="pct"/>
            <w:tcBorders>
              <w:top w:val="single" w:sz="4" w:space="0" w:color="auto"/>
              <w:left w:val="single" w:sz="4" w:space="0" w:color="auto"/>
              <w:bottom w:val="single" w:sz="4" w:space="0" w:color="auto"/>
              <w:right w:val="single" w:sz="4" w:space="0" w:color="auto"/>
            </w:tcBorders>
            <w:vAlign w:val="center"/>
          </w:tcPr>
          <w:p w:rsidR="00610719" w:rsidRDefault="00610719" w:rsidP="00ED3E10">
            <w:pPr>
              <w:rPr>
                <w:rFonts w:ascii="Arial" w:hAnsi="Arial" w:cs="Arial"/>
                <w:sz w:val="16"/>
                <w:szCs w:val="16"/>
              </w:rPr>
            </w:pPr>
            <w:r>
              <w:rPr>
                <w:rFonts w:ascii="Arial" w:hAnsi="Arial" w:cs="Arial"/>
                <w:sz w:val="16"/>
                <w:szCs w:val="16"/>
              </w:rPr>
              <w:t>4</w:t>
            </w:r>
          </w:p>
        </w:tc>
        <w:tc>
          <w:tcPr>
            <w:tcW w:w="2322" w:type="pct"/>
            <w:gridSpan w:val="3"/>
            <w:tcBorders>
              <w:top w:val="single" w:sz="4" w:space="0" w:color="auto"/>
              <w:left w:val="single" w:sz="4" w:space="0" w:color="auto"/>
              <w:bottom w:val="single" w:sz="4" w:space="0" w:color="auto"/>
              <w:right w:val="single" w:sz="4" w:space="0" w:color="auto"/>
            </w:tcBorders>
          </w:tcPr>
          <w:p w:rsidR="00610719" w:rsidRPr="00727769" w:rsidRDefault="00610719" w:rsidP="00ED3E10">
            <w:pPr>
              <w:tabs>
                <w:tab w:val="num" w:pos="1919"/>
              </w:tabs>
              <w:jc w:val="both"/>
              <w:rPr>
                <w:rFonts w:ascii="Arial" w:hAnsi="Arial" w:cs="Arial"/>
                <w:sz w:val="18"/>
                <w:szCs w:val="18"/>
              </w:rPr>
            </w:pPr>
          </w:p>
          <w:p w:rsidR="00610719" w:rsidRPr="00727769" w:rsidRDefault="00610719" w:rsidP="00ED3E10">
            <w:pPr>
              <w:tabs>
                <w:tab w:val="num" w:pos="1919"/>
              </w:tabs>
              <w:jc w:val="both"/>
              <w:rPr>
                <w:rFonts w:ascii="Arial" w:hAnsi="Arial" w:cs="Arial"/>
                <w:sz w:val="18"/>
                <w:szCs w:val="18"/>
              </w:rPr>
            </w:pPr>
          </w:p>
          <w:p w:rsidR="00610719" w:rsidRPr="00727769" w:rsidRDefault="00610719" w:rsidP="00ED3E10">
            <w:pPr>
              <w:tabs>
                <w:tab w:val="num" w:pos="1919"/>
              </w:tabs>
              <w:jc w:val="both"/>
              <w:rPr>
                <w:rFonts w:ascii="Arial" w:hAnsi="Arial" w:cs="Arial"/>
                <w:sz w:val="18"/>
                <w:szCs w:val="18"/>
              </w:rPr>
            </w:pPr>
          </w:p>
          <w:p w:rsidR="00610719" w:rsidRPr="00727769" w:rsidRDefault="00610719" w:rsidP="00ED3E10">
            <w:pPr>
              <w:tabs>
                <w:tab w:val="num" w:pos="1919"/>
              </w:tabs>
              <w:jc w:val="both"/>
              <w:rPr>
                <w:rFonts w:ascii="Arial" w:hAnsi="Arial" w:cs="Arial"/>
                <w:sz w:val="18"/>
                <w:szCs w:val="18"/>
              </w:rPr>
            </w:pPr>
            <w:r w:rsidRPr="00727769">
              <w:rPr>
                <w:rFonts w:ascii="Arial" w:hAnsi="Arial" w:cs="Arial"/>
                <w:sz w:val="18"/>
                <w:szCs w:val="18"/>
              </w:rPr>
              <w:t>Predisposizione e gestione piani di assistenza domiciliare in favore di persone anziane non autosufficienti</w:t>
            </w:r>
            <w:r>
              <w:rPr>
                <w:rFonts w:ascii="Arial" w:hAnsi="Arial" w:cs="Arial"/>
                <w:sz w:val="18"/>
                <w:szCs w:val="18"/>
              </w:rPr>
              <w:t xml:space="preserve"> a sostegno dal carico di cura familiare</w:t>
            </w:r>
            <w:r w:rsidRPr="00727769">
              <w:rPr>
                <w:rFonts w:ascii="Arial" w:hAnsi="Arial" w:cs="Arial"/>
                <w:sz w:val="18"/>
                <w:szCs w:val="18"/>
              </w:rPr>
              <w:t>,</w:t>
            </w:r>
            <w:r>
              <w:rPr>
                <w:rFonts w:ascii="Arial" w:hAnsi="Arial" w:cs="Arial"/>
                <w:sz w:val="18"/>
                <w:szCs w:val="18"/>
              </w:rPr>
              <w:t xml:space="preserve"> oppure </w:t>
            </w:r>
            <w:r w:rsidRPr="00727769">
              <w:rPr>
                <w:rFonts w:ascii="Arial" w:hAnsi="Arial" w:cs="Arial"/>
                <w:sz w:val="18"/>
                <w:szCs w:val="18"/>
              </w:rPr>
              <w:t>in stato di abbandono assistenziale</w:t>
            </w:r>
            <w:r>
              <w:rPr>
                <w:rFonts w:ascii="Arial" w:hAnsi="Arial" w:cs="Arial"/>
                <w:sz w:val="18"/>
                <w:szCs w:val="18"/>
              </w:rPr>
              <w:t>, privi di figure caregiver;</w:t>
            </w:r>
            <w:r w:rsidRPr="00727769">
              <w:rPr>
                <w:rFonts w:ascii="Arial" w:hAnsi="Arial" w:cs="Arial"/>
                <w:sz w:val="18"/>
                <w:szCs w:val="18"/>
              </w:rPr>
              <w:t xml:space="preserve"> </w:t>
            </w:r>
          </w:p>
          <w:p w:rsidR="0061071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p>
          <w:p w:rsidR="00610719" w:rsidRPr="00727769" w:rsidRDefault="00610719" w:rsidP="00ED3E10">
            <w:pPr>
              <w:tabs>
                <w:tab w:val="num" w:pos="1919"/>
              </w:tabs>
              <w:jc w:val="both"/>
              <w:rPr>
                <w:rFonts w:ascii="Arial" w:hAnsi="Arial" w:cs="Arial"/>
                <w:sz w:val="18"/>
                <w:szCs w:val="18"/>
              </w:rPr>
            </w:pPr>
            <w:r>
              <w:rPr>
                <w:rFonts w:ascii="Arial" w:hAnsi="Arial" w:cs="Arial"/>
                <w:sz w:val="18"/>
                <w:szCs w:val="18"/>
              </w:rPr>
              <w:t>Organizzazione e sostegno piano di assistenza affidato a strutture sociosanitarie per anziani in stato di abbandono e/o per trascuratezza assistenziale non praticabile a livello domiciliare</w:t>
            </w:r>
          </w:p>
          <w:p w:rsidR="00610719" w:rsidRPr="00727769" w:rsidRDefault="00610719" w:rsidP="00ED3E10">
            <w:pPr>
              <w:tabs>
                <w:tab w:val="num" w:pos="1919"/>
              </w:tabs>
              <w:jc w:val="both"/>
              <w:rPr>
                <w:rFonts w:ascii="Arial" w:hAnsi="Arial" w:cs="Arial"/>
                <w:sz w:val="18"/>
                <w:szCs w:val="18"/>
              </w:rPr>
            </w:pPr>
          </w:p>
          <w:p w:rsidR="00610719" w:rsidRPr="00727769" w:rsidRDefault="00610719" w:rsidP="00ED3E10">
            <w:pPr>
              <w:tabs>
                <w:tab w:val="num" w:pos="1919"/>
              </w:tabs>
              <w:jc w:val="both"/>
              <w:rPr>
                <w:rFonts w:ascii="Arial" w:hAnsi="Arial" w:cs="Arial"/>
                <w:sz w:val="18"/>
                <w:szCs w:val="18"/>
              </w:rPr>
            </w:pPr>
          </w:p>
          <w:p w:rsidR="00610719" w:rsidRDefault="00610719" w:rsidP="00ED3E10">
            <w:pPr>
              <w:tabs>
                <w:tab w:val="num" w:pos="1919"/>
              </w:tabs>
              <w:jc w:val="both"/>
              <w:rPr>
                <w:rFonts w:ascii="Arial" w:hAnsi="Arial" w:cs="Arial"/>
                <w:sz w:val="18"/>
                <w:szCs w:val="18"/>
              </w:rPr>
            </w:pPr>
            <w:r>
              <w:rPr>
                <w:rFonts w:ascii="Arial" w:hAnsi="Arial" w:cs="Arial"/>
                <w:sz w:val="18"/>
                <w:szCs w:val="18"/>
              </w:rPr>
              <w:t>Interventi di socializzazione /soggiorno climatico per anziani autosufficienti</w:t>
            </w:r>
          </w:p>
          <w:p w:rsidR="00610719" w:rsidRDefault="00610719" w:rsidP="00ED3E10">
            <w:pPr>
              <w:tabs>
                <w:tab w:val="num" w:pos="1919"/>
              </w:tabs>
              <w:jc w:val="both"/>
              <w:rPr>
                <w:rFonts w:ascii="Arial" w:hAnsi="Arial" w:cs="Arial"/>
                <w:sz w:val="18"/>
                <w:szCs w:val="18"/>
              </w:rPr>
            </w:pPr>
          </w:p>
          <w:p w:rsidR="00610719" w:rsidRPr="00727769" w:rsidRDefault="00610719" w:rsidP="00ED3E10">
            <w:pPr>
              <w:tabs>
                <w:tab w:val="num" w:pos="1919"/>
              </w:tabs>
              <w:jc w:val="both"/>
              <w:rPr>
                <w:rFonts w:ascii="Arial" w:hAnsi="Arial" w:cs="Arial"/>
                <w:sz w:val="18"/>
                <w:szCs w:val="18"/>
              </w:rPr>
            </w:pPr>
          </w:p>
        </w:tc>
        <w:tc>
          <w:tcPr>
            <w:tcW w:w="207" w:type="pct"/>
            <w:tcBorders>
              <w:top w:val="single" w:sz="4" w:space="0" w:color="auto"/>
              <w:left w:val="single" w:sz="4" w:space="0" w:color="auto"/>
              <w:bottom w:val="single" w:sz="4" w:space="0" w:color="auto"/>
              <w:right w:val="single" w:sz="4" w:space="0" w:color="auto"/>
            </w:tcBorders>
          </w:tcPr>
          <w:p w:rsidR="00610719" w:rsidRDefault="00615D1A" w:rsidP="00ED3E10">
            <w:pPr>
              <w:jc w:val="center"/>
              <w:rPr>
                <w:rFonts w:ascii="Arial" w:hAnsi="Arial" w:cs="Arial"/>
                <w:sz w:val="16"/>
                <w:szCs w:val="16"/>
              </w:rPr>
            </w:pPr>
            <w:r>
              <w:rPr>
                <w:rFonts w:ascii="Arial" w:hAnsi="Arial" w:cs="Arial"/>
                <w:sz w:val="16"/>
                <w:szCs w:val="16"/>
              </w:rPr>
              <w:t>10%</w:t>
            </w:r>
          </w:p>
        </w:tc>
        <w:tc>
          <w:tcPr>
            <w:tcW w:w="671" w:type="pct"/>
            <w:gridSpan w:val="6"/>
            <w:tcBorders>
              <w:top w:val="single" w:sz="4" w:space="0" w:color="auto"/>
              <w:left w:val="single" w:sz="4" w:space="0" w:color="auto"/>
              <w:bottom w:val="single" w:sz="4" w:space="0" w:color="auto"/>
              <w:right w:val="single" w:sz="4" w:space="0" w:color="auto"/>
            </w:tcBorders>
          </w:tcPr>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 xml:space="preserve">Riduzione delle condizioni di disagio assistenziale di anziani non autosufficienti con lo sviluppo di prestazioni ed interventi integrativi ai servizi di Ambito e Distrettuali </w:t>
            </w: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Aumento dei livelli di tutela e di assistenza a sostegno della salute delle persone anziane e della loro socializzazione.</w:t>
            </w:r>
          </w:p>
        </w:tc>
        <w:tc>
          <w:tcPr>
            <w:tcW w:w="608" w:type="pct"/>
            <w:gridSpan w:val="4"/>
            <w:tcBorders>
              <w:top w:val="single" w:sz="4" w:space="0" w:color="auto"/>
              <w:left w:val="single" w:sz="4" w:space="0" w:color="auto"/>
              <w:bottom w:val="single" w:sz="4" w:space="0" w:color="auto"/>
              <w:right w:val="single" w:sz="4" w:space="0" w:color="auto"/>
            </w:tcBorders>
          </w:tcPr>
          <w:p w:rsidR="00610719" w:rsidRPr="007919FA"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Pr="007919FA" w:rsidRDefault="00610719" w:rsidP="00ED3E10">
            <w:pPr>
              <w:jc w:val="both"/>
              <w:rPr>
                <w:rFonts w:ascii="Arial" w:hAnsi="Arial" w:cs="Arial"/>
                <w:sz w:val="16"/>
                <w:szCs w:val="16"/>
              </w:rPr>
            </w:pPr>
            <w:r w:rsidRPr="007919FA">
              <w:rPr>
                <w:rFonts w:ascii="Arial" w:hAnsi="Arial" w:cs="Arial"/>
                <w:sz w:val="16"/>
                <w:szCs w:val="16"/>
              </w:rPr>
              <w:t xml:space="preserve">Numero </w:t>
            </w:r>
            <w:r>
              <w:rPr>
                <w:rFonts w:ascii="Arial" w:hAnsi="Arial" w:cs="Arial"/>
                <w:sz w:val="16"/>
                <w:szCs w:val="16"/>
              </w:rPr>
              <w:t xml:space="preserve">di utenti presi in carico e dei piani conclusi positivamente in base ai livelli di soddisfazione rilevati. </w:t>
            </w:r>
          </w:p>
        </w:tc>
        <w:tc>
          <w:tcPr>
            <w:tcW w:w="485" w:type="pct"/>
            <w:gridSpan w:val="3"/>
            <w:tcBorders>
              <w:top w:val="single" w:sz="4" w:space="0" w:color="auto"/>
              <w:left w:val="single" w:sz="4" w:space="0" w:color="auto"/>
              <w:bottom w:val="single" w:sz="4" w:space="0" w:color="auto"/>
              <w:right w:val="single" w:sz="4" w:space="0" w:color="auto"/>
            </w:tcBorders>
          </w:tcPr>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p>
          <w:p w:rsidR="00610719" w:rsidRDefault="00610719" w:rsidP="00ED3E10">
            <w:pPr>
              <w:jc w:val="both"/>
              <w:rPr>
                <w:rFonts w:ascii="Arial" w:hAnsi="Arial" w:cs="Arial"/>
                <w:sz w:val="16"/>
                <w:szCs w:val="16"/>
              </w:rPr>
            </w:pPr>
            <w:r>
              <w:rPr>
                <w:rFonts w:ascii="Arial" w:hAnsi="Arial" w:cs="Arial"/>
                <w:sz w:val="16"/>
                <w:szCs w:val="16"/>
              </w:rPr>
              <w:t>31 dicembre 2019</w:t>
            </w:r>
          </w:p>
        </w:tc>
        <w:tc>
          <w:tcPr>
            <w:tcW w:w="512" w:type="pct"/>
            <w:tcBorders>
              <w:top w:val="single" w:sz="4" w:space="0" w:color="auto"/>
              <w:left w:val="single" w:sz="4" w:space="0" w:color="auto"/>
              <w:bottom w:val="single" w:sz="4" w:space="0" w:color="auto"/>
              <w:right w:val="single" w:sz="4" w:space="0" w:color="auto"/>
            </w:tcBorders>
            <w:vAlign w:val="center"/>
          </w:tcPr>
          <w:p w:rsidR="00610719" w:rsidRDefault="00610719" w:rsidP="00ED3E10">
            <w:pPr>
              <w:jc w:val="center"/>
              <w:rPr>
                <w:rFonts w:ascii="Arial" w:hAnsi="Arial" w:cs="Arial"/>
                <w:sz w:val="16"/>
                <w:szCs w:val="16"/>
              </w:rPr>
            </w:pPr>
            <w:r>
              <w:rPr>
                <w:rFonts w:ascii="Arial" w:hAnsi="Arial" w:cs="Arial"/>
                <w:sz w:val="16"/>
                <w:szCs w:val="16"/>
              </w:rPr>
              <w:t xml:space="preserve">X Struttura </w:t>
            </w:r>
          </w:p>
        </w:tc>
      </w:tr>
      <w:tr w:rsidR="00610719" w:rsidTr="00ED3E10">
        <w:trPr>
          <w:trHeight w:val="603"/>
        </w:trPr>
        <w:tc>
          <w:tcPr>
            <w:tcW w:w="271" w:type="pct"/>
            <w:gridSpan w:val="3"/>
            <w:tcBorders>
              <w:top w:val="single" w:sz="24" w:space="0" w:color="F79646"/>
              <w:left w:val="single" w:sz="4" w:space="0" w:color="4BACC6"/>
              <w:bottom w:val="double" w:sz="4" w:space="0" w:color="auto"/>
              <w:right w:val="dotted" w:sz="4" w:space="0" w:color="auto"/>
            </w:tcBorders>
            <w:shd w:val="clear" w:color="auto" w:fill="EDF6F9"/>
            <w:hideMark/>
          </w:tcPr>
          <w:p w:rsidR="00610719" w:rsidRDefault="00610719" w:rsidP="00ED3E10">
            <w:pPr>
              <w:jc w:val="center"/>
              <w:rPr>
                <w:rFonts w:ascii="Arial" w:hAnsi="Arial" w:cs="Arial"/>
                <w:b/>
                <w:sz w:val="22"/>
                <w:szCs w:val="22"/>
              </w:rPr>
            </w:pPr>
            <w:r>
              <w:rPr>
                <w:rFonts w:ascii="Arial" w:hAnsi="Arial" w:cs="Arial"/>
                <w:b/>
                <w:sz w:val="22"/>
                <w:szCs w:val="22"/>
              </w:rPr>
              <w:lastRenderedPageBreak/>
              <w:t>Matr.</w:t>
            </w:r>
          </w:p>
        </w:tc>
        <w:tc>
          <w:tcPr>
            <w:tcW w:w="617" w:type="pct"/>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jc w:val="center"/>
              <w:rPr>
                <w:rFonts w:ascii="Arial" w:hAnsi="Arial" w:cs="Arial"/>
                <w:b/>
                <w:sz w:val="22"/>
                <w:szCs w:val="22"/>
              </w:rPr>
            </w:pPr>
            <w:r>
              <w:rPr>
                <w:rFonts w:ascii="Arial" w:hAnsi="Arial" w:cs="Arial"/>
                <w:b/>
                <w:sz w:val="22"/>
                <w:szCs w:val="22"/>
              </w:rPr>
              <w:t>Cat./Pos. Econ.</w:t>
            </w:r>
          </w:p>
        </w:tc>
        <w:tc>
          <w:tcPr>
            <w:tcW w:w="1843" w:type="pct"/>
            <w:gridSpan w:val="3"/>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rPr>
                <w:rFonts w:ascii="Arial" w:hAnsi="Arial" w:cs="Arial"/>
                <w:b/>
                <w:sz w:val="22"/>
                <w:szCs w:val="22"/>
              </w:rPr>
            </w:pPr>
            <w:r>
              <w:rPr>
                <w:rFonts w:ascii="Arial" w:hAnsi="Arial" w:cs="Arial"/>
                <w:b/>
                <w:sz w:val="22"/>
                <w:szCs w:val="22"/>
              </w:rPr>
              <w:t>Nominativo dipendente coinvolto sull’obiettivo</w:t>
            </w:r>
          </w:p>
        </w:tc>
        <w:tc>
          <w:tcPr>
            <w:tcW w:w="77" w:type="pct"/>
            <w:tcBorders>
              <w:top w:val="single" w:sz="24" w:space="0" w:color="F79646"/>
              <w:left w:val="dotted" w:sz="4" w:space="0" w:color="auto"/>
              <w:bottom w:val="double" w:sz="4" w:space="0" w:color="auto"/>
              <w:right w:val="dotted" w:sz="4" w:space="0" w:color="auto"/>
            </w:tcBorders>
            <w:shd w:val="clear" w:color="auto" w:fill="EDF6F9"/>
          </w:tcPr>
          <w:p w:rsidR="00610719" w:rsidRDefault="00610719" w:rsidP="00ED3E10">
            <w:pPr>
              <w:rPr>
                <w:rFonts w:ascii="Arial" w:hAnsi="Arial" w:cs="Arial"/>
                <w:b/>
                <w:sz w:val="22"/>
                <w:szCs w:val="22"/>
              </w:rPr>
            </w:pPr>
          </w:p>
        </w:tc>
        <w:tc>
          <w:tcPr>
            <w:tcW w:w="256" w:type="pct"/>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rPr>
                <w:rFonts w:ascii="Arial" w:hAnsi="Arial" w:cs="Arial"/>
                <w:b/>
                <w:sz w:val="22"/>
                <w:szCs w:val="22"/>
              </w:rPr>
            </w:pPr>
            <w:r>
              <w:rPr>
                <w:rFonts w:ascii="Arial" w:hAnsi="Arial" w:cs="Arial"/>
                <w:b/>
                <w:sz w:val="22"/>
                <w:szCs w:val="22"/>
              </w:rPr>
              <w:t xml:space="preserve">  Ob. </w:t>
            </w:r>
          </w:p>
          <w:p w:rsidR="00610719" w:rsidRDefault="00610719" w:rsidP="00ED3E10">
            <w:pPr>
              <w:rPr>
                <w:rFonts w:ascii="Arial" w:hAnsi="Arial" w:cs="Arial"/>
                <w:b/>
                <w:sz w:val="22"/>
                <w:szCs w:val="22"/>
              </w:rPr>
            </w:pPr>
            <w:r>
              <w:rPr>
                <w:rFonts w:ascii="Arial" w:hAnsi="Arial" w:cs="Arial"/>
                <w:b/>
                <w:sz w:val="22"/>
                <w:szCs w:val="22"/>
              </w:rPr>
              <w:t xml:space="preserve">   01</w:t>
            </w:r>
          </w:p>
        </w:tc>
        <w:tc>
          <w:tcPr>
            <w:tcW w:w="203" w:type="pct"/>
            <w:gridSpan w:val="2"/>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rPr>
                <w:rFonts w:ascii="Arial" w:hAnsi="Arial" w:cs="Arial"/>
                <w:b/>
                <w:sz w:val="22"/>
                <w:szCs w:val="22"/>
              </w:rPr>
            </w:pPr>
            <w:r>
              <w:rPr>
                <w:rFonts w:ascii="Arial" w:hAnsi="Arial" w:cs="Arial"/>
                <w:b/>
                <w:sz w:val="22"/>
                <w:szCs w:val="22"/>
              </w:rPr>
              <w:t xml:space="preserve">Ob. </w:t>
            </w:r>
          </w:p>
          <w:p w:rsidR="00610719" w:rsidRDefault="00610719" w:rsidP="00ED3E10">
            <w:pPr>
              <w:rPr>
                <w:rFonts w:ascii="Arial" w:hAnsi="Arial" w:cs="Arial"/>
                <w:b/>
                <w:sz w:val="22"/>
                <w:szCs w:val="22"/>
              </w:rPr>
            </w:pPr>
            <w:r>
              <w:rPr>
                <w:rFonts w:ascii="Arial" w:hAnsi="Arial" w:cs="Arial"/>
                <w:b/>
                <w:sz w:val="22"/>
                <w:szCs w:val="22"/>
              </w:rPr>
              <w:t>02</w:t>
            </w:r>
          </w:p>
        </w:tc>
        <w:tc>
          <w:tcPr>
            <w:tcW w:w="201" w:type="pct"/>
            <w:gridSpan w:val="2"/>
            <w:tcBorders>
              <w:top w:val="single" w:sz="24" w:space="0" w:color="F79646"/>
              <w:left w:val="dotted" w:sz="4" w:space="0" w:color="auto"/>
              <w:bottom w:val="double" w:sz="4" w:space="0" w:color="auto"/>
              <w:right w:val="dotted" w:sz="4" w:space="0" w:color="auto"/>
            </w:tcBorders>
            <w:shd w:val="clear" w:color="auto" w:fill="EDF6F9"/>
            <w:hideMark/>
          </w:tcPr>
          <w:p w:rsidR="00610719" w:rsidRDefault="00610719" w:rsidP="00ED3E10">
            <w:pPr>
              <w:rPr>
                <w:rFonts w:ascii="Arial" w:hAnsi="Arial" w:cs="Arial"/>
                <w:b/>
                <w:sz w:val="22"/>
                <w:szCs w:val="22"/>
              </w:rPr>
            </w:pPr>
            <w:r>
              <w:rPr>
                <w:rFonts w:ascii="Arial" w:hAnsi="Arial" w:cs="Arial"/>
                <w:b/>
                <w:sz w:val="22"/>
                <w:szCs w:val="22"/>
              </w:rPr>
              <w:t xml:space="preserve">Ob. </w:t>
            </w:r>
          </w:p>
          <w:p w:rsidR="00610719" w:rsidRDefault="00610719" w:rsidP="00ED3E10">
            <w:pPr>
              <w:rPr>
                <w:rFonts w:ascii="Arial" w:hAnsi="Arial" w:cs="Arial"/>
                <w:b/>
                <w:sz w:val="22"/>
                <w:szCs w:val="22"/>
              </w:rPr>
            </w:pPr>
            <w:r>
              <w:rPr>
                <w:rFonts w:ascii="Arial" w:hAnsi="Arial" w:cs="Arial"/>
                <w:b/>
                <w:sz w:val="22"/>
                <w:szCs w:val="22"/>
              </w:rPr>
              <w:t>03</w:t>
            </w:r>
          </w:p>
        </w:tc>
        <w:tc>
          <w:tcPr>
            <w:tcW w:w="293" w:type="pct"/>
            <w:gridSpan w:val="2"/>
            <w:tcBorders>
              <w:top w:val="single" w:sz="24" w:space="0" w:color="F79646"/>
              <w:left w:val="dotted" w:sz="4" w:space="0" w:color="auto"/>
              <w:bottom w:val="double" w:sz="4" w:space="0" w:color="auto"/>
              <w:right w:val="dotted" w:sz="4" w:space="0" w:color="auto"/>
            </w:tcBorders>
            <w:shd w:val="clear" w:color="auto" w:fill="EDF6F9"/>
          </w:tcPr>
          <w:p w:rsidR="00610719" w:rsidRDefault="00610719" w:rsidP="00ED3E10">
            <w:pPr>
              <w:jc w:val="center"/>
              <w:rPr>
                <w:rFonts w:ascii="Arial" w:hAnsi="Arial" w:cs="Arial"/>
                <w:sz w:val="22"/>
                <w:szCs w:val="22"/>
              </w:rPr>
            </w:pPr>
          </w:p>
        </w:tc>
        <w:tc>
          <w:tcPr>
            <w:tcW w:w="258" w:type="pct"/>
            <w:gridSpan w:val="2"/>
            <w:tcBorders>
              <w:top w:val="single" w:sz="24" w:space="0" w:color="F79646"/>
              <w:left w:val="dotted" w:sz="4" w:space="0" w:color="auto"/>
              <w:bottom w:val="double" w:sz="4" w:space="0" w:color="auto"/>
              <w:right w:val="dotted" w:sz="4" w:space="0" w:color="auto"/>
            </w:tcBorders>
            <w:shd w:val="clear" w:color="auto" w:fill="EDF6F9"/>
          </w:tcPr>
          <w:p w:rsidR="00610719" w:rsidRDefault="00610719" w:rsidP="00ED3E10">
            <w:pPr>
              <w:tabs>
                <w:tab w:val="center" w:pos="512"/>
              </w:tabs>
              <w:rPr>
                <w:rFonts w:ascii="Arial" w:hAnsi="Arial" w:cs="Arial"/>
                <w:b/>
                <w:sz w:val="22"/>
                <w:szCs w:val="22"/>
              </w:rPr>
            </w:pPr>
          </w:p>
        </w:tc>
        <w:tc>
          <w:tcPr>
            <w:tcW w:w="266" w:type="pct"/>
            <w:tcBorders>
              <w:top w:val="single" w:sz="24" w:space="0" w:color="F79646"/>
              <w:left w:val="dotted" w:sz="4" w:space="0" w:color="auto"/>
              <w:bottom w:val="double" w:sz="4" w:space="0" w:color="auto"/>
              <w:right w:val="dotted" w:sz="4" w:space="0" w:color="auto"/>
            </w:tcBorders>
            <w:shd w:val="clear" w:color="auto" w:fill="EDF6F9"/>
          </w:tcPr>
          <w:p w:rsidR="00610719" w:rsidRDefault="00610719" w:rsidP="00ED3E10">
            <w:pPr>
              <w:jc w:val="center"/>
              <w:rPr>
                <w:rFonts w:ascii="Arial" w:hAnsi="Arial" w:cs="Arial"/>
                <w:b/>
                <w:sz w:val="22"/>
                <w:szCs w:val="22"/>
              </w:rPr>
            </w:pPr>
          </w:p>
        </w:tc>
        <w:tc>
          <w:tcPr>
            <w:tcW w:w="715" w:type="pct"/>
            <w:gridSpan w:val="2"/>
            <w:tcBorders>
              <w:top w:val="single" w:sz="24" w:space="0" w:color="F79646"/>
              <w:left w:val="dotted" w:sz="4" w:space="0" w:color="auto"/>
              <w:bottom w:val="double" w:sz="4" w:space="0" w:color="auto"/>
              <w:right w:val="dotted" w:sz="4" w:space="0" w:color="auto"/>
            </w:tcBorders>
            <w:shd w:val="clear" w:color="auto" w:fill="EDF6F9"/>
          </w:tcPr>
          <w:p w:rsidR="00610719" w:rsidRDefault="00610719" w:rsidP="00ED3E10">
            <w:pPr>
              <w:jc w:val="center"/>
              <w:rPr>
                <w:rFonts w:ascii="Arial" w:hAnsi="Arial" w:cs="Arial"/>
                <w:b/>
                <w:sz w:val="22"/>
                <w:szCs w:val="22"/>
              </w:rPr>
            </w:pPr>
          </w:p>
        </w:tc>
      </w:tr>
      <w:tr w:rsidR="00610719" w:rsidTr="00ED3E10">
        <w:trPr>
          <w:trHeight w:val="283"/>
        </w:trPr>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D1</w:t>
            </w: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r>
              <w:rPr>
                <w:rFonts w:ascii="Arial" w:hAnsi="Arial" w:cs="Arial"/>
                <w:b/>
                <w:sz w:val="22"/>
                <w:szCs w:val="22"/>
              </w:rPr>
              <w:t xml:space="preserve">      ALEMANNO Lucia </w:t>
            </w:r>
          </w:p>
        </w:tc>
        <w:tc>
          <w:tcPr>
            <w:tcW w:w="256"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rPr>
          <w:trHeight w:val="182"/>
        </w:trPr>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D1</w:t>
            </w: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r>
              <w:rPr>
                <w:rFonts w:ascii="Arial" w:hAnsi="Arial" w:cs="Arial"/>
                <w:b/>
                <w:sz w:val="22"/>
                <w:szCs w:val="22"/>
              </w:rPr>
              <w:t xml:space="preserve">      STRAFELLA Annalisa</w:t>
            </w:r>
          </w:p>
        </w:tc>
        <w:tc>
          <w:tcPr>
            <w:tcW w:w="256"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D1</w:t>
            </w: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r>
              <w:rPr>
                <w:rFonts w:ascii="Arial" w:hAnsi="Arial" w:cs="Arial"/>
                <w:b/>
                <w:sz w:val="22"/>
                <w:szCs w:val="22"/>
              </w:rPr>
              <w:t xml:space="preserve">      VANTAGGIATO Antonietta </w:t>
            </w:r>
          </w:p>
        </w:tc>
        <w:tc>
          <w:tcPr>
            <w:tcW w:w="256"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190"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27"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C</w:t>
            </w: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r>
              <w:rPr>
                <w:rFonts w:ascii="Arial" w:hAnsi="Arial" w:cs="Arial"/>
                <w:b/>
                <w:sz w:val="22"/>
                <w:szCs w:val="22"/>
              </w:rPr>
              <w:t xml:space="preserve">      CALCAGNILE Mario</w:t>
            </w:r>
          </w:p>
        </w:tc>
        <w:tc>
          <w:tcPr>
            <w:tcW w:w="256"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C</w:t>
            </w: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r>
              <w:rPr>
                <w:rFonts w:ascii="Arial" w:hAnsi="Arial" w:cs="Arial"/>
                <w:b/>
                <w:sz w:val="22"/>
                <w:szCs w:val="22"/>
              </w:rPr>
              <w:t xml:space="preserve">      NUZZACI Vincenzo</w:t>
            </w:r>
          </w:p>
        </w:tc>
        <w:tc>
          <w:tcPr>
            <w:tcW w:w="256"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r>
              <w:rPr>
                <w:rFonts w:ascii="Arial" w:hAnsi="Arial" w:cs="Arial"/>
                <w:b/>
                <w:sz w:val="22"/>
                <w:szCs w:val="22"/>
              </w:rPr>
              <w:t>C</w:t>
            </w:r>
          </w:p>
        </w:tc>
        <w:tc>
          <w:tcPr>
            <w:tcW w:w="1920"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rPr>
                <w:rFonts w:ascii="Arial" w:hAnsi="Arial" w:cs="Arial"/>
                <w:b/>
                <w:sz w:val="22"/>
                <w:szCs w:val="22"/>
              </w:rPr>
            </w:pPr>
            <w:r>
              <w:rPr>
                <w:rFonts w:ascii="Arial" w:hAnsi="Arial" w:cs="Arial"/>
                <w:b/>
                <w:sz w:val="22"/>
                <w:szCs w:val="22"/>
              </w:rPr>
              <w:t xml:space="preserve">      CORDELLA Anna</w:t>
            </w:r>
          </w:p>
        </w:tc>
        <w:tc>
          <w:tcPr>
            <w:tcW w:w="256"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r>
              <w:rPr>
                <w:rFonts w:ascii="Arial" w:hAnsi="Arial" w:cs="Arial"/>
                <w:b/>
                <w:sz w:val="22"/>
                <w:szCs w:val="22"/>
              </w:rPr>
              <w:t>X</w:t>
            </w: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C</w:t>
            </w: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r>
              <w:rPr>
                <w:rFonts w:ascii="Arial" w:hAnsi="Arial" w:cs="Arial"/>
                <w:b/>
                <w:sz w:val="22"/>
                <w:szCs w:val="22"/>
              </w:rPr>
              <w:t xml:space="preserve">      Educatrici a tempo determinato </w:t>
            </w:r>
          </w:p>
        </w:tc>
        <w:tc>
          <w:tcPr>
            <w:tcW w:w="256"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C</w:t>
            </w: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r>
              <w:rPr>
                <w:rFonts w:ascii="Arial" w:hAnsi="Arial" w:cs="Arial"/>
                <w:b/>
                <w:sz w:val="22"/>
                <w:szCs w:val="22"/>
              </w:rPr>
              <w:t xml:space="preserve">      MANGIALARDO Ilde</w:t>
            </w:r>
          </w:p>
        </w:tc>
        <w:tc>
          <w:tcPr>
            <w:tcW w:w="256"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r>
              <w:rPr>
                <w:rFonts w:ascii="Arial" w:hAnsi="Arial" w:cs="Arial"/>
                <w:b/>
                <w:sz w:val="22"/>
                <w:szCs w:val="22"/>
              </w:rPr>
              <w:t>X</w:t>
            </w: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 xml:space="preserve"> C</w:t>
            </w: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r>
              <w:rPr>
                <w:rFonts w:ascii="Arial" w:hAnsi="Arial" w:cs="Arial"/>
                <w:b/>
                <w:sz w:val="22"/>
                <w:szCs w:val="22"/>
              </w:rPr>
              <w:t xml:space="preserve">      ELIA Elena</w:t>
            </w:r>
          </w:p>
        </w:tc>
        <w:tc>
          <w:tcPr>
            <w:tcW w:w="256"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C</w:t>
            </w: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r>
              <w:rPr>
                <w:rFonts w:ascii="Arial" w:hAnsi="Arial" w:cs="Arial"/>
                <w:b/>
                <w:sz w:val="22"/>
                <w:szCs w:val="22"/>
              </w:rPr>
              <w:t xml:space="preserve">      OBLIO Rosa (In pensione dal 28/02/2019)</w:t>
            </w:r>
          </w:p>
        </w:tc>
        <w:tc>
          <w:tcPr>
            <w:tcW w:w="256"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r>
              <w:rPr>
                <w:rFonts w:ascii="Arial" w:hAnsi="Arial" w:cs="Arial"/>
                <w:b/>
                <w:sz w:val="22"/>
                <w:szCs w:val="22"/>
              </w:rPr>
              <w:t>X</w:t>
            </w: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r>
              <w:rPr>
                <w:rFonts w:ascii="Arial" w:hAnsi="Arial" w:cs="Arial"/>
                <w:b/>
                <w:sz w:val="22"/>
                <w:szCs w:val="22"/>
              </w:rPr>
              <w:t>A</w:t>
            </w:r>
          </w:p>
        </w:tc>
        <w:tc>
          <w:tcPr>
            <w:tcW w:w="1920"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rPr>
                <w:rFonts w:ascii="Arial" w:hAnsi="Arial" w:cs="Arial"/>
                <w:b/>
                <w:sz w:val="22"/>
                <w:szCs w:val="22"/>
              </w:rPr>
            </w:pPr>
            <w:r>
              <w:rPr>
                <w:rFonts w:ascii="Arial" w:hAnsi="Arial" w:cs="Arial"/>
                <w:b/>
                <w:sz w:val="22"/>
                <w:szCs w:val="22"/>
              </w:rPr>
              <w:t xml:space="preserve">      D’ANDREA MARISA</w:t>
            </w:r>
          </w:p>
        </w:tc>
        <w:tc>
          <w:tcPr>
            <w:tcW w:w="256"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r>
              <w:rPr>
                <w:rFonts w:ascii="Arial" w:hAnsi="Arial" w:cs="Arial"/>
                <w:b/>
                <w:sz w:val="22"/>
                <w:szCs w:val="22"/>
              </w:rPr>
              <w:t>X</w:t>
            </w: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p>
        </w:tc>
        <w:tc>
          <w:tcPr>
            <w:tcW w:w="1920" w:type="pct"/>
            <w:gridSpan w:val="4"/>
            <w:tcBorders>
              <w:top w:val="dotted" w:sz="4" w:space="0" w:color="auto"/>
              <w:left w:val="dotted" w:sz="4" w:space="0" w:color="auto"/>
              <w:bottom w:val="dotted" w:sz="4" w:space="0" w:color="auto"/>
              <w:right w:val="dotted" w:sz="4" w:space="0" w:color="auto"/>
            </w:tcBorders>
            <w:hideMark/>
          </w:tcPr>
          <w:p w:rsidR="00610719" w:rsidRDefault="00610719" w:rsidP="00ED3E10">
            <w:pPr>
              <w:rPr>
                <w:rFonts w:ascii="Arial" w:hAnsi="Arial" w:cs="Arial"/>
                <w:b/>
                <w:sz w:val="22"/>
                <w:szCs w:val="22"/>
              </w:rPr>
            </w:pPr>
          </w:p>
        </w:tc>
        <w:tc>
          <w:tcPr>
            <w:tcW w:w="256" w:type="pct"/>
            <w:tcBorders>
              <w:top w:val="dotted" w:sz="4" w:space="0" w:color="auto"/>
              <w:left w:val="dotted" w:sz="4" w:space="0" w:color="auto"/>
              <w:bottom w:val="dotted" w:sz="4" w:space="0" w:color="auto"/>
              <w:right w:val="dotted" w:sz="4" w:space="0" w:color="auto"/>
            </w:tcBorders>
            <w:hideMark/>
          </w:tcPr>
          <w:p w:rsidR="00610719" w:rsidRDefault="00610719" w:rsidP="00ED3E10">
            <w:pPr>
              <w:jc w:val="center"/>
              <w:rPr>
                <w:rFonts w:ascii="Arial" w:hAnsi="Arial" w:cs="Arial"/>
                <w:b/>
                <w:sz w:val="22"/>
                <w:szCs w:val="22"/>
              </w:rPr>
            </w:pP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r w:rsidR="00610719" w:rsidTr="00ED3E10">
        <w:tc>
          <w:tcPr>
            <w:tcW w:w="271" w:type="pct"/>
            <w:gridSpan w:val="3"/>
            <w:tcBorders>
              <w:top w:val="dotted" w:sz="4" w:space="0" w:color="auto"/>
              <w:left w:val="single" w:sz="4" w:space="0" w:color="4BACC6"/>
              <w:bottom w:val="dotted" w:sz="4" w:space="0" w:color="auto"/>
              <w:right w:val="dotted" w:sz="4" w:space="0" w:color="auto"/>
            </w:tcBorders>
          </w:tcPr>
          <w:p w:rsidR="00610719" w:rsidRDefault="00610719" w:rsidP="00ED3E10">
            <w:pPr>
              <w:jc w:val="center"/>
              <w:rPr>
                <w:rFonts w:ascii="Arial" w:hAnsi="Arial" w:cs="Arial"/>
                <w:sz w:val="22"/>
                <w:szCs w:val="22"/>
              </w:rPr>
            </w:pPr>
          </w:p>
        </w:tc>
        <w:tc>
          <w:tcPr>
            <w:tcW w:w="617"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1920"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rPr>
                <w:rFonts w:ascii="Arial" w:hAnsi="Arial" w:cs="Arial"/>
                <w:b/>
                <w:sz w:val="22"/>
                <w:szCs w:val="22"/>
              </w:rPr>
            </w:pPr>
          </w:p>
        </w:tc>
        <w:tc>
          <w:tcPr>
            <w:tcW w:w="256"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19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27" w:type="pct"/>
            <w:gridSpan w:val="4"/>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0"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42" w:type="pct"/>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282"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c>
          <w:tcPr>
            <w:tcW w:w="715" w:type="pct"/>
            <w:gridSpan w:val="2"/>
            <w:tcBorders>
              <w:top w:val="dotted" w:sz="4" w:space="0" w:color="auto"/>
              <w:left w:val="dotted" w:sz="4" w:space="0" w:color="auto"/>
              <w:bottom w:val="dotted" w:sz="4" w:space="0" w:color="auto"/>
              <w:right w:val="dotted" w:sz="4" w:space="0" w:color="auto"/>
            </w:tcBorders>
          </w:tcPr>
          <w:p w:rsidR="00610719" w:rsidRDefault="00610719" w:rsidP="00ED3E10">
            <w:pPr>
              <w:jc w:val="center"/>
              <w:rPr>
                <w:rFonts w:ascii="Arial" w:hAnsi="Arial" w:cs="Arial"/>
                <w:b/>
                <w:sz w:val="22"/>
                <w:szCs w:val="22"/>
              </w:rPr>
            </w:pPr>
          </w:p>
        </w:tc>
      </w:tr>
    </w:tbl>
    <w:p w:rsidR="00610719" w:rsidRDefault="00610719" w:rsidP="00610719">
      <w:pPr>
        <w:spacing w:before="120" w:after="120" w:line="276" w:lineRule="auto"/>
        <w:ind w:right="34" w:firstLine="284"/>
        <w:jc w:val="both"/>
        <w:rPr>
          <w:rFonts w:ascii="Arial" w:hAnsi="Arial" w:cs="Arial"/>
          <w:b/>
          <w:bCs/>
        </w:rPr>
      </w:pPr>
    </w:p>
    <w:p w:rsidR="00610719" w:rsidRDefault="00610719" w:rsidP="00610719">
      <w:pPr>
        <w:spacing w:before="120" w:after="120" w:line="276" w:lineRule="auto"/>
        <w:ind w:right="34" w:firstLine="284"/>
        <w:jc w:val="both"/>
        <w:rPr>
          <w:rFonts w:ascii="Arial" w:hAnsi="Arial" w:cs="Arial"/>
          <w:b/>
          <w:bCs/>
        </w:rPr>
      </w:pPr>
    </w:p>
    <w:p w:rsidR="000527CC" w:rsidRDefault="000527CC" w:rsidP="00AF0613">
      <w:pPr>
        <w:spacing w:before="120" w:after="120" w:line="276" w:lineRule="auto"/>
        <w:ind w:right="34" w:firstLine="284"/>
        <w:jc w:val="both"/>
        <w:rPr>
          <w:rFonts w:ascii="Arial" w:hAnsi="Arial" w:cs="Arial"/>
          <w:b/>
          <w:bCs/>
        </w:rPr>
      </w:pPr>
    </w:p>
    <w:p w:rsidR="00FD3B98" w:rsidRDefault="00FD3B98" w:rsidP="00AF0613">
      <w:pPr>
        <w:spacing w:before="120" w:after="120" w:line="276" w:lineRule="auto"/>
        <w:ind w:right="34" w:firstLine="284"/>
        <w:jc w:val="both"/>
        <w:rPr>
          <w:rFonts w:ascii="Arial" w:hAnsi="Arial" w:cs="Arial"/>
          <w:b/>
          <w:bCs/>
        </w:rPr>
      </w:pPr>
    </w:p>
    <w:p w:rsidR="00FD3B98" w:rsidRDefault="00FD3B98" w:rsidP="00AF0613">
      <w:pPr>
        <w:spacing w:before="120" w:after="120" w:line="276" w:lineRule="auto"/>
        <w:ind w:right="34" w:firstLine="284"/>
        <w:jc w:val="both"/>
        <w:rPr>
          <w:rFonts w:ascii="Arial" w:hAnsi="Arial" w:cs="Arial"/>
          <w:b/>
          <w:bCs/>
        </w:rPr>
      </w:pPr>
    </w:p>
    <w:p w:rsidR="00FD3B98" w:rsidRDefault="00FD3B98" w:rsidP="00AF0613">
      <w:pPr>
        <w:spacing w:before="120" w:after="120" w:line="276" w:lineRule="auto"/>
        <w:ind w:right="34" w:firstLine="284"/>
        <w:jc w:val="both"/>
        <w:rPr>
          <w:rFonts w:ascii="Arial" w:hAnsi="Arial" w:cs="Arial"/>
          <w:b/>
          <w:bCs/>
        </w:rPr>
      </w:pPr>
    </w:p>
    <w:p w:rsidR="00FD3B98" w:rsidRDefault="00FD3B98" w:rsidP="00AF0613">
      <w:pPr>
        <w:spacing w:before="120" w:after="120" w:line="276" w:lineRule="auto"/>
        <w:ind w:right="34" w:firstLine="284"/>
        <w:jc w:val="both"/>
        <w:rPr>
          <w:rFonts w:ascii="Arial" w:hAnsi="Arial" w:cs="Arial"/>
          <w:b/>
          <w:bCs/>
        </w:rPr>
      </w:pPr>
    </w:p>
    <w:p w:rsidR="00FD3B98" w:rsidRDefault="00FD3B98" w:rsidP="00AF0613">
      <w:pPr>
        <w:spacing w:before="120" w:after="120" w:line="276" w:lineRule="auto"/>
        <w:ind w:right="34" w:firstLine="284"/>
        <w:jc w:val="both"/>
        <w:rPr>
          <w:rFonts w:ascii="Arial" w:hAnsi="Arial" w:cs="Arial"/>
          <w:b/>
          <w:bCs/>
        </w:rPr>
      </w:pPr>
    </w:p>
    <w:p w:rsidR="000527CC" w:rsidRDefault="000527CC" w:rsidP="00AF0613">
      <w:pPr>
        <w:spacing w:before="120" w:after="120" w:line="276" w:lineRule="auto"/>
        <w:ind w:right="34" w:firstLine="284"/>
        <w:jc w:val="both"/>
        <w:rPr>
          <w:rFonts w:ascii="Arial" w:hAnsi="Arial" w:cs="Arial"/>
          <w:b/>
          <w:bCs/>
        </w:rPr>
      </w:pPr>
    </w:p>
    <w:p w:rsidR="00AF0613" w:rsidRDefault="00AF0613" w:rsidP="00AF0613">
      <w:pPr>
        <w:spacing w:before="120" w:after="120" w:line="276" w:lineRule="auto"/>
        <w:ind w:right="34" w:firstLine="284"/>
        <w:jc w:val="both"/>
        <w:rPr>
          <w:rFonts w:ascii="Arial" w:hAnsi="Arial" w:cs="Arial"/>
          <w:b/>
          <w:bCs/>
        </w:rPr>
      </w:pPr>
      <w:r>
        <w:rPr>
          <w:rFonts w:ascii="Arial" w:hAnsi="Arial" w:cs="Arial"/>
          <w:b/>
          <w:bCs/>
        </w:rPr>
        <w:t xml:space="preserve">4.1 OBIETTIVI OPERATIVI STRUTTURA: POLITICHE CULTURALI </w:t>
      </w:r>
    </w:p>
    <w:p w:rsidR="00AF0613" w:rsidRDefault="000527CC" w:rsidP="00AF0613">
      <w:pPr>
        <w:spacing w:before="120" w:after="120" w:line="276" w:lineRule="auto"/>
        <w:ind w:right="34" w:firstLine="284"/>
        <w:jc w:val="both"/>
        <w:outlineLvl w:val="0"/>
        <w:rPr>
          <w:rFonts w:ascii="Arial" w:hAnsi="Arial" w:cs="Arial"/>
          <w:b/>
          <w:bCs/>
        </w:rPr>
      </w:pPr>
      <w:r>
        <w:rPr>
          <w:rFonts w:ascii="Arial" w:hAnsi="Arial" w:cs="Arial"/>
          <w:b/>
          <w:bCs/>
        </w:rPr>
        <w:t>RESPONSABILE: Dr.</w:t>
      </w:r>
      <w:r w:rsidR="00AF0613">
        <w:rPr>
          <w:rFonts w:ascii="Arial" w:hAnsi="Arial" w:cs="Arial"/>
          <w:b/>
          <w:bCs/>
        </w:rPr>
        <w:t>ssa Zanelia Landolfo (Fino al 21/07/2019) – Dr.ssa Milva Marra (dal 22/07/2019)</w:t>
      </w:r>
    </w:p>
    <w:tbl>
      <w:tblPr>
        <w:tblW w:w="0" w:type="auto"/>
        <w:tblBorders>
          <w:top w:val="single" w:sz="8" w:space="0" w:color="4F81BD"/>
          <w:left w:val="single" w:sz="8" w:space="0" w:color="4F81BD"/>
          <w:bottom w:val="single" w:sz="8" w:space="0" w:color="4F81BD"/>
          <w:right w:val="single" w:sz="8" w:space="0" w:color="4F81BD"/>
        </w:tblBorders>
        <w:tblLook w:val="04A0"/>
      </w:tblPr>
      <w:tblGrid>
        <w:gridCol w:w="332"/>
        <w:gridCol w:w="700"/>
        <w:gridCol w:w="1602"/>
        <w:gridCol w:w="4663"/>
        <w:gridCol w:w="728"/>
        <w:gridCol w:w="1009"/>
        <w:gridCol w:w="1014"/>
        <w:gridCol w:w="352"/>
        <w:gridCol w:w="871"/>
        <w:gridCol w:w="825"/>
        <w:gridCol w:w="383"/>
        <w:gridCol w:w="821"/>
        <w:gridCol w:w="191"/>
        <w:gridCol w:w="1012"/>
      </w:tblGrid>
      <w:tr w:rsidR="00AF0613" w:rsidTr="00615D1A">
        <w:tc>
          <w:tcPr>
            <w:tcW w:w="332" w:type="dxa"/>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N</w:t>
            </w:r>
          </w:p>
        </w:tc>
        <w:tc>
          <w:tcPr>
            <w:tcW w:w="6965" w:type="dxa"/>
            <w:gridSpan w:val="3"/>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Descrizione Obiettivi Operativo</w:t>
            </w:r>
          </w:p>
        </w:tc>
        <w:tc>
          <w:tcPr>
            <w:tcW w:w="728" w:type="dxa"/>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Peso %</w:t>
            </w:r>
          </w:p>
        </w:tc>
        <w:tc>
          <w:tcPr>
            <w:tcW w:w="2375" w:type="dxa"/>
            <w:gridSpan w:val="3"/>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 xml:space="preserve">Indicatore </w:t>
            </w:r>
          </w:p>
        </w:tc>
        <w:tc>
          <w:tcPr>
            <w:tcW w:w="1696" w:type="dxa"/>
            <w:gridSpan w:val="2"/>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Valore indicatore atteso</w:t>
            </w:r>
          </w:p>
        </w:tc>
        <w:tc>
          <w:tcPr>
            <w:tcW w:w="1204" w:type="dxa"/>
            <w:gridSpan w:val="2"/>
            <w:tcBorders>
              <w:top w:val="single" w:sz="24" w:space="0" w:color="CF7B79"/>
              <w:left w:val="nil"/>
              <w:bottom w:val="nil"/>
              <w:right w:val="nil"/>
            </w:tcBorders>
            <w:shd w:val="clear" w:color="auto" w:fill="C6D9F1"/>
            <w:hideMark/>
          </w:tcPr>
          <w:p w:rsidR="00AF0613" w:rsidRDefault="00AF0613">
            <w:pPr>
              <w:jc w:val="center"/>
              <w:rPr>
                <w:rFonts w:ascii="Arial" w:hAnsi="Arial" w:cs="Arial"/>
                <w:b/>
                <w:sz w:val="16"/>
                <w:szCs w:val="16"/>
              </w:rPr>
            </w:pPr>
            <w:r>
              <w:rPr>
                <w:rFonts w:ascii="Arial" w:hAnsi="Arial" w:cs="Arial"/>
                <w:b/>
                <w:sz w:val="16"/>
                <w:szCs w:val="16"/>
              </w:rPr>
              <w:t>Data realizzazione previsto</w:t>
            </w:r>
          </w:p>
        </w:tc>
        <w:tc>
          <w:tcPr>
            <w:tcW w:w="1203" w:type="dxa"/>
            <w:gridSpan w:val="2"/>
            <w:tcBorders>
              <w:top w:val="single" w:sz="24" w:space="0" w:color="CF7B79"/>
              <w:left w:val="nil"/>
              <w:bottom w:val="nil"/>
              <w:right w:val="nil"/>
            </w:tcBorders>
            <w:shd w:val="clear" w:color="auto" w:fill="C6D9F1"/>
            <w:vAlign w:val="center"/>
            <w:hideMark/>
          </w:tcPr>
          <w:p w:rsidR="00AF0613" w:rsidRDefault="00AF0613">
            <w:pPr>
              <w:jc w:val="center"/>
              <w:rPr>
                <w:rFonts w:ascii="Arial" w:hAnsi="Arial" w:cs="Arial"/>
                <w:b/>
                <w:sz w:val="16"/>
                <w:szCs w:val="16"/>
              </w:rPr>
            </w:pPr>
            <w:r>
              <w:rPr>
                <w:rFonts w:ascii="Arial" w:hAnsi="Arial" w:cs="Arial"/>
                <w:b/>
                <w:sz w:val="16"/>
                <w:szCs w:val="16"/>
              </w:rPr>
              <w:t>Tipologia dell’obiettivo</w:t>
            </w:r>
          </w:p>
        </w:tc>
      </w:tr>
      <w:tr w:rsidR="00AF0613" w:rsidTr="00615D1A">
        <w:trPr>
          <w:cantSplit/>
          <w:trHeight w:val="68"/>
        </w:trPr>
        <w:tc>
          <w:tcPr>
            <w:tcW w:w="332" w:type="dxa"/>
            <w:vMerge w:val="restart"/>
            <w:tcBorders>
              <w:top w:val="nil"/>
              <w:left w:val="single" w:sz="8" w:space="0" w:color="4F81BD"/>
              <w:bottom w:val="double" w:sz="4" w:space="0" w:color="000080"/>
              <w:right w:val="single" w:sz="8" w:space="0" w:color="4F81BD"/>
            </w:tcBorders>
            <w:vAlign w:val="center"/>
          </w:tcPr>
          <w:p w:rsidR="00AF0613" w:rsidRDefault="00AF0613">
            <w:pPr>
              <w:jc w:val="center"/>
              <w:rPr>
                <w:rFonts w:ascii="Arial" w:hAnsi="Arial" w:cs="Arial"/>
                <w:sz w:val="16"/>
                <w:szCs w:val="16"/>
              </w:rPr>
            </w:pPr>
            <w:r>
              <w:rPr>
                <w:rFonts w:ascii="Arial" w:hAnsi="Arial" w:cs="Arial"/>
                <w:sz w:val="16"/>
                <w:szCs w:val="16"/>
              </w:rPr>
              <w:t>1</w:t>
            </w:r>
          </w:p>
          <w:p w:rsidR="00AF0613" w:rsidRDefault="00AF0613">
            <w:pPr>
              <w:jc w:val="center"/>
              <w:rPr>
                <w:rFonts w:ascii="Arial" w:hAnsi="Arial" w:cs="Arial"/>
                <w:sz w:val="16"/>
                <w:szCs w:val="16"/>
              </w:rPr>
            </w:pPr>
          </w:p>
        </w:tc>
        <w:tc>
          <w:tcPr>
            <w:tcW w:w="6965" w:type="dxa"/>
            <w:gridSpan w:val="3"/>
            <w:vMerge w:val="restart"/>
            <w:tcBorders>
              <w:top w:val="nil"/>
              <w:left w:val="nil"/>
              <w:bottom w:val="double" w:sz="4" w:space="0" w:color="000080"/>
              <w:right w:val="nil"/>
            </w:tcBorders>
          </w:tcPr>
          <w:p w:rsidR="00AF0613" w:rsidRDefault="00AF0613">
            <w:pPr>
              <w:pStyle w:val="Normale0"/>
              <w:tabs>
                <w:tab w:val="left" w:pos="708"/>
              </w:tabs>
              <w:jc w:val="both"/>
              <w:rPr>
                <w:sz w:val="18"/>
                <w:szCs w:val="18"/>
              </w:rPr>
            </w:pPr>
          </w:p>
          <w:p w:rsidR="00AF0613" w:rsidRDefault="00AF0613">
            <w:pPr>
              <w:autoSpaceDE w:val="0"/>
              <w:autoSpaceDN w:val="0"/>
              <w:adjustRightInd w:val="0"/>
              <w:jc w:val="both"/>
              <w:rPr>
                <w:sz w:val="24"/>
                <w:szCs w:val="24"/>
              </w:rPr>
            </w:pPr>
            <w:r>
              <w:rPr>
                <w:sz w:val="24"/>
                <w:szCs w:val="24"/>
              </w:rPr>
              <w:lastRenderedPageBreak/>
              <w:t xml:space="preserve">Realizzazione e funzionamento di manifestazioni culturali e sostegno agli operatori e organizzazioni varie che operano o sono impegnate nella promozione delle attività culturali, artistiche e religiose legate al culto di San Giuseppe da Copertino, al fine di rendere le attività della tradizione storico culturale della città strumento di socializzazione e condivisione di conoscenze tecniche, artistiche e professionali volte alla valorizzazione identitaria dei valori comuni del paese, anche mediante la concessione patrocini e compartecipazione di manifestazioni culturali organizzate da diversi soggetti: associazioni, istituti scolastici ecc. con supporto logistico, attivazione di servizi e divulgazione degli eventi. </w:t>
            </w:r>
          </w:p>
          <w:p w:rsidR="00AF0613" w:rsidRDefault="00AF0613">
            <w:pPr>
              <w:pStyle w:val="Normale0"/>
              <w:tabs>
                <w:tab w:val="left" w:pos="708"/>
              </w:tabs>
              <w:jc w:val="both"/>
            </w:pPr>
          </w:p>
          <w:p w:rsidR="00AF0613" w:rsidRDefault="00AF0613">
            <w:pPr>
              <w:pStyle w:val="Normale0"/>
              <w:tabs>
                <w:tab w:val="left" w:pos="708"/>
              </w:tabs>
              <w:jc w:val="both"/>
              <w:rPr>
                <w:sz w:val="18"/>
                <w:szCs w:val="18"/>
              </w:rPr>
            </w:pPr>
          </w:p>
        </w:tc>
        <w:tc>
          <w:tcPr>
            <w:tcW w:w="728" w:type="dxa"/>
            <w:vMerge w:val="restart"/>
            <w:tcBorders>
              <w:top w:val="nil"/>
              <w:left w:val="single" w:sz="8" w:space="0" w:color="4F81BD"/>
              <w:bottom w:val="double" w:sz="4" w:space="0" w:color="000080"/>
              <w:right w:val="single" w:sz="8" w:space="0" w:color="4F81BD"/>
            </w:tcBorders>
          </w:tcPr>
          <w:p w:rsidR="00AF0613" w:rsidRDefault="00AF0613">
            <w:pPr>
              <w:jc w:val="center"/>
              <w:rPr>
                <w:rFonts w:ascii="Arial" w:hAnsi="Arial" w:cs="Arial"/>
                <w:sz w:val="16"/>
                <w:szCs w:val="16"/>
              </w:rPr>
            </w:pPr>
          </w:p>
          <w:p w:rsidR="00AF0613" w:rsidRDefault="00AF0613">
            <w:pPr>
              <w:jc w:val="center"/>
              <w:rPr>
                <w:rFonts w:ascii="Arial" w:hAnsi="Arial" w:cs="Arial"/>
                <w:sz w:val="16"/>
                <w:szCs w:val="16"/>
              </w:rPr>
            </w:pPr>
            <w:r w:rsidRPr="00615D1A">
              <w:rPr>
                <w:rFonts w:ascii="Arial" w:hAnsi="Arial" w:cs="Arial"/>
                <w:sz w:val="16"/>
                <w:szCs w:val="16"/>
              </w:rPr>
              <w:lastRenderedPageBreak/>
              <w:t>10%</w:t>
            </w:r>
          </w:p>
        </w:tc>
        <w:tc>
          <w:tcPr>
            <w:tcW w:w="2375" w:type="dxa"/>
            <w:gridSpan w:val="3"/>
            <w:vMerge w:val="restart"/>
            <w:tcBorders>
              <w:top w:val="nil"/>
              <w:left w:val="nil"/>
              <w:bottom w:val="double" w:sz="4" w:space="0" w:color="000080"/>
              <w:right w:val="single" w:sz="4" w:space="0" w:color="4F81BD"/>
            </w:tcBorders>
          </w:tcPr>
          <w:p w:rsidR="00AF0613" w:rsidRDefault="00AF0613">
            <w:pPr>
              <w:jc w:val="both"/>
              <w:rPr>
                <w:rFonts w:ascii="Arial" w:hAnsi="Arial" w:cs="Arial"/>
                <w:sz w:val="22"/>
                <w:szCs w:val="22"/>
              </w:rPr>
            </w:pPr>
          </w:p>
          <w:p w:rsidR="00AF0613" w:rsidRDefault="00AF0613">
            <w:pPr>
              <w:jc w:val="both"/>
              <w:rPr>
                <w:rFonts w:ascii="Arial" w:hAnsi="Arial" w:cs="Arial"/>
                <w:sz w:val="22"/>
                <w:szCs w:val="22"/>
              </w:rPr>
            </w:pPr>
            <w:r>
              <w:rPr>
                <w:rFonts w:ascii="Arial" w:hAnsi="Arial" w:cs="Arial"/>
                <w:sz w:val="22"/>
                <w:szCs w:val="22"/>
              </w:rPr>
              <w:lastRenderedPageBreak/>
              <w:t>Elenco delle manifestazioni realizzate con garanzia dei servizi di sicurezza con risorse del bilancio Comunale</w:t>
            </w:r>
          </w:p>
        </w:tc>
        <w:tc>
          <w:tcPr>
            <w:tcW w:w="1696" w:type="dxa"/>
            <w:gridSpan w:val="2"/>
            <w:vMerge w:val="restart"/>
            <w:tcBorders>
              <w:top w:val="nil"/>
              <w:left w:val="single" w:sz="4" w:space="0" w:color="4F81BD"/>
              <w:bottom w:val="double" w:sz="4" w:space="0" w:color="000080"/>
              <w:right w:val="nil"/>
            </w:tcBorders>
          </w:tcPr>
          <w:p w:rsidR="00AF0613" w:rsidRDefault="00AF0613">
            <w:pPr>
              <w:jc w:val="both"/>
              <w:rPr>
                <w:rFonts w:ascii="Arial" w:hAnsi="Arial" w:cs="Arial"/>
                <w:sz w:val="22"/>
                <w:szCs w:val="22"/>
              </w:rPr>
            </w:pPr>
          </w:p>
          <w:p w:rsidR="00AF0613" w:rsidRDefault="00AF0613">
            <w:pPr>
              <w:jc w:val="both"/>
              <w:rPr>
                <w:rFonts w:ascii="Arial" w:hAnsi="Arial" w:cs="Arial"/>
                <w:sz w:val="22"/>
                <w:szCs w:val="22"/>
              </w:rPr>
            </w:pPr>
            <w:r>
              <w:rPr>
                <w:rFonts w:ascii="Arial" w:hAnsi="Arial" w:cs="Arial"/>
                <w:sz w:val="22"/>
                <w:szCs w:val="22"/>
              </w:rPr>
              <w:lastRenderedPageBreak/>
              <w:t>Buona riuscita della manifestazione senza incidenti.</w:t>
            </w:r>
          </w:p>
          <w:p w:rsidR="00AF0613" w:rsidRDefault="00AF0613">
            <w:pPr>
              <w:jc w:val="both"/>
              <w:rPr>
                <w:rFonts w:ascii="Arial" w:hAnsi="Arial" w:cs="Arial"/>
                <w:sz w:val="22"/>
                <w:szCs w:val="22"/>
              </w:rPr>
            </w:pPr>
          </w:p>
        </w:tc>
        <w:tc>
          <w:tcPr>
            <w:tcW w:w="1204" w:type="dxa"/>
            <w:gridSpan w:val="2"/>
            <w:tcBorders>
              <w:top w:val="nil"/>
              <w:left w:val="single" w:sz="8" w:space="0" w:color="4F81BD"/>
              <w:bottom w:val="nil"/>
              <w:right w:val="single" w:sz="8" w:space="0" w:color="4F81BD"/>
            </w:tcBorders>
          </w:tcPr>
          <w:p w:rsidR="00AF0613" w:rsidRDefault="00AF0613">
            <w:pPr>
              <w:jc w:val="center"/>
              <w:rPr>
                <w:rFonts w:ascii="Arial" w:hAnsi="Arial" w:cs="Arial"/>
                <w:sz w:val="22"/>
                <w:szCs w:val="22"/>
              </w:rPr>
            </w:pPr>
          </w:p>
        </w:tc>
        <w:tc>
          <w:tcPr>
            <w:tcW w:w="1203" w:type="dxa"/>
            <w:gridSpan w:val="2"/>
            <w:tcBorders>
              <w:top w:val="nil"/>
              <w:left w:val="single" w:sz="8" w:space="0" w:color="4F81BD"/>
              <w:bottom w:val="single" w:sz="8" w:space="0" w:color="4F81BD"/>
              <w:right w:val="single" w:sz="8" w:space="0" w:color="4F81BD"/>
            </w:tcBorders>
            <w:vAlign w:val="center"/>
          </w:tcPr>
          <w:p w:rsidR="00AF0613" w:rsidRDefault="00AF0613">
            <w:pPr>
              <w:jc w:val="center"/>
              <w:rPr>
                <w:rFonts w:ascii="Arial" w:hAnsi="Arial" w:cs="Arial"/>
                <w:sz w:val="22"/>
                <w:szCs w:val="22"/>
              </w:rPr>
            </w:pPr>
          </w:p>
        </w:tc>
      </w:tr>
      <w:tr w:rsidR="00AF0613">
        <w:trPr>
          <w:cantSplit/>
          <w:trHeight w:val="844"/>
        </w:trPr>
        <w:tc>
          <w:tcPr>
            <w:tcW w:w="0" w:type="auto"/>
            <w:vMerge/>
            <w:tcBorders>
              <w:top w:val="nil"/>
              <w:left w:val="single" w:sz="8" w:space="0" w:color="4F81BD"/>
              <w:bottom w:val="double" w:sz="4" w:space="0" w:color="000080"/>
              <w:right w:val="single" w:sz="8" w:space="0" w:color="4F81BD"/>
            </w:tcBorders>
            <w:vAlign w:val="center"/>
            <w:hideMark/>
          </w:tcPr>
          <w:p w:rsidR="00AF0613" w:rsidRDefault="00AF0613">
            <w:pPr>
              <w:rPr>
                <w:rFonts w:ascii="Arial" w:hAnsi="Arial" w:cs="Arial"/>
                <w:sz w:val="16"/>
                <w:szCs w:val="16"/>
              </w:rPr>
            </w:pPr>
          </w:p>
        </w:tc>
        <w:tc>
          <w:tcPr>
            <w:tcW w:w="0" w:type="auto"/>
            <w:gridSpan w:val="3"/>
            <w:vMerge/>
            <w:tcBorders>
              <w:top w:val="nil"/>
              <w:left w:val="nil"/>
              <w:bottom w:val="double" w:sz="4" w:space="0" w:color="000080"/>
              <w:right w:val="nil"/>
            </w:tcBorders>
            <w:vAlign w:val="center"/>
            <w:hideMark/>
          </w:tcPr>
          <w:p w:rsidR="00AF0613" w:rsidRDefault="00AF0613">
            <w:pPr>
              <w:rPr>
                <w:rFonts w:ascii="Arial" w:hAnsi="Arial" w:cs="Arial"/>
                <w:sz w:val="18"/>
                <w:szCs w:val="18"/>
              </w:rPr>
            </w:pPr>
          </w:p>
        </w:tc>
        <w:tc>
          <w:tcPr>
            <w:tcW w:w="0" w:type="auto"/>
            <w:vMerge/>
            <w:tcBorders>
              <w:top w:val="nil"/>
              <w:left w:val="single" w:sz="8" w:space="0" w:color="4F81BD"/>
              <w:bottom w:val="double" w:sz="4" w:space="0" w:color="000080"/>
              <w:right w:val="single" w:sz="8" w:space="0" w:color="4F81BD"/>
            </w:tcBorders>
            <w:vAlign w:val="center"/>
            <w:hideMark/>
          </w:tcPr>
          <w:p w:rsidR="00AF0613" w:rsidRDefault="00AF0613">
            <w:pPr>
              <w:rPr>
                <w:rFonts w:ascii="Arial" w:hAnsi="Arial" w:cs="Arial"/>
                <w:sz w:val="16"/>
                <w:szCs w:val="16"/>
              </w:rPr>
            </w:pPr>
          </w:p>
        </w:tc>
        <w:tc>
          <w:tcPr>
            <w:tcW w:w="0" w:type="auto"/>
            <w:gridSpan w:val="3"/>
            <w:vMerge/>
            <w:tcBorders>
              <w:top w:val="nil"/>
              <w:left w:val="nil"/>
              <w:bottom w:val="double" w:sz="4" w:space="0" w:color="000080"/>
              <w:right w:val="single" w:sz="4" w:space="0" w:color="4F81BD"/>
            </w:tcBorders>
            <w:vAlign w:val="center"/>
            <w:hideMark/>
          </w:tcPr>
          <w:p w:rsidR="00AF0613" w:rsidRDefault="00AF0613">
            <w:pPr>
              <w:rPr>
                <w:rFonts w:ascii="Arial" w:hAnsi="Arial" w:cs="Arial"/>
                <w:sz w:val="22"/>
                <w:szCs w:val="22"/>
              </w:rPr>
            </w:pPr>
          </w:p>
        </w:tc>
        <w:tc>
          <w:tcPr>
            <w:tcW w:w="0" w:type="auto"/>
            <w:gridSpan w:val="2"/>
            <w:vMerge/>
            <w:tcBorders>
              <w:top w:val="nil"/>
              <w:left w:val="single" w:sz="4" w:space="0" w:color="4F81BD"/>
              <w:bottom w:val="double" w:sz="4" w:space="0" w:color="000080"/>
              <w:right w:val="nil"/>
            </w:tcBorders>
            <w:vAlign w:val="center"/>
            <w:hideMark/>
          </w:tcPr>
          <w:p w:rsidR="00AF0613" w:rsidRDefault="00AF0613">
            <w:pPr>
              <w:rPr>
                <w:rFonts w:ascii="Arial" w:hAnsi="Arial" w:cs="Arial"/>
                <w:sz w:val="22"/>
                <w:szCs w:val="22"/>
              </w:rPr>
            </w:pPr>
          </w:p>
        </w:tc>
        <w:tc>
          <w:tcPr>
            <w:tcW w:w="1204" w:type="dxa"/>
            <w:gridSpan w:val="2"/>
            <w:tcBorders>
              <w:top w:val="nil"/>
              <w:left w:val="single" w:sz="8" w:space="0" w:color="4F81BD"/>
              <w:bottom w:val="double" w:sz="4" w:space="0" w:color="000080"/>
              <w:right w:val="single" w:sz="8" w:space="0" w:color="4F81BD"/>
            </w:tcBorders>
            <w:hideMark/>
          </w:tcPr>
          <w:p w:rsidR="00AF0613" w:rsidRDefault="00AF0613">
            <w:pPr>
              <w:jc w:val="center"/>
              <w:rPr>
                <w:rFonts w:ascii="Arial" w:hAnsi="Arial" w:cs="Arial"/>
                <w:sz w:val="22"/>
                <w:szCs w:val="22"/>
              </w:rPr>
            </w:pPr>
            <w:r>
              <w:rPr>
                <w:rFonts w:ascii="Arial" w:hAnsi="Arial" w:cs="Arial"/>
                <w:sz w:val="22"/>
                <w:szCs w:val="22"/>
              </w:rPr>
              <w:t xml:space="preserve">Tutto l’anno nelle date previste </w:t>
            </w:r>
          </w:p>
        </w:tc>
        <w:tc>
          <w:tcPr>
            <w:tcW w:w="1203" w:type="dxa"/>
            <w:gridSpan w:val="2"/>
            <w:tcBorders>
              <w:top w:val="single" w:sz="8" w:space="0" w:color="4F81BD"/>
              <w:left w:val="single" w:sz="8" w:space="0" w:color="4F81BD"/>
              <w:bottom w:val="double" w:sz="4" w:space="0" w:color="000080"/>
              <w:right w:val="single" w:sz="8" w:space="0" w:color="4F81BD"/>
            </w:tcBorders>
            <w:vAlign w:val="center"/>
            <w:hideMark/>
          </w:tcPr>
          <w:p w:rsidR="00AF0613" w:rsidRDefault="00AF0613">
            <w:pPr>
              <w:jc w:val="center"/>
              <w:rPr>
                <w:rFonts w:ascii="Arial" w:hAnsi="Arial" w:cs="Arial"/>
                <w:sz w:val="22"/>
                <w:szCs w:val="22"/>
              </w:rPr>
            </w:pPr>
            <w:r>
              <w:rPr>
                <w:rFonts w:ascii="Arial" w:hAnsi="Arial" w:cs="Arial"/>
                <w:sz w:val="22"/>
                <w:szCs w:val="22"/>
              </w:rPr>
              <w:t xml:space="preserve"> X struttura </w:t>
            </w:r>
          </w:p>
        </w:tc>
      </w:tr>
      <w:tr w:rsidR="00AF0613" w:rsidTr="00615D1A">
        <w:tc>
          <w:tcPr>
            <w:tcW w:w="1032" w:type="dxa"/>
            <w:gridSpan w:val="2"/>
            <w:tcBorders>
              <w:top w:val="single" w:sz="24" w:space="0" w:color="F79646"/>
              <w:left w:val="single" w:sz="4" w:space="0" w:color="4BACC6"/>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lastRenderedPageBreak/>
              <w:t>Matr.</w:t>
            </w:r>
          </w:p>
        </w:tc>
        <w:tc>
          <w:tcPr>
            <w:tcW w:w="1602" w:type="dxa"/>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Cat./Pos. Econ.</w:t>
            </w:r>
          </w:p>
        </w:tc>
        <w:tc>
          <w:tcPr>
            <w:tcW w:w="6400" w:type="dxa"/>
            <w:gridSpan w:val="3"/>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Nominativo dipendente coinvolto sull’obiettivo</w:t>
            </w:r>
          </w:p>
        </w:tc>
        <w:tc>
          <w:tcPr>
            <w:tcW w:w="1014" w:type="dxa"/>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 xml:space="preserve">Ob. </w:t>
            </w:r>
          </w:p>
          <w:p w:rsidR="00AF0613" w:rsidRDefault="00AF0613">
            <w:pPr>
              <w:jc w:val="center"/>
              <w:rPr>
                <w:rFonts w:ascii="Arial" w:hAnsi="Arial" w:cs="Arial"/>
                <w:b/>
                <w:sz w:val="22"/>
                <w:szCs w:val="22"/>
              </w:rPr>
            </w:pPr>
            <w:r>
              <w:rPr>
                <w:rFonts w:ascii="Arial" w:hAnsi="Arial" w:cs="Arial"/>
                <w:b/>
                <w:sz w:val="22"/>
                <w:szCs w:val="22"/>
              </w:rPr>
              <w:t>01</w:t>
            </w:r>
          </w:p>
        </w:tc>
        <w:tc>
          <w:tcPr>
            <w:tcW w:w="1223" w:type="dxa"/>
            <w:gridSpan w:val="2"/>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 xml:space="preserve">Ob. </w:t>
            </w:r>
          </w:p>
          <w:p w:rsidR="00AF0613" w:rsidRDefault="00AF0613">
            <w:pPr>
              <w:jc w:val="center"/>
              <w:rPr>
                <w:rFonts w:ascii="Arial" w:hAnsi="Arial" w:cs="Arial"/>
                <w:b/>
                <w:sz w:val="22"/>
                <w:szCs w:val="22"/>
              </w:rPr>
            </w:pPr>
            <w:r>
              <w:rPr>
                <w:rFonts w:ascii="Arial" w:hAnsi="Arial" w:cs="Arial"/>
                <w:b/>
                <w:sz w:val="22"/>
                <w:szCs w:val="22"/>
              </w:rPr>
              <w:t>02</w:t>
            </w:r>
          </w:p>
        </w:tc>
        <w:tc>
          <w:tcPr>
            <w:tcW w:w="1208" w:type="dxa"/>
            <w:gridSpan w:val="2"/>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 xml:space="preserve">Ob. </w:t>
            </w:r>
          </w:p>
          <w:p w:rsidR="00AF0613" w:rsidRDefault="00AF0613">
            <w:pPr>
              <w:jc w:val="center"/>
              <w:rPr>
                <w:rFonts w:ascii="Arial" w:hAnsi="Arial" w:cs="Arial"/>
                <w:b/>
                <w:sz w:val="22"/>
                <w:szCs w:val="22"/>
              </w:rPr>
            </w:pPr>
            <w:r>
              <w:rPr>
                <w:rFonts w:ascii="Arial" w:hAnsi="Arial" w:cs="Arial"/>
                <w:b/>
                <w:sz w:val="22"/>
                <w:szCs w:val="22"/>
              </w:rPr>
              <w:t>03</w:t>
            </w:r>
          </w:p>
        </w:tc>
        <w:tc>
          <w:tcPr>
            <w:tcW w:w="1012" w:type="dxa"/>
            <w:gridSpan w:val="2"/>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 xml:space="preserve">Ob. </w:t>
            </w:r>
          </w:p>
          <w:p w:rsidR="00AF0613" w:rsidRDefault="00AF0613">
            <w:pPr>
              <w:jc w:val="center"/>
              <w:rPr>
                <w:rFonts w:ascii="Arial" w:hAnsi="Arial" w:cs="Arial"/>
                <w:b/>
                <w:sz w:val="22"/>
                <w:szCs w:val="22"/>
              </w:rPr>
            </w:pPr>
            <w:r>
              <w:rPr>
                <w:rFonts w:ascii="Arial" w:hAnsi="Arial" w:cs="Arial"/>
                <w:b/>
                <w:sz w:val="22"/>
                <w:szCs w:val="22"/>
              </w:rPr>
              <w:t>04</w:t>
            </w:r>
          </w:p>
        </w:tc>
        <w:tc>
          <w:tcPr>
            <w:tcW w:w="1012" w:type="dxa"/>
            <w:tcBorders>
              <w:top w:val="single" w:sz="24" w:space="0" w:color="F79646"/>
              <w:left w:val="dotted" w:sz="4" w:space="0" w:color="auto"/>
              <w:bottom w:val="double" w:sz="4" w:space="0" w:color="auto"/>
              <w:right w:val="dotted" w:sz="4" w:space="0" w:color="auto"/>
            </w:tcBorders>
            <w:shd w:val="clear" w:color="auto" w:fill="EDF6F9"/>
            <w:hideMark/>
          </w:tcPr>
          <w:p w:rsidR="00AF0613" w:rsidRDefault="00AF0613">
            <w:pPr>
              <w:jc w:val="center"/>
              <w:rPr>
                <w:rFonts w:ascii="Arial" w:hAnsi="Arial" w:cs="Arial"/>
                <w:b/>
                <w:sz w:val="22"/>
                <w:szCs w:val="22"/>
              </w:rPr>
            </w:pPr>
            <w:r>
              <w:rPr>
                <w:rFonts w:ascii="Arial" w:hAnsi="Arial" w:cs="Arial"/>
                <w:b/>
                <w:sz w:val="22"/>
                <w:szCs w:val="22"/>
              </w:rPr>
              <w:t xml:space="preserve">Ob. </w:t>
            </w:r>
          </w:p>
          <w:p w:rsidR="00AF0613" w:rsidRDefault="00AF0613">
            <w:pPr>
              <w:jc w:val="center"/>
              <w:rPr>
                <w:rFonts w:ascii="Arial" w:hAnsi="Arial" w:cs="Arial"/>
                <w:b/>
                <w:sz w:val="22"/>
                <w:szCs w:val="22"/>
              </w:rPr>
            </w:pPr>
            <w:r>
              <w:rPr>
                <w:rFonts w:ascii="Arial" w:hAnsi="Arial" w:cs="Arial"/>
                <w:b/>
                <w:sz w:val="22"/>
                <w:szCs w:val="22"/>
              </w:rPr>
              <w:t>05</w:t>
            </w:r>
          </w:p>
        </w:tc>
      </w:tr>
      <w:tr w:rsidR="00AF0613" w:rsidTr="00615D1A">
        <w:tc>
          <w:tcPr>
            <w:tcW w:w="1032" w:type="dxa"/>
            <w:gridSpan w:val="2"/>
            <w:tcBorders>
              <w:top w:val="double"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1602" w:type="dxa"/>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 xml:space="preserve">DIRIGENTE </w:t>
            </w:r>
          </w:p>
        </w:tc>
        <w:tc>
          <w:tcPr>
            <w:tcW w:w="6400" w:type="dxa"/>
            <w:gridSpan w:val="3"/>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Dr.ssa Zanelia Landolfo /Milva Marra</w:t>
            </w:r>
          </w:p>
        </w:tc>
        <w:tc>
          <w:tcPr>
            <w:tcW w:w="1014" w:type="dxa"/>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1223" w:type="dxa"/>
            <w:gridSpan w:val="2"/>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1208" w:type="dxa"/>
            <w:gridSpan w:val="2"/>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1012" w:type="dxa"/>
            <w:gridSpan w:val="2"/>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1012" w:type="dxa"/>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r w:rsidR="00AF0613" w:rsidTr="00615D1A">
        <w:tc>
          <w:tcPr>
            <w:tcW w:w="1032" w:type="dxa"/>
            <w:gridSpan w:val="2"/>
            <w:tcBorders>
              <w:top w:val="double" w:sz="4" w:space="0" w:color="auto"/>
              <w:left w:val="single" w:sz="4" w:space="0" w:color="4BACC6"/>
              <w:bottom w:val="dotted" w:sz="4" w:space="0" w:color="auto"/>
              <w:right w:val="dotted" w:sz="4" w:space="0" w:color="auto"/>
            </w:tcBorders>
          </w:tcPr>
          <w:p w:rsidR="00AF0613" w:rsidRDefault="00AF0613">
            <w:pPr>
              <w:jc w:val="center"/>
              <w:rPr>
                <w:rFonts w:ascii="Arial" w:hAnsi="Arial" w:cs="Arial"/>
                <w:sz w:val="22"/>
                <w:szCs w:val="22"/>
              </w:rPr>
            </w:pPr>
          </w:p>
        </w:tc>
        <w:tc>
          <w:tcPr>
            <w:tcW w:w="1602" w:type="dxa"/>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C</w:t>
            </w:r>
          </w:p>
        </w:tc>
        <w:tc>
          <w:tcPr>
            <w:tcW w:w="6400" w:type="dxa"/>
            <w:gridSpan w:val="3"/>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 xml:space="preserve">Daniele Malia </w:t>
            </w:r>
          </w:p>
        </w:tc>
        <w:tc>
          <w:tcPr>
            <w:tcW w:w="1014" w:type="dxa"/>
            <w:tcBorders>
              <w:top w:val="double" w:sz="4" w:space="0" w:color="auto"/>
              <w:left w:val="dotted" w:sz="4" w:space="0" w:color="auto"/>
              <w:bottom w:val="dotted" w:sz="4" w:space="0" w:color="auto"/>
              <w:right w:val="dotted" w:sz="4" w:space="0" w:color="auto"/>
            </w:tcBorders>
            <w:hideMark/>
          </w:tcPr>
          <w:p w:rsidR="00AF0613" w:rsidRDefault="00AF0613">
            <w:pPr>
              <w:jc w:val="center"/>
              <w:rPr>
                <w:rFonts w:ascii="Arial" w:hAnsi="Arial" w:cs="Arial"/>
                <w:b/>
                <w:sz w:val="22"/>
                <w:szCs w:val="22"/>
              </w:rPr>
            </w:pPr>
            <w:r>
              <w:rPr>
                <w:rFonts w:ascii="Arial" w:hAnsi="Arial" w:cs="Arial"/>
                <w:b/>
                <w:sz w:val="22"/>
                <w:szCs w:val="22"/>
              </w:rPr>
              <w:t>X</w:t>
            </w:r>
          </w:p>
        </w:tc>
        <w:tc>
          <w:tcPr>
            <w:tcW w:w="1223" w:type="dxa"/>
            <w:gridSpan w:val="2"/>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1208" w:type="dxa"/>
            <w:gridSpan w:val="2"/>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1012" w:type="dxa"/>
            <w:gridSpan w:val="2"/>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c>
          <w:tcPr>
            <w:tcW w:w="1012" w:type="dxa"/>
            <w:tcBorders>
              <w:top w:val="double" w:sz="4" w:space="0" w:color="auto"/>
              <w:left w:val="dotted" w:sz="4" w:space="0" w:color="auto"/>
              <w:bottom w:val="dotted" w:sz="4" w:space="0" w:color="auto"/>
              <w:right w:val="dotted" w:sz="4" w:space="0" w:color="auto"/>
            </w:tcBorders>
          </w:tcPr>
          <w:p w:rsidR="00AF0613" w:rsidRDefault="00AF0613">
            <w:pPr>
              <w:jc w:val="center"/>
              <w:rPr>
                <w:rFonts w:ascii="Arial" w:hAnsi="Arial" w:cs="Arial"/>
                <w:b/>
                <w:sz w:val="22"/>
                <w:szCs w:val="22"/>
              </w:rPr>
            </w:pPr>
          </w:p>
        </w:tc>
      </w:tr>
    </w:tbl>
    <w:p w:rsidR="00AF0613" w:rsidRDefault="00AF0613" w:rsidP="00AF0613">
      <w:pPr>
        <w:spacing w:before="120" w:after="120" w:line="276" w:lineRule="auto"/>
        <w:ind w:right="34"/>
        <w:jc w:val="both"/>
        <w:outlineLvl w:val="0"/>
      </w:pPr>
    </w:p>
    <w:p w:rsidR="00D707EC" w:rsidRDefault="00AF0613" w:rsidP="00AF0613">
      <w:pPr>
        <w:spacing w:after="200" w:line="276" w:lineRule="auto"/>
        <w:jc w:val="center"/>
        <w:rPr>
          <w:rFonts w:ascii="Arial" w:hAnsi="Arial" w:cs="Arial"/>
          <w:sz w:val="16"/>
          <w:szCs w:val="16"/>
        </w:rPr>
      </w:pPr>
      <w:r>
        <w:rPr>
          <w:rFonts w:ascii="Arial" w:hAnsi="Arial" w:cs="Arial"/>
          <w:b/>
          <w:bCs/>
        </w:rPr>
        <w:br w:type="page"/>
      </w:r>
      <w:r w:rsidR="00853294">
        <w:rPr>
          <w:rFonts w:ascii="Arial" w:hAnsi="Arial" w:cs="Arial"/>
          <w:sz w:val="16"/>
          <w:szCs w:val="16"/>
        </w:rPr>
        <w:lastRenderedPageBreak/>
        <w:t xml:space="preserve"> </w:t>
      </w:r>
    </w:p>
    <w:p w:rsidR="00853294" w:rsidRPr="00AB624F" w:rsidRDefault="00853294" w:rsidP="00853294">
      <w:pPr>
        <w:pStyle w:val="Titolo1"/>
        <w:rPr>
          <w:rFonts w:ascii="Arial" w:hAnsi="Arial" w:cs="Arial"/>
        </w:rPr>
      </w:pPr>
      <w:r w:rsidRPr="00AB624F">
        <w:rPr>
          <w:rFonts w:ascii="Arial" w:hAnsi="Arial" w:cs="Arial"/>
        </w:rPr>
        <w:t xml:space="preserve">OBIETTIVI STRATEGICI AREA: PIANIFICAZIONE DEL TERRITORIO ED OPERE PUBBLICHE  </w:t>
      </w:r>
    </w:p>
    <w:p w:rsidR="00853294" w:rsidRPr="0080697E" w:rsidRDefault="00853294" w:rsidP="00853294">
      <w:pPr>
        <w:spacing w:before="120" w:after="120" w:line="276" w:lineRule="auto"/>
        <w:ind w:left="1004" w:right="34"/>
        <w:jc w:val="both"/>
        <w:rPr>
          <w:rFonts w:ascii="Arial" w:hAnsi="Arial" w:cs="Arial"/>
          <w:b/>
          <w:bCs/>
        </w:rPr>
      </w:pPr>
      <w:r w:rsidRPr="0080697E">
        <w:rPr>
          <w:rFonts w:ascii="Arial" w:hAnsi="Arial" w:cs="Arial"/>
          <w:b/>
          <w:bCs/>
        </w:rPr>
        <w:t>RESPONSABILE:</w:t>
      </w:r>
      <w:r>
        <w:rPr>
          <w:rFonts w:ascii="Arial" w:hAnsi="Arial" w:cs="Arial"/>
          <w:b/>
          <w:bCs/>
        </w:rPr>
        <w:t xml:space="preserve"> </w:t>
      </w:r>
      <w:r w:rsidRPr="00F4419C">
        <w:rPr>
          <w:rFonts w:ascii="Arial" w:hAnsi="Arial" w:cs="Arial"/>
          <w:b/>
          <w:bCs/>
        </w:rPr>
        <w:t>Ing. Fabio Minerva</w:t>
      </w:r>
    </w:p>
    <w:tbl>
      <w:tblPr>
        <w:tblW w:w="5039"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tblPr>
      <w:tblGrid>
        <w:gridCol w:w="535"/>
        <w:gridCol w:w="7200"/>
        <w:gridCol w:w="775"/>
        <w:gridCol w:w="1239"/>
        <w:gridCol w:w="4867"/>
      </w:tblGrid>
      <w:tr w:rsidR="00853294" w:rsidRPr="0080697E" w:rsidTr="00BF62F5">
        <w:trPr>
          <w:jc w:val="center"/>
        </w:trPr>
        <w:tc>
          <w:tcPr>
            <w:tcW w:w="183" w:type="pct"/>
            <w:tcBorders>
              <w:left w:val="single" w:sz="4" w:space="0" w:color="92CDDC"/>
              <w:bottom w:val="single" w:sz="4" w:space="0" w:color="0070C0"/>
              <w:right w:val="single" w:sz="4" w:space="0" w:color="92CDDC"/>
            </w:tcBorders>
            <w:shd w:val="clear" w:color="auto" w:fill="B6DDE8"/>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N°</w:t>
            </w:r>
          </w:p>
        </w:tc>
        <w:tc>
          <w:tcPr>
            <w:tcW w:w="2463" w:type="pct"/>
            <w:tcBorders>
              <w:left w:val="single" w:sz="4" w:space="0" w:color="92CDDC"/>
              <w:bottom w:val="single" w:sz="4" w:space="0" w:color="0070C0"/>
              <w:right w:val="single" w:sz="4" w:space="0" w:color="92CDDC"/>
            </w:tcBorders>
            <w:shd w:val="clear" w:color="auto" w:fill="A5D5E2"/>
          </w:tcPr>
          <w:p w:rsidR="00853294" w:rsidRPr="0080697E" w:rsidRDefault="00853294" w:rsidP="00BF62F5">
            <w:pPr>
              <w:jc w:val="center"/>
              <w:rPr>
                <w:rFonts w:ascii="Arial" w:hAnsi="Arial" w:cs="Arial"/>
                <w:b/>
                <w:i/>
                <w:sz w:val="16"/>
                <w:szCs w:val="16"/>
              </w:rPr>
            </w:pPr>
            <w:r w:rsidRPr="0080697E">
              <w:rPr>
                <w:rFonts w:ascii="Arial" w:hAnsi="Arial" w:cs="Arial"/>
                <w:b/>
                <w:sz w:val="16"/>
                <w:szCs w:val="16"/>
              </w:rPr>
              <w:t>Obiettivo strategico</w:t>
            </w:r>
          </w:p>
        </w:tc>
        <w:tc>
          <w:tcPr>
            <w:tcW w:w="265" w:type="pct"/>
            <w:tcBorders>
              <w:left w:val="single" w:sz="4" w:space="0" w:color="92CDDC"/>
              <w:bottom w:val="single" w:sz="4" w:space="0" w:color="0070C0"/>
              <w:right w:val="single" w:sz="4" w:space="0" w:color="92CDDC"/>
            </w:tcBorders>
            <w:shd w:val="clear" w:color="auto" w:fill="B6DDE8"/>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Peso %</w:t>
            </w:r>
          </w:p>
          <w:p w:rsidR="00853294" w:rsidRPr="0080697E" w:rsidRDefault="00853294" w:rsidP="00BF62F5">
            <w:pPr>
              <w:rPr>
                <w:rFonts w:ascii="Arial" w:hAnsi="Arial" w:cs="Arial"/>
                <w:b/>
                <w:sz w:val="16"/>
                <w:szCs w:val="16"/>
              </w:rPr>
            </w:pPr>
          </w:p>
        </w:tc>
        <w:tc>
          <w:tcPr>
            <w:tcW w:w="424" w:type="pct"/>
            <w:tcBorders>
              <w:left w:val="single" w:sz="4" w:space="0" w:color="92CDDC"/>
              <w:bottom w:val="single" w:sz="4" w:space="0" w:color="0070C0"/>
              <w:right w:val="single" w:sz="4" w:space="0" w:color="92CDDC"/>
            </w:tcBorders>
            <w:shd w:val="clear" w:color="auto" w:fill="B6DDE8"/>
          </w:tcPr>
          <w:p w:rsidR="00853294" w:rsidRPr="0080697E" w:rsidRDefault="00853294" w:rsidP="00BF62F5">
            <w:pPr>
              <w:jc w:val="center"/>
              <w:rPr>
                <w:rFonts w:ascii="Arial" w:hAnsi="Arial" w:cs="Arial"/>
              </w:rPr>
            </w:pPr>
            <w:r w:rsidRPr="0080697E">
              <w:rPr>
                <w:rFonts w:ascii="Arial" w:hAnsi="Arial" w:cs="Arial"/>
                <w:b/>
                <w:sz w:val="16"/>
                <w:szCs w:val="16"/>
              </w:rPr>
              <w:t>Data realizzazione prevista</w:t>
            </w:r>
          </w:p>
        </w:tc>
        <w:tc>
          <w:tcPr>
            <w:tcW w:w="1665" w:type="pct"/>
            <w:tcBorders>
              <w:left w:val="single" w:sz="4" w:space="0" w:color="92CDDC"/>
              <w:bottom w:val="single" w:sz="4" w:space="0" w:color="0070C0"/>
              <w:right w:val="single" w:sz="4" w:space="0" w:color="92CDDC"/>
            </w:tcBorders>
            <w:shd w:val="clear" w:color="auto" w:fill="B6DDE8"/>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Beneficio atteso per l’utenza</w:t>
            </w:r>
          </w:p>
        </w:tc>
      </w:tr>
      <w:tr w:rsidR="00853294" w:rsidRPr="0080697E" w:rsidTr="00BF62F5">
        <w:trPr>
          <w:trHeight w:val="220"/>
          <w:jc w:val="center"/>
        </w:trPr>
        <w:tc>
          <w:tcPr>
            <w:tcW w:w="183" w:type="pct"/>
            <w:tcBorders>
              <w:top w:val="single" w:sz="4" w:space="0" w:color="0070C0"/>
              <w:left w:val="single" w:sz="4" w:space="0" w:color="92CDDC"/>
              <w:bottom w:val="single" w:sz="4" w:space="0" w:color="0070C0"/>
              <w:right w:val="single" w:sz="4" w:space="0" w:color="92CDDC"/>
            </w:tcBorders>
          </w:tcPr>
          <w:p w:rsidR="00853294" w:rsidRPr="00923590" w:rsidRDefault="00853294" w:rsidP="00BF62F5">
            <w:pPr>
              <w:jc w:val="center"/>
              <w:rPr>
                <w:rFonts w:ascii="Arial" w:hAnsi="Arial" w:cs="Arial"/>
                <w:b/>
                <w:sz w:val="16"/>
                <w:szCs w:val="16"/>
              </w:rPr>
            </w:pPr>
            <w:r>
              <w:rPr>
                <w:rFonts w:ascii="Arial" w:hAnsi="Arial" w:cs="Arial"/>
                <w:b/>
                <w:sz w:val="16"/>
                <w:szCs w:val="16"/>
              </w:rPr>
              <w:t>1</w:t>
            </w:r>
          </w:p>
        </w:tc>
        <w:tc>
          <w:tcPr>
            <w:tcW w:w="2463"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rPr>
                <w:rFonts w:ascii="Arial" w:hAnsi="Arial" w:cs="Arial"/>
                <w:sz w:val="16"/>
                <w:szCs w:val="16"/>
              </w:rPr>
            </w:pPr>
            <w:r w:rsidRPr="008563D2">
              <w:rPr>
                <w:rFonts w:ascii="Arial" w:hAnsi="Arial" w:cs="Arial"/>
                <w:sz w:val="16"/>
                <w:szCs w:val="16"/>
              </w:rPr>
              <w:t>Conclusione dei procedimenti di progettazione e realizzazione opere pubbliche previste nel Piano Triennale OO.PP. approvato nel 201</w:t>
            </w:r>
            <w:r>
              <w:rPr>
                <w:rFonts w:ascii="Arial" w:hAnsi="Arial" w:cs="Arial"/>
                <w:sz w:val="16"/>
                <w:szCs w:val="16"/>
              </w:rPr>
              <w:t>8</w:t>
            </w:r>
            <w:r w:rsidRPr="008563D2">
              <w:rPr>
                <w:rFonts w:ascii="Arial" w:hAnsi="Arial" w:cs="Arial"/>
                <w:sz w:val="16"/>
                <w:szCs w:val="16"/>
              </w:rPr>
              <w:t xml:space="preserve"> e avvio procedure </w:t>
            </w:r>
            <w:r>
              <w:rPr>
                <w:rFonts w:ascii="Arial" w:hAnsi="Arial" w:cs="Arial"/>
                <w:sz w:val="16"/>
                <w:szCs w:val="16"/>
              </w:rPr>
              <w:t>previste nel</w:t>
            </w:r>
            <w:r w:rsidRPr="008563D2">
              <w:rPr>
                <w:rFonts w:ascii="Arial" w:hAnsi="Arial" w:cs="Arial"/>
                <w:sz w:val="16"/>
                <w:szCs w:val="16"/>
              </w:rPr>
              <w:t xml:space="preserve"> Piano Triennale OO.PP. 201</w:t>
            </w:r>
            <w:r>
              <w:rPr>
                <w:rFonts w:ascii="Arial" w:hAnsi="Arial" w:cs="Arial"/>
                <w:sz w:val="16"/>
                <w:szCs w:val="16"/>
              </w:rPr>
              <w:t xml:space="preserve">9/2020, con particolare riguardo agli </w:t>
            </w:r>
            <w:r w:rsidRPr="008563D2">
              <w:rPr>
                <w:rFonts w:ascii="Arial" w:hAnsi="Arial" w:cs="Arial"/>
                <w:sz w:val="16"/>
                <w:szCs w:val="16"/>
              </w:rPr>
              <w:t>interventi finanziati con i fondi della</w:t>
            </w:r>
            <w:r>
              <w:rPr>
                <w:rFonts w:ascii="Arial" w:hAnsi="Arial" w:cs="Arial"/>
                <w:sz w:val="16"/>
                <w:szCs w:val="16"/>
              </w:rPr>
              <w:t xml:space="preserve"> Programmazione Europea e con finanziamenti dello Stato</w:t>
            </w:r>
          </w:p>
        </w:tc>
        <w:tc>
          <w:tcPr>
            <w:tcW w:w="265" w:type="pct"/>
            <w:tcBorders>
              <w:top w:val="single" w:sz="4" w:space="0" w:color="0070C0"/>
              <w:left w:val="single" w:sz="4" w:space="0" w:color="92CDDC"/>
              <w:bottom w:val="single" w:sz="4" w:space="0" w:color="0070C0"/>
              <w:right w:val="single" w:sz="4" w:space="0" w:color="92CDDC"/>
            </w:tcBorders>
            <w:shd w:val="clear" w:color="auto" w:fill="auto"/>
          </w:tcPr>
          <w:p w:rsidR="00853294" w:rsidRPr="008563D2" w:rsidRDefault="00853294" w:rsidP="00BF62F5">
            <w:pPr>
              <w:jc w:val="center"/>
              <w:rPr>
                <w:rFonts w:ascii="Arial" w:hAnsi="Arial" w:cs="Arial"/>
                <w:sz w:val="16"/>
                <w:szCs w:val="16"/>
              </w:rPr>
            </w:pPr>
            <w:r>
              <w:rPr>
                <w:rFonts w:ascii="Arial" w:hAnsi="Arial" w:cs="Arial"/>
                <w:sz w:val="16"/>
                <w:szCs w:val="16"/>
              </w:rPr>
              <w:t>25</w:t>
            </w:r>
          </w:p>
        </w:tc>
        <w:tc>
          <w:tcPr>
            <w:tcW w:w="424"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1665"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rPr>
                <w:rFonts w:ascii="Arial" w:hAnsi="Arial" w:cs="Arial"/>
                <w:sz w:val="16"/>
                <w:szCs w:val="16"/>
              </w:rPr>
            </w:pPr>
            <w:r>
              <w:rPr>
                <w:rFonts w:ascii="Arial" w:hAnsi="Arial" w:cs="Arial"/>
                <w:sz w:val="16"/>
                <w:szCs w:val="16"/>
              </w:rPr>
              <w:t>Realizzazione di lavori ed opere pubbliche a servizio della collettività</w:t>
            </w:r>
          </w:p>
        </w:tc>
      </w:tr>
      <w:tr w:rsidR="00853294" w:rsidRPr="0080697E" w:rsidTr="00BF62F5">
        <w:trPr>
          <w:trHeight w:val="220"/>
          <w:jc w:val="center"/>
        </w:trPr>
        <w:tc>
          <w:tcPr>
            <w:tcW w:w="183" w:type="pct"/>
            <w:tcBorders>
              <w:top w:val="single" w:sz="4" w:space="0" w:color="0070C0"/>
              <w:left w:val="single" w:sz="4" w:space="0" w:color="92CDDC"/>
              <w:bottom w:val="single" w:sz="4" w:space="0" w:color="0070C0"/>
              <w:right w:val="single" w:sz="4" w:space="0" w:color="92CDDC"/>
            </w:tcBorders>
          </w:tcPr>
          <w:p w:rsidR="00853294" w:rsidRDefault="00853294" w:rsidP="00BF62F5">
            <w:pPr>
              <w:jc w:val="center"/>
              <w:rPr>
                <w:rFonts w:ascii="Arial" w:hAnsi="Arial" w:cs="Arial"/>
                <w:b/>
                <w:sz w:val="16"/>
                <w:szCs w:val="16"/>
              </w:rPr>
            </w:pPr>
            <w:r>
              <w:rPr>
                <w:rFonts w:ascii="Arial" w:hAnsi="Arial" w:cs="Arial"/>
                <w:b/>
                <w:sz w:val="16"/>
                <w:szCs w:val="16"/>
              </w:rPr>
              <w:t>2</w:t>
            </w:r>
          </w:p>
        </w:tc>
        <w:tc>
          <w:tcPr>
            <w:tcW w:w="2463" w:type="pct"/>
            <w:tcBorders>
              <w:top w:val="single" w:sz="4" w:space="0" w:color="0070C0"/>
              <w:left w:val="single" w:sz="4" w:space="0" w:color="92CDDC"/>
              <w:bottom w:val="single" w:sz="4" w:space="0" w:color="0070C0"/>
              <w:right w:val="single" w:sz="4" w:space="0" w:color="92CDDC"/>
            </w:tcBorders>
          </w:tcPr>
          <w:p w:rsidR="00853294" w:rsidRPr="008563D2" w:rsidRDefault="00853294" w:rsidP="00BF62F5">
            <w:pPr>
              <w:rPr>
                <w:rFonts w:ascii="Arial" w:hAnsi="Arial" w:cs="Arial"/>
                <w:sz w:val="16"/>
                <w:szCs w:val="16"/>
              </w:rPr>
            </w:pPr>
            <w:r w:rsidRPr="00163EF6">
              <w:rPr>
                <w:rFonts w:ascii="Arial" w:hAnsi="Arial" w:cs="Arial"/>
                <w:sz w:val="16"/>
                <w:szCs w:val="16"/>
              </w:rPr>
              <w:t>Avvio attività e individuazione interventi da candidare a finanziamento con i fondi della Programmazione Europea 2014/20</w:t>
            </w:r>
          </w:p>
        </w:tc>
        <w:tc>
          <w:tcPr>
            <w:tcW w:w="265" w:type="pct"/>
            <w:tcBorders>
              <w:top w:val="single" w:sz="4" w:space="0" w:color="0070C0"/>
              <w:left w:val="single" w:sz="4" w:space="0" w:color="92CDDC"/>
              <w:bottom w:val="single" w:sz="4" w:space="0" w:color="0070C0"/>
              <w:right w:val="single" w:sz="4" w:space="0" w:color="92CDDC"/>
            </w:tcBorders>
            <w:shd w:val="clear" w:color="auto" w:fill="auto"/>
          </w:tcPr>
          <w:p w:rsidR="00853294" w:rsidRDefault="00853294" w:rsidP="00BF62F5">
            <w:pPr>
              <w:jc w:val="center"/>
              <w:rPr>
                <w:rFonts w:ascii="Arial" w:hAnsi="Arial" w:cs="Arial"/>
                <w:sz w:val="16"/>
                <w:szCs w:val="16"/>
              </w:rPr>
            </w:pPr>
            <w:r>
              <w:rPr>
                <w:rFonts w:ascii="Arial" w:hAnsi="Arial" w:cs="Arial"/>
                <w:sz w:val="16"/>
                <w:szCs w:val="16"/>
              </w:rPr>
              <w:t>10</w:t>
            </w:r>
          </w:p>
        </w:tc>
        <w:tc>
          <w:tcPr>
            <w:tcW w:w="424" w:type="pct"/>
            <w:tcBorders>
              <w:top w:val="single" w:sz="4" w:space="0" w:color="0070C0"/>
              <w:left w:val="single" w:sz="4" w:space="0" w:color="92CDDC"/>
              <w:bottom w:val="single" w:sz="4" w:space="0" w:color="0070C0"/>
              <w:right w:val="single" w:sz="4" w:space="0" w:color="92CDDC"/>
            </w:tcBorders>
          </w:tcPr>
          <w:p w:rsidR="00853294" w:rsidRDefault="00853294" w:rsidP="00BF62F5">
            <w:pPr>
              <w:jc w:val="center"/>
              <w:rPr>
                <w:rFonts w:ascii="Arial" w:hAnsi="Arial" w:cs="Arial"/>
                <w:sz w:val="16"/>
                <w:szCs w:val="16"/>
              </w:rPr>
            </w:pPr>
            <w:r>
              <w:rPr>
                <w:rFonts w:ascii="Arial" w:hAnsi="Arial" w:cs="Arial"/>
                <w:sz w:val="16"/>
                <w:szCs w:val="16"/>
              </w:rPr>
              <w:t>Dicembre 2019</w:t>
            </w:r>
          </w:p>
        </w:tc>
        <w:tc>
          <w:tcPr>
            <w:tcW w:w="1665" w:type="pct"/>
            <w:tcBorders>
              <w:top w:val="single" w:sz="4" w:space="0" w:color="0070C0"/>
              <w:left w:val="single" w:sz="4" w:space="0" w:color="92CDDC"/>
              <w:bottom w:val="single" w:sz="4" w:space="0" w:color="0070C0"/>
              <w:right w:val="single" w:sz="4" w:space="0" w:color="92CDDC"/>
            </w:tcBorders>
          </w:tcPr>
          <w:p w:rsidR="00853294" w:rsidRDefault="00853294" w:rsidP="00BF62F5">
            <w:pPr>
              <w:rPr>
                <w:rFonts w:ascii="Arial" w:hAnsi="Arial" w:cs="Arial"/>
                <w:sz w:val="16"/>
                <w:szCs w:val="16"/>
              </w:rPr>
            </w:pPr>
            <w:r>
              <w:rPr>
                <w:rFonts w:ascii="Arial" w:hAnsi="Arial" w:cs="Arial"/>
                <w:sz w:val="16"/>
                <w:szCs w:val="16"/>
              </w:rPr>
              <w:t>Programmazione di interventi pubblici  a servizio della collettività</w:t>
            </w:r>
          </w:p>
        </w:tc>
      </w:tr>
      <w:tr w:rsidR="00853294" w:rsidRPr="0080697E" w:rsidTr="00BF62F5">
        <w:trPr>
          <w:trHeight w:val="220"/>
          <w:jc w:val="center"/>
        </w:trPr>
        <w:tc>
          <w:tcPr>
            <w:tcW w:w="183" w:type="pct"/>
            <w:tcBorders>
              <w:top w:val="single" w:sz="4" w:space="0" w:color="0070C0"/>
              <w:left w:val="single" w:sz="4" w:space="0" w:color="92CDDC"/>
              <w:bottom w:val="single" w:sz="4" w:space="0" w:color="92CDDC"/>
              <w:right w:val="single" w:sz="4" w:space="0" w:color="92CDDC"/>
            </w:tcBorders>
          </w:tcPr>
          <w:p w:rsidR="00853294" w:rsidRPr="0080697E" w:rsidRDefault="00853294" w:rsidP="00BF62F5">
            <w:pPr>
              <w:jc w:val="center"/>
              <w:rPr>
                <w:rFonts w:ascii="Arial" w:hAnsi="Arial" w:cs="Arial"/>
                <w:b/>
                <w:sz w:val="16"/>
                <w:szCs w:val="16"/>
              </w:rPr>
            </w:pPr>
            <w:r>
              <w:rPr>
                <w:rFonts w:ascii="Arial" w:hAnsi="Arial" w:cs="Arial"/>
                <w:b/>
                <w:sz w:val="16"/>
                <w:szCs w:val="16"/>
              </w:rPr>
              <w:t>3</w:t>
            </w:r>
          </w:p>
        </w:tc>
        <w:tc>
          <w:tcPr>
            <w:tcW w:w="2463" w:type="pct"/>
            <w:tcBorders>
              <w:top w:val="single" w:sz="4" w:space="0" w:color="0070C0"/>
              <w:left w:val="single" w:sz="4" w:space="0" w:color="92CDDC"/>
              <w:bottom w:val="single" w:sz="4" w:space="0" w:color="8DB3E2"/>
              <w:right w:val="single" w:sz="4" w:space="0" w:color="92CDDC"/>
            </w:tcBorders>
          </w:tcPr>
          <w:p w:rsidR="00853294" w:rsidRPr="0080697E" w:rsidRDefault="00853294" w:rsidP="00BF62F5">
            <w:pPr>
              <w:rPr>
                <w:rFonts w:ascii="Arial" w:hAnsi="Arial" w:cs="Arial"/>
                <w:sz w:val="16"/>
                <w:szCs w:val="16"/>
              </w:rPr>
            </w:pPr>
            <w:r>
              <w:rPr>
                <w:rFonts w:ascii="Arial" w:hAnsi="Arial" w:cs="Arial"/>
                <w:sz w:val="16"/>
                <w:szCs w:val="16"/>
              </w:rPr>
              <w:t>Attu</w:t>
            </w:r>
            <w:r w:rsidRPr="008563D2">
              <w:rPr>
                <w:rFonts w:ascii="Arial" w:hAnsi="Arial" w:cs="Arial"/>
                <w:sz w:val="16"/>
                <w:szCs w:val="16"/>
              </w:rPr>
              <w:t>azione di ulteriori interventi di mitigazione del rischio idrogeologico e difesa del suolo</w:t>
            </w:r>
            <w:r>
              <w:rPr>
                <w:rFonts w:ascii="Arial" w:hAnsi="Arial" w:cs="Arial"/>
                <w:sz w:val="16"/>
                <w:szCs w:val="16"/>
              </w:rPr>
              <w:t xml:space="preserve"> </w:t>
            </w:r>
          </w:p>
        </w:tc>
        <w:tc>
          <w:tcPr>
            <w:tcW w:w="265" w:type="pct"/>
            <w:tcBorders>
              <w:top w:val="single" w:sz="4" w:space="0" w:color="0070C0"/>
              <w:left w:val="single" w:sz="4" w:space="0" w:color="92CDDC"/>
              <w:bottom w:val="single" w:sz="4" w:space="0" w:color="92CDDC"/>
              <w:right w:val="single" w:sz="4" w:space="0" w:color="92CDDC"/>
            </w:tcBorders>
            <w:shd w:val="clear" w:color="auto" w:fill="auto"/>
          </w:tcPr>
          <w:p w:rsidR="00853294" w:rsidRPr="008563D2" w:rsidRDefault="00853294" w:rsidP="00BF62F5">
            <w:pPr>
              <w:jc w:val="center"/>
              <w:rPr>
                <w:rFonts w:ascii="Arial" w:hAnsi="Arial" w:cs="Arial"/>
                <w:sz w:val="16"/>
                <w:szCs w:val="16"/>
              </w:rPr>
            </w:pPr>
            <w:r>
              <w:rPr>
                <w:rFonts w:ascii="Arial" w:hAnsi="Arial" w:cs="Arial"/>
                <w:sz w:val="16"/>
                <w:szCs w:val="16"/>
              </w:rPr>
              <w:t>20</w:t>
            </w:r>
          </w:p>
        </w:tc>
        <w:tc>
          <w:tcPr>
            <w:tcW w:w="424" w:type="pct"/>
            <w:tcBorders>
              <w:top w:val="single" w:sz="4" w:space="0" w:color="0070C0"/>
              <w:left w:val="single" w:sz="4" w:space="0" w:color="92CDDC"/>
              <w:bottom w:val="single" w:sz="4" w:space="0" w:color="92CDDC"/>
              <w:right w:val="single" w:sz="4" w:space="0" w:color="92CDDC"/>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1665" w:type="pct"/>
            <w:tcBorders>
              <w:top w:val="single" w:sz="4" w:space="0" w:color="0070C0"/>
              <w:left w:val="single" w:sz="4" w:space="0" w:color="92CDDC"/>
              <w:bottom w:val="single" w:sz="4" w:space="0" w:color="92CDDC"/>
              <w:right w:val="single" w:sz="4" w:space="0" w:color="92CDDC"/>
            </w:tcBorders>
          </w:tcPr>
          <w:p w:rsidR="00853294" w:rsidRPr="0080697E" w:rsidRDefault="00853294" w:rsidP="00BF62F5">
            <w:pPr>
              <w:rPr>
                <w:rFonts w:ascii="Arial" w:hAnsi="Arial" w:cs="Arial"/>
                <w:sz w:val="16"/>
                <w:szCs w:val="16"/>
              </w:rPr>
            </w:pPr>
            <w:r>
              <w:rPr>
                <w:rFonts w:ascii="Arial" w:hAnsi="Arial" w:cs="Arial"/>
                <w:sz w:val="16"/>
                <w:szCs w:val="16"/>
              </w:rPr>
              <w:t>Difesa del suolo, tutela della pubblica incolumità e del patrimonio immobiliare</w:t>
            </w:r>
          </w:p>
        </w:tc>
      </w:tr>
      <w:tr w:rsidR="00853294" w:rsidRPr="0080697E" w:rsidTr="00BF62F5">
        <w:trPr>
          <w:trHeight w:val="220"/>
          <w:jc w:val="center"/>
        </w:trPr>
        <w:tc>
          <w:tcPr>
            <w:tcW w:w="183"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jc w:val="center"/>
              <w:rPr>
                <w:rFonts w:ascii="Arial" w:hAnsi="Arial" w:cs="Arial"/>
                <w:b/>
                <w:sz w:val="16"/>
                <w:szCs w:val="16"/>
              </w:rPr>
            </w:pPr>
            <w:r>
              <w:rPr>
                <w:rFonts w:ascii="Arial" w:hAnsi="Arial" w:cs="Arial"/>
                <w:b/>
                <w:sz w:val="16"/>
                <w:szCs w:val="16"/>
              </w:rPr>
              <w:t>4</w:t>
            </w:r>
          </w:p>
        </w:tc>
        <w:tc>
          <w:tcPr>
            <w:tcW w:w="2463"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rPr>
                <w:rFonts w:ascii="Arial" w:hAnsi="Arial" w:cs="Arial"/>
                <w:sz w:val="16"/>
                <w:szCs w:val="16"/>
              </w:rPr>
            </w:pPr>
            <w:r>
              <w:rPr>
                <w:rFonts w:ascii="Arial" w:hAnsi="Arial" w:cs="Arial"/>
                <w:sz w:val="16"/>
                <w:szCs w:val="16"/>
              </w:rPr>
              <w:t>Competenze attribuite al Dirigente con decreto n. 2 del 18/06/2013 dal Comm. ad acta ARO3/LE in materia di igiene urbana e servizi ambientali</w:t>
            </w:r>
          </w:p>
        </w:tc>
        <w:tc>
          <w:tcPr>
            <w:tcW w:w="265" w:type="pct"/>
            <w:tcBorders>
              <w:top w:val="single" w:sz="4" w:space="0" w:color="0070C0"/>
              <w:left w:val="single" w:sz="4" w:space="0" w:color="92CDDC"/>
              <w:bottom w:val="single" w:sz="4" w:space="0" w:color="0070C0"/>
              <w:right w:val="single" w:sz="4" w:space="0" w:color="92CDDC"/>
            </w:tcBorders>
            <w:shd w:val="clear" w:color="auto" w:fill="auto"/>
          </w:tcPr>
          <w:p w:rsidR="00853294" w:rsidRPr="008563D2" w:rsidRDefault="00853294" w:rsidP="00BF62F5">
            <w:pPr>
              <w:jc w:val="center"/>
              <w:rPr>
                <w:rFonts w:ascii="Arial" w:hAnsi="Arial" w:cs="Arial"/>
                <w:sz w:val="16"/>
                <w:szCs w:val="16"/>
              </w:rPr>
            </w:pPr>
            <w:r>
              <w:rPr>
                <w:rFonts w:ascii="Arial" w:hAnsi="Arial" w:cs="Arial"/>
                <w:sz w:val="16"/>
                <w:szCs w:val="16"/>
              </w:rPr>
              <w:t>20</w:t>
            </w:r>
          </w:p>
        </w:tc>
        <w:tc>
          <w:tcPr>
            <w:tcW w:w="424"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1665"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rPr>
                <w:rFonts w:ascii="Arial" w:hAnsi="Arial" w:cs="Arial"/>
                <w:sz w:val="16"/>
                <w:szCs w:val="16"/>
              </w:rPr>
            </w:pPr>
            <w:r>
              <w:rPr>
                <w:rFonts w:ascii="Arial" w:hAnsi="Arial" w:cs="Arial"/>
                <w:sz w:val="16"/>
                <w:szCs w:val="16"/>
              </w:rPr>
              <w:t xml:space="preserve">monitoraggio del servizio d’ambito territoriale </w:t>
            </w:r>
          </w:p>
        </w:tc>
      </w:tr>
      <w:tr w:rsidR="00853294" w:rsidRPr="0080697E" w:rsidTr="00BF62F5">
        <w:trPr>
          <w:trHeight w:val="220"/>
          <w:jc w:val="center"/>
        </w:trPr>
        <w:tc>
          <w:tcPr>
            <w:tcW w:w="183" w:type="pct"/>
            <w:tcBorders>
              <w:top w:val="single" w:sz="4" w:space="0" w:color="0070C0"/>
              <w:left w:val="single" w:sz="4" w:space="0" w:color="92CDDC"/>
              <w:bottom w:val="single" w:sz="4" w:space="0" w:color="92CDDC"/>
              <w:right w:val="single" w:sz="4" w:space="0" w:color="92CDDC"/>
            </w:tcBorders>
          </w:tcPr>
          <w:p w:rsidR="00853294" w:rsidRPr="0080697E" w:rsidRDefault="00853294" w:rsidP="00BF62F5">
            <w:pPr>
              <w:jc w:val="center"/>
              <w:rPr>
                <w:rFonts w:ascii="Arial" w:hAnsi="Arial" w:cs="Arial"/>
                <w:b/>
                <w:sz w:val="16"/>
                <w:szCs w:val="16"/>
              </w:rPr>
            </w:pPr>
            <w:r>
              <w:rPr>
                <w:rFonts w:ascii="Arial" w:hAnsi="Arial" w:cs="Arial"/>
                <w:b/>
                <w:sz w:val="16"/>
                <w:szCs w:val="16"/>
              </w:rPr>
              <w:t>5</w:t>
            </w:r>
          </w:p>
        </w:tc>
        <w:tc>
          <w:tcPr>
            <w:tcW w:w="2463" w:type="pct"/>
            <w:tcBorders>
              <w:top w:val="single" w:sz="4" w:space="0" w:color="0070C0"/>
              <w:left w:val="single" w:sz="4" w:space="0" w:color="92CDDC"/>
              <w:bottom w:val="single" w:sz="4" w:space="0" w:color="8DB3E2"/>
              <w:right w:val="single" w:sz="4" w:space="0" w:color="92CDDC"/>
            </w:tcBorders>
          </w:tcPr>
          <w:p w:rsidR="00853294" w:rsidRPr="0080697E" w:rsidRDefault="00853294" w:rsidP="00BF62F5">
            <w:pPr>
              <w:rPr>
                <w:rFonts w:ascii="Arial" w:hAnsi="Arial" w:cs="Arial"/>
                <w:sz w:val="16"/>
                <w:szCs w:val="16"/>
              </w:rPr>
            </w:pPr>
            <w:r>
              <w:rPr>
                <w:rFonts w:ascii="Arial" w:hAnsi="Arial" w:cs="Arial"/>
                <w:sz w:val="16"/>
                <w:szCs w:val="16"/>
              </w:rPr>
              <w:t>Piano Urbanistico Generale (PUG) – Avvio della fase di raccolta osservazioni e avvio coopianificazione</w:t>
            </w:r>
          </w:p>
        </w:tc>
        <w:tc>
          <w:tcPr>
            <w:tcW w:w="265" w:type="pct"/>
            <w:tcBorders>
              <w:top w:val="single" w:sz="4" w:space="0" w:color="0070C0"/>
              <w:left w:val="single" w:sz="4" w:space="0" w:color="92CDDC"/>
              <w:bottom w:val="single" w:sz="4" w:space="0" w:color="92CDDC"/>
              <w:right w:val="single" w:sz="4" w:space="0" w:color="92CDDC"/>
            </w:tcBorders>
            <w:shd w:val="clear" w:color="auto" w:fill="auto"/>
          </w:tcPr>
          <w:p w:rsidR="00853294" w:rsidRPr="00FD0166" w:rsidRDefault="00853294" w:rsidP="00BF62F5">
            <w:pPr>
              <w:jc w:val="center"/>
              <w:rPr>
                <w:rFonts w:ascii="Arial" w:hAnsi="Arial" w:cs="Arial"/>
                <w:sz w:val="16"/>
                <w:szCs w:val="16"/>
              </w:rPr>
            </w:pPr>
            <w:r>
              <w:rPr>
                <w:rFonts w:ascii="Arial" w:hAnsi="Arial" w:cs="Arial"/>
                <w:sz w:val="16"/>
                <w:szCs w:val="16"/>
              </w:rPr>
              <w:t>15</w:t>
            </w:r>
          </w:p>
        </w:tc>
        <w:tc>
          <w:tcPr>
            <w:tcW w:w="424" w:type="pct"/>
            <w:tcBorders>
              <w:top w:val="single" w:sz="4" w:space="0" w:color="0070C0"/>
              <w:left w:val="single" w:sz="4" w:space="0" w:color="92CDDC"/>
              <w:bottom w:val="single" w:sz="4" w:space="0" w:color="92CDDC"/>
              <w:right w:val="single" w:sz="4" w:space="0" w:color="92CDDC"/>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1665" w:type="pct"/>
            <w:tcBorders>
              <w:top w:val="single" w:sz="4" w:space="0" w:color="0070C0"/>
              <w:left w:val="single" w:sz="4" w:space="0" w:color="92CDDC"/>
              <w:bottom w:val="single" w:sz="4" w:space="0" w:color="92CDDC"/>
              <w:right w:val="single" w:sz="4" w:space="0" w:color="92CDDC"/>
            </w:tcBorders>
          </w:tcPr>
          <w:p w:rsidR="00853294" w:rsidRPr="0080697E" w:rsidRDefault="00853294" w:rsidP="00BF62F5">
            <w:pPr>
              <w:rPr>
                <w:rFonts w:ascii="Arial" w:hAnsi="Arial" w:cs="Arial"/>
                <w:sz w:val="16"/>
                <w:szCs w:val="16"/>
              </w:rPr>
            </w:pPr>
            <w:r w:rsidRPr="00F4419C">
              <w:rPr>
                <w:rFonts w:ascii="Arial" w:hAnsi="Arial" w:cs="Arial"/>
                <w:sz w:val="16"/>
                <w:szCs w:val="16"/>
              </w:rPr>
              <w:t xml:space="preserve">Fase </w:t>
            </w:r>
            <w:r w:rsidRPr="00E9184E">
              <w:rPr>
                <w:rFonts w:ascii="Arial" w:hAnsi="Arial" w:cs="Arial"/>
                <w:sz w:val="16"/>
                <w:szCs w:val="16"/>
              </w:rPr>
              <w:t xml:space="preserve">di raccolta osservazioni e </w:t>
            </w:r>
            <w:r>
              <w:rPr>
                <w:rFonts w:ascii="Arial" w:hAnsi="Arial" w:cs="Arial"/>
                <w:sz w:val="16"/>
                <w:szCs w:val="16"/>
              </w:rPr>
              <w:t xml:space="preserve">avvio </w:t>
            </w:r>
            <w:r w:rsidRPr="00E9184E">
              <w:rPr>
                <w:rFonts w:ascii="Arial" w:hAnsi="Arial" w:cs="Arial"/>
                <w:sz w:val="16"/>
                <w:szCs w:val="16"/>
              </w:rPr>
              <w:t>coopianificazione</w:t>
            </w:r>
          </w:p>
        </w:tc>
      </w:tr>
      <w:tr w:rsidR="00853294" w:rsidRPr="0080697E" w:rsidTr="00BF62F5">
        <w:trPr>
          <w:trHeight w:val="220"/>
          <w:jc w:val="center"/>
        </w:trPr>
        <w:tc>
          <w:tcPr>
            <w:tcW w:w="183" w:type="pct"/>
            <w:tcBorders>
              <w:top w:val="single" w:sz="4" w:space="0" w:color="0070C0"/>
              <w:left w:val="single" w:sz="4" w:space="0" w:color="92CDDC"/>
              <w:bottom w:val="single" w:sz="4" w:space="0" w:color="0070C0"/>
              <w:right w:val="single" w:sz="4" w:space="0" w:color="92CDDC"/>
            </w:tcBorders>
          </w:tcPr>
          <w:p w:rsidR="00853294" w:rsidRPr="00923590" w:rsidRDefault="00853294" w:rsidP="00BF62F5">
            <w:pPr>
              <w:jc w:val="center"/>
              <w:rPr>
                <w:rFonts w:ascii="Arial" w:hAnsi="Arial" w:cs="Arial"/>
                <w:b/>
                <w:sz w:val="16"/>
                <w:szCs w:val="16"/>
              </w:rPr>
            </w:pPr>
            <w:r>
              <w:rPr>
                <w:rFonts w:ascii="Arial" w:hAnsi="Arial" w:cs="Arial"/>
                <w:b/>
                <w:sz w:val="16"/>
                <w:szCs w:val="16"/>
              </w:rPr>
              <w:t>6</w:t>
            </w:r>
          </w:p>
        </w:tc>
        <w:tc>
          <w:tcPr>
            <w:tcW w:w="2463" w:type="pct"/>
            <w:tcBorders>
              <w:top w:val="single" w:sz="4" w:space="0" w:color="0070C0"/>
              <w:left w:val="single" w:sz="4" w:space="0" w:color="92CDDC"/>
              <w:bottom w:val="single" w:sz="4" w:space="0" w:color="0070C0"/>
              <w:right w:val="single" w:sz="4" w:space="0" w:color="92CDDC"/>
            </w:tcBorders>
          </w:tcPr>
          <w:p w:rsidR="00853294" w:rsidRPr="00163EF6" w:rsidRDefault="00853294" w:rsidP="00BF62F5">
            <w:pPr>
              <w:rPr>
                <w:rFonts w:ascii="Arial" w:hAnsi="Arial" w:cs="Arial"/>
                <w:sz w:val="16"/>
                <w:szCs w:val="16"/>
              </w:rPr>
            </w:pPr>
            <w:r>
              <w:rPr>
                <w:rFonts w:ascii="Arial" w:hAnsi="Arial" w:cs="Arial"/>
                <w:sz w:val="16"/>
                <w:szCs w:val="16"/>
              </w:rPr>
              <w:t>Razionalizzazione manutenzione impianti immobili comunali</w:t>
            </w:r>
          </w:p>
          <w:p w:rsidR="00853294" w:rsidRPr="0080697E" w:rsidRDefault="00853294" w:rsidP="00BF62F5">
            <w:pPr>
              <w:rPr>
                <w:rFonts w:ascii="Arial" w:hAnsi="Arial" w:cs="Arial"/>
                <w:sz w:val="16"/>
                <w:szCs w:val="16"/>
              </w:rPr>
            </w:pPr>
          </w:p>
        </w:tc>
        <w:tc>
          <w:tcPr>
            <w:tcW w:w="265" w:type="pct"/>
            <w:tcBorders>
              <w:top w:val="single" w:sz="4" w:space="0" w:color="0070C0"/>
              <w:left w:val="single" w:sz="4" w:space="0" w:color="92CDDC"/>
              <w:bottom w:val="single" w:sz="4" w:space="0" w:color="0070C0"/>
              <w:right w:val="single" w:sz="4" w:space="0" w:color="92CDDC"/>
            </w:tcBorders>
            <w:shd w:val="clear" w:color="auto" w:fill="auto"/>
          </w:tcPr>
          <w:p w:rsidR="00853294" w:rsidRPr="008563D2" w:rsidRDefault="00853294" w:rsidP="00BF62F5">
            <w:pPr>
              <w:jc w:val="center"/>
              <w:rPr>
                <w:rFonts w:ascii="Arial" w:hAnsi="Arial" w:cs="Arial"/>
                <w:sz w:val="16"/>
                <w:szCs w:val="16"/>
              </w:rPr>
            </w:pPr>
            <w:r>
              <w:rPr>
                <w:rFonts w:ascii="Arial" w:hAnsi="Arial" w:cs="Arial"/>
                <w:sz w:val="16"/>
                <w:szCs w:val="16"/>
              </w:rPr>
              <w:t>10</w:t>
            </w:r>
          </w:p>
        </w:tc>
        <w:tc>
          <w:tcPr>
            <w:tcW w:w="424"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1665"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rPr>
                <w:rFonts w:ascii="Arial" w:hAnsi="Arial" w:cs="Arial"/>
                <w:sz w:val="16"/>
                <w:szCs w:val="16"/>
              </w:rPr>
            </w:pPr>
            <w:r>
              <w:rPr>
                <w:rFonts w:ascii="Arial" w:hAnsi="Arial" w:cs="Arial"/>
                <w:sz w:val="16"/>
                <w:szCs w:val="16"/>
              </w:rPr>
              <w:t>Approvazione del Bando per nuovo affidamento manutenzione impianti immobili comunali</w:t>
            </w:r>
          </w:p>
        </w:tc>
      </w:tr>
    </w:tbl>
    <w:p w:rsidR="00853294" w:rsidRDefault="00853294" w:rsidP="00853294">
      <w:pPr>
        <w:rPr>
          <w:rFonts w:ascii="Arial" w:hAnsi="Arial" w:cs="Arial"/>
        </w:rPr>
      </w:pPr>
    </w:p>
    <w:p w:rsidR="00853294" w:rsidRDefault="00853294" w:rsidP="00853294">
      <w:pPr>
        <w:rPr>
          <w:rFonts w:ascii="Arial" w:hAnsi="Arial" w:cs="Arial"/>
        </w:rPr>
      </w:pPr>
    </w:p>
    <w:tbl>
      <w:tblPr>
        <w:tblW w:w="4992"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00"/>
      </w:tblPr>
      <w:tblGrid>
        <w:gridCol w:w="815"/>
        <w:gridCol w:w="1280"/>
        <w:gridCol w:w="7512"/>
        <w:gridCol w:w="773"/>
        <w:gridCol w:w="863"/>
        <w:gridCol w:w="776"/>
        <w:gridCol w:w="753"/>
        <w:gridCol w:w="854"/>
        <w:gridCol w:w="854"/>
      </w:tblGrid>
      <w:tr w:rsidR="00853294" w:rsidRPr="005F316F" w:rsidTr="00BF62F5">
        <w:trPr>
          <w:jc w:val="center"/>
        </w:trPr>
        <w:tc>
          <w:tcPr>
            <w:tcW w:w="281" w:type="pct"/>
            <w:tcBorders>
              <w:top w:val="single" w:sz="24" w:space="0" w:color="F79646"/>
              <w:bottom w:val="double" w:sz="4" w:space="0" w:color="auto"/>
              <w:right w:val="dotted" w:sz="4" w:space="0" w:color="auto"/>
            </w:tcBorders>
            <w:shd w:val="clear" w:color="auto" w:fill="EDF6F9"/>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Matr.</w:t>
            </w:r>
          </w:p>
        </w:tc>
        <w:tc>
          <w:tcPr>
            <w:tcW w:w="442" w:type="pct"/>
            <w:tcBorders>
              <w:top w:val="single" w:sz="24" w:space="0" w:color="F79646"/>
              <w:left w:val="dotted" w:sz="4" w:space="0" w:color="auto"/>
              <w:bottom w:val="double" w:sz="4" w:space="0" w:color="auto"/>
              <w:right w:val="dotted" w:sz="4" w:space="0" w:color="auto"/>
            </w:tcBorders>
            <w:shd w:val="clear" w:color="auto" w:fill="EDF6F9"/>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Cat./Pos. Econ.</w:t>
            </w:r>
          </w:p>
        </w:tc>
        <w:tc>
          <w:tcPr>
            <w:tcW w:w="2594" w:type="pct"/>
            <w:tcBorders>
              <w:top w:val="single" w:sz="24" w:space="0" w:color="F79646"/>
              <w:left w:val="dotted" w:sz="4" w:space="0" w:color="auto"/>
              <w:bottom w:val="double" w:sz="4" w:space="0" w:color="auto"/>
              <w:right w:val="dotted" w:sz="4" w:space="0" w:color="auto"/>
            </w:tcBorders>
            <w:shd w:val="clear" w:color="auto" w:fill="EDF6F9"/>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 xml:space="preserve">Nominativo dipendente coinvolto sull’obiettivo strategico </w:t>
            </w:r>
          </w:p>
        </w:tc>
        <w:tc>
          <w:tcPr>
            <w:tcW w:w="267" w:type="pct"/>
            <w:tcBorders>
              <w:top w:val="single" w:sz="24" w:space="0" w:color="F79646"/>
              <w:left w:val="dotted" w:sz="4" w:space="0" w:color="auto"/>
              <w:bottom w:val="double" w:sz="4" w:space="0" w:color="auto"/>
              <w:right w:val="dotted" w:sz="4" w:space="0" w:color="auto"/>
            </w:tcBorders>
            <w:shd w:val="clear" w:color="auto" w:fill="EDF6F9"/>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 xml:space="preserve">Ob. </w:t>
            </w:r>
          </w:p>
          <w:p w:rsidR="00853294" w:rsidRPr="005F316F" w:rsidRDefault="00853294" w:rsidP="00BF62F5">
            <w:pPr>
              <w:jc w:val="center"/>
              <w:rPr>
                <w:rFonts w:ascii="Arial" w:hAnsi="Arial" w:cs="Arial"/>
                <w:b/>
                <w:sz w:val="22"/>
                <w:szCs w:val="22"/>
              </w:rPr>
            </w:pPr>
            <w:r w:rsidRPr="005F316F">
              <w:rPr>
                <w:rFonts w:ascii="Arial" w:hAnsi="Arial" w:cs="Arial"/>
                <w:b/>
                <w:sz w:val="22"/>
                <w:szCs w:val="22"/>
              </w:rPr>
              <w:t>01</w:t>
            </w:r>
          </w:p>
        </w:tc>
        <w:tc>
          <w:tcPr>
            <w:tcW w:w="298" w:type="pct"/>
            <w:tcBorders>
              <w:top w:val="single" w:sz="24" w:space="0" w:color="F79646"/>
              <w:left w:val="dotted" w:sz="4" w:space="0" w:color="auto"/>
              <w:bottom w:val="double" w:sz="4" w:space="0" w:color="auto"/>
              <w:right w:val="dotted" w:sz="4" w:space="0" w:color="auto"/>
            </w:tcBorders>
            <w:shd w:val="clear" w:color="auto" w:fill="EDF6F9"/>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 xml:space="preserve">Ob. </w:t>
            </w:r>
          </w:p>
          <w:p w:rsidR="00853294" w:rsidRPr="005F316F" w:rsidRDefault="00853294" w:rsidP="00BF62F5">
            <w:pPr>
              <w:jc w:val="center"/>
              <w:rPr>
                <w:rFonts w:ascii="Arial" w:hAnsi="Arial" w:cs="Arial"/>
                <w:b/>
                <w:sz w:val="22"/>
                <w:szCs w:val="22"/>
              </w:rPr>
            </w:pPr>
            <w:r w:rsidRPr="005F316F">
              <w:rPr>
                <w:rFonts w:ascii="Arial" w:hAnsi="Arial" w:cs="Arial"/>
                <w:b/>
                <w:sz w:val="22"/>
                <w:szCs w:val="22"/>
              </w:rPr>
              <w:t>02</w:t>
            </w:r>
          </w:p>
        </w:tc>
        <w:tc>
          <w:tcPr>
            <w:tcW w:w="268" w:type="pct"/>
            <w:tcBorders>
              <w:top w:val="single" w:sz="24" w:space="0" w:color="F79646"/>
              <w:left w:val="dotted" w:sz="4" w:space="0" w:color="auto"/>
              <w:bottom w:val="double" w:sz="4" w:space="0" w:color="auto"/>
              <w:right w:val="dotted" w:sz="4" w:space="0" w:color="auto"/>
            </w:tcBorders>
            <w:shd w:val="clear" w:color="auto" w:fill="EDF6F9"/>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 xml:space="preserve">Ob. </w:t>
            </w:r>
          </w:p>
          <w:p w:rsidR="00853294" w:rsidRPr="005F316F" w:rsidRDefault="00853294" w:rsidP="00BF62F5">
            <w:pPr>
              <w:jc w:val="center"/>
              <w:rPr>
                <w:rFonts w:ascii="Arial" w:hAnsi="Arial" w:cs="Arial"/>
                <w:b/>
                <w:sz w:val="22"/>
                <w:szCs w:val="22"/>
              </w:rPr>
            </w:pPr>
            <w:r w:rsidRPr="005F316F">
              <w:rPr>
                <w:rFonts w:ascii="Arial" w:hAnsi="Arial" w:cs="Arial"/>
                <w:b/>
                <w:sz w:val="22"/>
                <w:szCs w:val="22"/>
              </w:rPr>
              <w:t>03</w:t>
            </w:r>
          </w:p>
        </w:tc>
        <w:tc>
          <w:tcPr>
            <w:tcW w:w="260" w:type="pct"/>
            <w:tcBorders>
              <w:top w:val="single" w:sz="24" w:space="0" w:color="F79646"/>
              <w:left w:val="dotted" w:sz="4" w:space="0" w:color="auto"/>
              <w:bottom w:val="double" w:sz="4" w:space="0" w:color="auto"/>
              <w:right w:val="dotted" w:sz="4" w:space="0" w:color="auto"/>
            </w:tcBorders>
            <w:shd w:val="clear" w:color="auto" w:fill="EDF6F9"/>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 xml:space="preserve">Ob. </w:t>
            </w:r>
          </w:p>
          <w:p w:rsidR="00853294" w:rsidRPr="005F316F" w:rsidRDefault="00853294" w:rsidP="00BF62F5">
            <w:pPr>
              <w:jc w:val="center"/>
              <w:rPr>
                <w:rFonts w:ascii="Arial" w:hAnsi="Arial" w:cs="Arial"/>
                <w:b/>
                <w:sz w:val="22"/>
                <w:szCs w:val="22"/>
              </w:rPr>
            </w:pPr>
            <w:r w:rsidRPr="005F316F">
              <w:rPr>
                <w:rFonts w:ascii="Arial" w:hAnsi="Arial" w:cs="Arial"/>
                <w:b/>
                <w:sz w:val="22"/>
                <w:szCs w:val="22"/>
              </w:rPr>
              <w:t>04</w:t>
            </w:r>
          </w:p>
        </w:tc>
        <w:tc>
          <w:tcPr>
            <w:tcW w:w="295" w:type="pct"/>
            <w:tcBorders>
              <w:top w:val="single" w:sz="24" w:space="0" w:color="F79646"/>
              <w:left w:val="dotted" w:sz="4" w:space="0" w:color="auto"/>
              <w:bottom w:val="double" w:sz="4" w:space="0" w:color="auto"/>
              <w:right w:val="dotted" w:sz="4" w:space="0" w:color="auto"/>
            </w:tcBorders>
            <w:shd w:val="clear" w:color="auto" w:fill="EDF6F9"/>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 xml:space="preserve">Ob. </w:t>
            </w:r>
          </w:p>
          <w:p w:rsidR="00853294" w:rsidRPr="005F316F" w:rsidRDefault="00853294" w:rsidP="00BF62F5">
            <w:pPr>
              <w:jc w:val="center"/>
              <w:rPr>
                <w:rFonts w:ascii="Arial" w:hAnsi="Arial" w:cs="Arial"/>
                <w:b/>
                <w:sz w:val="22"/>
                <w:szCs w:val="22"/>
              </w:rPr>
            </w:pPr>
            <w:r w:rsidRPr="005F316F">
              <w:rPr>
                <w:rFonts w:ascii="Arial" w:hAnsi="Arial" w:cs="Arial"/>
                <w:b/>
                <w:sz w:val="22"/>
                <w:szCs w:val="22"/>
              </w:rPr>
              <w:t>05</w:t>
            </w:r>
          </w:p>
        </w:tc>
        <w:tc>
          <w:tcPr>
            <w:tcW w:w="295" w:type="pct"/>
            <w:tcBorders>
              <w:top w:val="single" w:sz="24" w:space="0" w:color="F79646"/>
              <w:left w:val="dotted" w:sz="4" w:space="0" w:color="auto"/>
              <w:bottom w:val="double" w:sz="4" w:space="0" w:color="auto"/>
              <w:right w:val="dotted" w:sz="4" w:space="0" w:color="auto"/>
            </w:tcBorders>
            <w:shd w:val="clear" w:color="auto" w:fill="EDF6F9"/>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 xml:space="preserve">Ob. </w:t>
            </w:r>
          </w:p>
          <w:p w:rsidR="00853294" w:rsidRPr="005F316F" w:rsidRDefault="00853294" w:rsidP="00BF62F5">
            <w:pPr>
              <w:jc w:val="center"/>
              <w:rPr>
                <w:rFonts w:ascii="Arial" w:hAnsi="Arial" w:cs="Arial"/>
                <w:b/>
                <w:sz w:val="22"/>
                <w:szCs w:val="22"/>
              </w:rPr>
            </w:pPr>
            <w:r w:rsidRPr="005F316F">
              <w:rPr>
                <w:rFonts w:ascii="Arial" w:hAnsi="Arial" w:cs="Arial"/>
                <w:b/>
                <w:sz w:val="22"/>
                <w:szCs w:val="22"/>
              </w:rPr>
              <w:t>0</w:t>
            </w:r>
            <w:r>
              <w:rPr>
                <w:rFonts w:ascii="Arial" w:hAnsi="Arial" w:cs="Arial"/>
                <w:b/>
                <w:sz w:val="22"/>
                <w:szCs w:val="22"/>
              </w:rPr>
              <w:t>6</w:t>
            </w:r>
          </w:p>
        </w:tc>
      </w:tr>
      <w:tr w:rsidR="00853294" w:rsidRPr="005F316F" w:rsidTr="00BF62F5">
        <w:trPr>
          <w:jc w:val="center"/>
        </w:trPr>
        <w:tc>
          <w:tcPr>
            <w:tcW w:w="281" w:type="pct"/>
            <w:tcBorders>
              <w:top w:val="dotted" w:sz="4" w:space="0" w:color="auto"/>
              <w:bottom w:val="dotted" w:sz="4" w:space="0" w:color="auto"/>
              <w:right w:val="dotted" w:sz="4" w:space="0" w:color="auto"/>
            </w:tcBorders>
          </w:tcPr>
          <w:p w:rsidR="00853294" w:rsidRPr="005F316F" w:rsidRDefault="00853294" w:rsidP="00BF62F5">
            <w:pPr>
              <w:jc w:val="center"/>
              <w:rPr>
                <w:rFonts w:ascii="Arial" w:hAnsi="Arial" w:cs="Arial"/>
                <w:sz w:val="22"/>
                <w:szCs w:val="22"/>
              </w:rPr>
            </w:pPr>
          </w:p>
        </w:tc>
        <w:tc>
          <w:tcPr>
            <w:tcW w:w="442"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D1-D3</w:t>
            </w:r>
          </w:p>
        </w:tc>
        <w:tc>
          <w:tcPr>
            <w:tcW w:w="2594"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Arch. Francesco Calasso</w:t>
            </w:r>
          </w:p>
        </w:tc>
        <w:tc>
          <w:tcPr>
            <w:tcW w:w="267"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x</w:t>
            </w:r>
          </w:p>
        </w:tc>
        <w:tc>
          <w:tcPr>
            <w:tcW w:w="29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6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x</w:t>
            </w:r>
          </w:p>
        </w:tc>
      </w:tr>
      <w:tr w:rsidR="00853294" w:rsidRPr="005F316F" w:rsidTr="00BF62F5">
        <w:trPr>
          <w:jc w:val="center"/>
        </w:trPr>
        <w:tc>
          <w:tcPr>
            <w:tcW w:w="281" w:type="pct"/>
            <w:tcBorders>
              <w:top w:val="dotted" w:sz="4" w:space="0" w:color="auto"/>
              <w:bottom w:val="dotted" w:sz="4" w:space="0" w:color="auto"/>
              <w:right w:val="dotted" w:sz="4" w:space="0" w:color="auto"/>
            </w:tcBorders>
          </w:tcPr>
          <w:p w:rsidR="00853294" w:rsidRPr="005F316F" w:rsidRDefault="00853294" w:rsidP="00BF62F5">
            <w:pPr>
              <w:jc w:val="center"/>
              <w:rPr>
                <w:rFonts w:ascii="Arial" w:hAnsi="Arial" w:cs="Arial"/>
                <w:sz w:val="22"/>
                <w:szCs w:val="22"/>
              </w:rPr>
            </w:pPr>
          </w:p>
        </w:tc>
        <w:tc>
          <w:tcPr>
            <w:tcW w:w="442"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D1-D3</w:t>
            </w:r>
          </w:p>
        </w:tc>
        <w:tc>
          <w:tcPr>
            <w:tcW w:w="2594"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Arch. j. Pietro Antonio Greco</w:t>
            </w:r>
          </w:p>
        </w:tc>
        <w:tc>
          <w:tcPr>
            <w:tcW w:w="267"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6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r>
      <w:tr w:rsidR="00853294" w:rsidRPr="005F316F" w:rsidTr="00BF62F5">
        <w:trPr>
          <w:jc w:val="center"/>
        </w:trPr>
        <w:tc>
          <w:tcPr>
            <w:tcW w:w="281" w:type="pct"/>
            <w:tcBorders>
              <w:top w:val="dotted" w:sz="4" w:space="0" w:color="auto"/>
              <w:bottom w:val="dotted" w:sz="4" w:space="0" w:color="auto"/>
              <w:right w:val="dotted" w:sz="4" w:space="0" w:color="auto"/>
            </w:tcBorders>
          </w:tcPr>
          <w:p w:rsidR="00853294" w:rsidRPr="005F316F" w:rsidRDefault="00853294" w:rsidP="00BF62F5">
            <w:pPr>
              <w:jc w:val="center"/>
              <w:rPr>
                <w:rFonts w:ascii="Arial" w:hAnsi="Arial" w:cs="Arial"/>
                <w:sz w:val="22"/>
                <w:szCs w:val="22"/>
              </w:rPr>
            </w:pPr>
          </w:p>
        </w:tc>
        <w:tc>
          <w:tcPr>
            <w:tcW w:w="442"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D1-D</w:t>
            </w:r>
            <w:r>
              <w:rPr>
                <w:rFonts w:ascii="Arial" w:hAnsi="Arial" w:cs="Arial"/>
                <w:b/>
                <w:sz w:val="22"/>
                <w:szCs w:val="22"/>
              </w:rPr>
              <w:t>1</w:t>
            </w:r>
          </w:p>
        </w:tc>
        <w:tc>
          <w:tcPr>
            <w:tcW w:w="2594"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Arch.</w:t>
            </w:r>
            <w:r>
              <w:rPr>
                <w:rFonts w:ascii="Arial" w:hAnsi="Arial" w:cs="Arial"/>
                <w:b/>
                <w:sz w:val="22"/>
                <w:szCs w:val="22"/>
              </w:rPr>
              <w:t xml:space="preserve"> Barbara Miglietta</w:t>
            </w:r>
          </w:p>
        </w:tc>
        <w:tc>
          <w:tcPr>
            <w:tcW w:w="267"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6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60"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r>
      <w:tr w:rsidR="00853294" w:rsidRPr="005F316F" w:rsidTr="00BF62F5">
        <w:trPr>
          <w:jc w:val="center"/>
        </w:trPr>
        <w:tc>
          <w:tcPr>
            <w:tcW w:w="281" w:type="pct"/>
            <w:tcBorders>
              <w:top w:val="dotted" w:sz="4" w:space="0" w:color="auto"/>
              <w:bottom w:val="dotted" w:sz="4" w:space="0" w:color="auto"/>
              <w:right w:val="dotted" w:sz="4" w:space="0" w:color="auto"/>
            </w:tcBorders>
          </w:tcPr>
          <w:p w:rsidR="00853294" w:rsidRPr="005F316F" w:rsidRDefault="00853294" w:rsidP="00BF62F5">
            <w:pPr>
              <w:jc w:val="center"/>
              <w:rPr>
                <w:rFonts w:ascii="Arial" w:hAnsi="Arial" w:cs="Arial"/>
                <w:sz w:val="22"/>
                <w:szCs w:val="22"/>
              </w:rPr>
            </w:pPr>
          </w:p>
        </w:tc>
        <w:tc>
          <w:tcPr>
            <w:tcW w:w="442"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D1</w:t>
            </w:r>
          </w:p>
        </w:tc>
        <w:tc>
          <w:tcPr>
            <w:tcW w:w="2594"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Arch. Francesca Fasano</w:t>
            </w:r>
          </w:p>
        </w:tc>
        <w:tc>
          <w:tcPr>
            <w:tcW w:w="267"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6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r>
      <w:tr w:rsidR="00853294" w:rsidRPr="005F316F" w:rsidTr="00BF62F5">
        <w:trPr>
          <w:jc w:val="center"/>
        </w:trPr>
        <w:tc>
          <w:tcPr>
            <w:tcW w:w="281" w:type="pct"/>
            <w:tcBorders>
              <w:top w:val="dotted" w:sz="4" w:space="0" w:color="auto"/>
              <w:bottom w:val="dotted" w:sz="4" w:space="0" w:color="auto"/>
              <w:right w:val="dotted" w:sz="4" w:space="0" w:color="auto"/>
            </w:tcBorders>
          </w:tcPr>
          <w:p w:rsidR="00853294" w:rsidRPr="005F316F" w:rsidRDefault="00853294" w:rsidP="00BF62F5">
            <w:pPr>
              <w:jc w:val="center"/>
              <w:rPr>
                <w:rFonts w:ascii="Arial" w:hAnsi="Arial" w:cs="Arial"/>
                <w:sz w:val="22"/>
                <w:szCs w:val="22"/>
              </w:rPr>
            </w:pPr>
          </w:p>
        </w:tc>
        <w:tc>
          <w:tcPr>
            <w:tcW w:w="442"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C1</w:t>
            </w:r>
          </w:p>
        </w:tc>
        <w:tc>
          <w:tcPr>
            <w:tcW w:w="2594"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Geom. Luca Conte</w:t>
            </w:r>
          </w:p>
        </w:tc>
        <w:tc>
          <w:tcPr>
            <w:tcW w:w="267"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6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r>
      <w:tr w:rsidR="00853294" w:rsidRPr="005F316F" w:rsidTr="00BF62F5">
        <w:trPr>
          <w:jc w:val="center"/>
        </w:trPr>
        <w:tc>
          <w:tcPr>
            <w:tcW w:w="281" w:type="pct"/>
            <w:tcBorders>
              <w:top w:val="dotted" w:sz="4" w:space="0" w:color="auto"/>
              <w:bottom w:val="dotted" w:sz="4" w:space="0" w:color="auto"/>
              <w:right w:val="dotted" w:sz="4" w:space="0" w:color="auto"/>
            </w:tcBorders>
          </w:tcPr>
          <w:p w:rsidR="00853294" w:rsidRPr="005F316F" w:rsidRDefault="00853294" w:rsidP="00BF62F5">
            <w:pPr>
              <w:jc w:val="center"/>
              <w:rPr>
                <w:rFonts w:ascii="Arial" w:hAnsi="Arial" w:cs="Arial"/>
                <w:sz w:val="22"/>
                <w:szCs w:val="22"/>
              </w:rPr>
            </w:pPr>
          </w:p>
        </w:tc>
        <w:tc>
          <w:tcPr>
            <w:tcW w:w="442"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C1</w:t>
            </w:r>
          </w:p>
        </w:tc>
        <w:tc>
          <w:tcPr>
            <w:tcW w:w="2594"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Sig.ra  Emilia D’</w:t>
            </w:r>
            <w:r>
              <w:rPr>
                <w:rFonts w:ascii="Arial" w:hAnsi="Arial" w:cs="Arial"/>
                <w:b/>
                <w:sz w:val="22"/>
                <w:szCs w:val="22"/>
              </w:rPr>
              <w:t>A</w:t>
            </w:r>
            <w:r w:rsidRPr="005F316F">
              <w:rPr>
                <w:rFonts w:ascii="Arial" w:hAnsi="Arial" w:cs="Arial"/>
                <w:b/>
                <w:sz w:val="22"/>
                <w:szCs w:val="22"/>
              </w:rPr>
              <w:t>ncona</w:t>
            </w:r>
          </w:p>
        </w:tc>
        <w:tc>
          <w:tcPr>
            <w:tcW w:w="267"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6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r>
      <w:tr w:rsidR="00853294" w:rsidRPr="005F316F" w:rsidTr="00BF62F5">
        <w:trPr>
          <w:jc w:val="center"/>
        </w:trPr>
        <w:tc>
          <w:tcPr>
            <w:tcW w:w="281" w:type="pct"/>
            <w:tcBorders>
              <w:top w:val="dotted" w:sz="4" w:space="0" w:color="auto"/>
              <w:bottom w:val="dotted" w:sz="4" w:space="0" w:color="auto"/>
              <w:right w:val="dotted" w:sz="4" w:space="0" w:color="auto"/>
            </w:tcBorders>
          </w:tcPr>
          <w:p w:rsidR="00853294" w:rsidRPr="005F316F" w:rsidRDefault="00853294" w:rsidP="00BF62F5">
            <w:pPr>
              <w:jc w:val="center"/>
              <w:rPr>
                <w:rFonts w:ascii="Arial" w:hAnsi="Arial" w:cs="Arial"/>
                <w:sz w:val="22"/>
                <w:szCs w:val="22"/>
              </w:rPr>
            </w:pPr>
          </w:p>
        </w:tc>
        <w:tc>
          <w:tcPr>
            <w:tcW w:w="442"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C</w:t>
            </w:r>
            <w:r>
              <w:rPr>
                <w:rFonts w:ascii="Arial" w:hAnsi="Arial" w:cs="Arial"/>
                <w:b/>
                <w:sz w:val="22"/>
                <w:szCs w:val="22"/>
              </w:rPr>
              <w:t>5</w:t>
            </w:r>
          </w:p>
        </w:tc>
        <w:tc>
          <w:tcPr>
            <w:tcW w:w="2594"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Sig.ra Valentina Polimeno</w:t>
            </w:r>
          </w:p>
        </w:tc>
        <w:tc>
          <w:tcPr>
            <w:tcW w:w="267"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x</w:t>
            </w:r>
          </w:p>
        </w:tc>
        <w:tc>
          <w:tcPr>
            <w:tcW w:w="29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68"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c>
          <w:tcPr>
            <w:tcW w:w="260"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Pr>
                <w:rFonts w:ascii="Arial" w:hAnsi="Arial" w:cs="Arial"/>
                <w:b/>
                <w:sz w:val="22"/>
                <w:szCs w:val="22"/>
              </w:rPr>
              <w:t>x</w:t>
            </w:r>
          </w:p>
        </w:tc>
        <w:tc>
          <w:tcPr>
            <w:tcW w:w="29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p>
        </w:tc>
      </w:tr>
    </w:tbl>
    <w:p w:rsidR="00853294" w:rsidRDefault="00853294" w:rsidP="00853294">
      <w:pPr>
        <w:rPr>
          <w:rFonts w:ascii="Arial" w:hAnsi="Arial" w:cs="Arial"/>
        </w:rPr>
      </w:pPr>
    </w:p>
    <w:p w:rsidR="00853294" w:rsidRDefault="00853294" w:rsidP="00853294">
      <w:pPr>
        <w:rPr>
          <w:rFonts w:ascii="Arial" w:hAnsi="Arial" w:cs="Arial"/>
        </w:rPr>
      </w:pPr>
    </w:p>
    <w:p w:rsidR="00853294" w:rsidRDefault="00853294" w:rsidP="00853294">
      <w:pPr>
        <w:rPr>
          <w:rFonts w:ascii="Arial" w:hAnsi="Arial" w:cs="Arial"/>
        </w:rPr>
      </w:pPr>
    </w:p>
    <w:p w:rsidR="00853294" w:rsidRDefault="00853294" w:rsidP="00853294">
      <w:pPr>
        <w:rPr>
          <w:rFonts w:ascii="Arial" w:hAnsi="Arial" w:cs="Arial"/>
        </w:rPr>
      </w:pPr>
    </w:p>
    <w:p w:rsidR="00853294" w:rsidRDefault="00853294" w:rsidP="00853294">
      <w:pPr>
        <w:rPr>
          <w:rFonts w:ascii="Arial" w:hAnsi="Arial" w:cs="Arial"/>
        </w:rPr>
      </w:pPr>
    </w:p>
    <w:p w:rsidR="00853294" w:rsidRDefault="00853294" w:rsidP="00853294">
      <w:pPr>
        <w:rPr>
          <w:rFonts w:ascii="Arial" w:hAnsi="Arial" w:cs="Arial"/>
        </w:rPr>
      </w:pPr>
    </w:p>
    <w:p w:rsidR="00853294" w:rsidRDefault="00853294" w:rsidP="00853294">
      <w:pPr>
        <w:rPr>
          <w:rFonts w:ascii="Arial" w:hAnsi="Arial" w:cs="Arial"/>
        </w:rPr>
      </w:pPr>
    </w:p>
    <w:p w:rsidR="00853294" w:rsidRDefault="00853294" w:rsidP="00853294">
      <w:pPr>
        <w:rPr>
          <w:rFonts w:ascii="Arial" w:hAnsi="Arial" w:cs="Arial"/>
        </w:rPr>
      </w:pPr>
    </w:p>
    <w:p w:rsidR="00853294" w:rsidRDefault="00853294" w:rsidP="00853294">
      <w:pPr>
        <w:rPr>
          <w:rFonts w:ascii="Arial" w:hAnsi="Arial" w:cs="Arial"/>
        </w:rPr>
      </w:pPr>
    </w:p>
    <w:p w:rsidR="00853294" w:rsidRPr="0080697E" w:rsidRDefault="00853294" w:rsidP="00853294">
      <w:pPr>
        <w:spacing w:before="120" w:after="120" w:line="276" w:lineRule="auto"/>
        <w:ind w:right="34" w:firstLine="284"/>
        <w:jc w:val="both"/>
        <w:rPr>
          <w:rFonts w:ascii="Arial" w:hAnsi="Arial" w:cs="Arial"/>
          <w:b/>
          <w:bCs/>
        </w:rPr>
      </w:pPr>
      <w:r>
        <w:rPr>
          <w:rFonts w:ascii="Arial" w:hAnsi="Arial" w:cs="Arial"/>
          <w:b/>
          <w:bCs/>
        </w:rPr>
        <w:lastRenderedPageBreak/>
        <w:t xml:space="preserve">1.1 </w:t>
      </w:r>
      <w:r w:rsidRPr="0080697E">
        <w:rPr>
          <w:rFonts w:ascii="Arial" w:hAnsi="Arial" w:cs="Arial"/>
          <w:b/>
          <w:bCs/>
        </w:rPr>
        <w:t xml:space="preserve">OBIETTIVI OPERATIVI STRUTTURA: </w:t>
      </w:r>
      <w:r>
        <w:rPr>
          <w:rFonts w:ascii="Arial" w:hAnsi="Arial" w:cs="Arial"/>
          <w:b/>
          <w:bCs/>
        </w:rPr>
        <w:t>PIANIFICAZIONE URBANISTICA E GOVERNO DEL TERRITORIO</w:t>
      </w:r>
    </w:p>
    <w:p w:rsidR="00853294" w:rsidRPr="0080697E" w:rsidRDefault="00853294" w:rsidP="00853294">
      <w:pPr>
        <w:spacing w:before="120" w:after="120" w:line="276" w:lineRule="auto"/>
        <w:ind w:right="34" w:firstLine="284"/>
        <w:jc w:val="both"/>
        <w:rPr>
          <w:rFonts w:ascii="Arial" w:hAnsi="Arial" w:cs="Arial"/>
          <w:b/>
          <w:bCs/>
        </w:rPr>
      </w:pPr>
      <w:r w:rsidRPr="0080697E">
        <w:rPr>
          <w:rFonts w:ascii="Arial" w:hAnsi="Arial" w:cs="Arial"/>
          <w:b/>
          <w:bCs/>
        </w:rPr>
        <w:t>RESPONSABILE:</w:t>
      </w:r>
      <w:r>
        <w:rPr>
          <w:rFonts w:ascii="Arial" w:hAnsi="Arial" w:cs="Arial"/>
          <w:b/>
          <w:bCs/>
        </w:rPr>
        <w:t xml:space="preserve"> </w:t>
      </w:r>
      <w:r w:rsidRPr="00F4419C">
        <w:rPr>
          <w:rFonts w:ascii="Arial" w:hAnsi="Arial" w:cs="Arial"/>
          <w:b/>
          <w:bCs/>
        </w:rPr>
        <w:t>Ing. Fabio Minerva</w:t>
      </w:r>
    </w:p>
    <w:tbl>
      <w:tblPr>
        <w:tblW w:w="5000" w:type="pct"/>
        <w:tblBorders>
          <w:top w:val="single" w:sz="8" w:space="0" w:color="4F81BD"/>
          <w:left w:val="single" w:sz="8" w:space="0" w:color="4F81BD"/>
          <w:bottom w:val="single" w:sz="8" w:space="0" w:color="4F81BD"/>
          <w:right w:val="single" w:sz="8" w:space="0" w:color="4F81BD"/>
        </w:tblBorders>
        <w:tblLook w:val="0000"/>
      </w:tblPr>
      <w:tblGrid>
        <w:gridCol w:w="564"/>
        <w:gridCol w:w="6631"/>
        <w:gridCol w:w="728"/>
        <w:gridCol w:w="1769"/>
        <w:gridCol w:w="1766"/>
        <w:gridCol w:w="1476"/>
        <w:gridCol w:w="1569"/>
      </w:tblGrid>
      <w:tr w:rsidR="00853294" w:rsidRPr="0080697E" w:rsidTr="00BF62F5">
        <w:tc>
          <w:tcPr>
            <w:tcW w:w="194"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N</w:t>
            </w:r>
          </w:p>
        </w:tc>
        <w:tc>
          <w:tcPr>
            <w:tcW w:w="2286"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Descrizione Obiettivi Operativ</w:t>
            </w:r>
            <w:r>
              <w:rPr>
                <w:rFonts w:ascii="Arial" w:hAnsi="Arial" w:cs="Arial"/>
                <w:b/>
                <w:sz w:val="16"/>
                <w:szCs w:val="16"/>
              </w:rPr>
              <w:t>i</w:t>
            </w:r>
          </w:p>
        </w:tc>
        <w:tc>
          <w:tcPr>
            <w:tcW w:w="251"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Peso %</w:t>
            </w:r>
          </w:p>
        </w:tc>
        <w:tc>
          <w:tcPr>
            <w:tcW w:w="610"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 xml:space="preserve">Indicatore </w:t>
            </w:r>
          </w:p>
        </w:tc>
        <w:tc>
          <w:tcPr>
            <w:tcW w:w="609"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Valore indicatore atteso</w:t>
            </w:r>
          </w:p>
        </w:tc>
        <w:tc>
          <w:tcPr>
            <w:tcW w:w="509" w:type="pct"/>
            <w:tcBorders>
              <w:top w:val="single" w:sz="24" w:space="0" w:color="CF7B79"/>
              <w:left w:val="nil"/>
              <w:bottom w:val="nil"/>
              <w:right w:val="nil"/>
            </w:tcBorders>
            <w:shd w:val="clear" w:color="auto" w:fill="C6D9F1"/>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Data realizzazione previsto</w:t>
            </w:r>
          </w:p>
        </w:tc>
        <w:tc>
          <w:tcPr>
            <w:tcW w:w="541"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Tipologia dell’obiettivo</w:t>
            </w:r>
          </w:p>
        </w:tc>
      </w:tr>
      <w:tr w:rsidR="00853294" w:rsidRPr="0080697E" w:rsidTr="00BF62F5">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F61B50" w:rsidRDefault="00853294" w:rsidP="00BF62F5">
            <w:pPr>
              <w:jc w:val="center"/>
              <w:rPr>
                <w:rFonts w:ascii="Arial" w:hAnsi="Arial" w:cs="Arial"/>
                <w:sz w:val="16"/>
                <w:szCs w:val="16"/>
              </w:rPr>
            </w:pPr>
            <w:r>
              <w:rPr>
                <w:rFonts w:ascii="Arial" w:hAnsi="Arial" w:cs="Arial"/>
                <w:sz w:val="16"/>
                <w:szCs w:val="16"/>
              </w:rPr>
              <w:t>1</w:t>
            </w:r>
          </w:p>
        </w:tc>
        <w:tc>
          <w:tcPr>
            <w:tcW w:w="2286" w:type="pct"/>
            <w:vMerge w:val="restart"/>
            <w:tcBorders>
              <w:top w:val="double" w:sz="4" w:space="0" w:color="000080"/>
              <w:bottom w:val="double" w:sz="4" w:space="0" w:color="000080"/>
            </w:tcBorders>
            <w:vAlign w:val="center"/>
          </w:tcPr>
          <w:p w:rsidR="00853294" w:rsidRPr="00F61B50"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r>
              <w:rPr>
                <w:sz w:val="18"/>
                <w:szCs w:val="18"/>
              </w:rPr>
              <w:t xml:space="preserve">Adeguamento dello Strumento Urbanistico vigente </w:t>
            </w:r>
            <w:r w:rsidRPr="00F61B50">
              <w:rPr>
                <w:sz w:val="18"/>
                <w:szCs w:val="18"/>
              </w:rPr>
              <w:t xml:space="preserve"> </w:t>
            </w:r>
            <w:r>
              <w:rPr>
                <w:sz w:val="18"/>
                <w:szCs w:val="18"/>
              </w:rPr>
              <w:t xml:space="preserve">(PRG) alle norme regionali </w:t>
            </w:r>
          </w:p>
        </w:tc>
        <w:tc>
          <w:tcPr>
            <w:tcW w:w="251" w:type="pct"/>
            <w:vMerge w:val="restart"/>
            <w:tcBorders>
              <w:top w:val="double" w:sz="4" w:space="0" w:color="000080"/>
              <w:left w:val="single" w:sz="8" w:space="0" w:color="4F81BD"/>
              <w:bottom w:val="double" w:sz="4" w:space="0" w:color="000080"/>
              <w:right w:val="single" w:sz="8" w:space="0" w:color="4F81BD"/>
            </w:tcBorders>
            <w:vAlign w:val="center"/>
          </w:tcPr>
          <w:p w:rsidR="00853294" w:rsidRPr="00F61B50" w:rsidRDefault="00853294" w:rsidP="00BF62F5">
            <w:pPr>
              <w:jc w:val="center"/>
              <w:rPr>
                <w:rFonts w:ascii="Arial" w:hAnsi="Arial" w:cs="Arial"/>
                <w:sz w:val="16"/>
                <w:szCs w:val="16"/>
              </w:rPr>
            </w:pPr>
            <w:r>
              <w:rPr>
                <w:rFonts w:ascii="Arial" w:hAnsi="Arial" w:cs="Arial"/>
                <w:sz w:val="16"/>
                <w:szCs w:val="16"/>
              </w:rPr>
              <w:t>4</w:t>
            </w:r>
            <w:r w:rsidRPr="00F61B50">
              <w:rPr>
                <w:rFonts w:ascii="Arial" w:hAnsi="Arial" w:cs="Arial"/>
                <w:sz w:val="16"/>
                <w:szCs w:val="16"/>
              </w:rPr>
              <w:t>0</w:t>
            </w:r>
          </w:p>
        </w:tc>
        <w:tc>
          <w:tcPr>
            <w:tcW w:w="610" w:type="pct"/>
            <w:vMerge w:val="restart"/>
            <w:tcBorders>
              <w:top w:val="double" w:sz="4" w:space="0" w:color="000080"/>
              <w:bottom w:val="double" w:sz="4" w:space="0" w:color="000080"/>
              <w:right w:val="single" w:sz="4" w:space="0" w:color="4F81BD"/>
            </w:tcBorders>
            <w:vAlign w:val="center"/>
          </w:tcPr>
          <w:p w:rsidR="00853294" w:rsidRPr="00F61B50" w:rsidRDefault="00853294" w:rsidP="00BF62F5">
            <w:pPr>
              <w:jc w:val="center"/>
              <w:rPr>
                <w:rFonts w:ascii="Arial" w:hAnsi="Arial" w:cs="Arial"/>
                <w:sz w:val="16"/>
                <w:szCs w:val="16"/>
              </w:rPr>
            </w:pPr>
            <w:r>
              <w:rPr>
                <w:rFonts w:ascii="Arial" w:hAnsi="Arial" w:cs="Arial"/>
                <w:sz w:val="16"/>
                <w:szCs w:val="16"/>
              </w:rPr>
              <w:t>n. atti</w:t>
            </w:r>
          </w:p>
        </w:tc>
        <w:tc>
          <w:tcPr>
            <w:tcW w:w="609" w:type="pct"/>
            <w:vMerge w:val="restart"/>
            <w:tcBorders>
              <w:top w:val="double" w:sz="4" w:space="0" w:color="000080"/>
              <w:left w:val="single" w:sz="4" w:space="0" w:color="4F81BD"/>
            </w:tcBorders>
            <w:vAlign w:val="center"/>
          </w:tcPr>
          <w:p w:rsidR="00853294" w:rsidRPr="00F61B50" w:rsidRDefault="00853294" w:rsidP="00BF62F5">
            <w:pPr>
              <w:jc w:val="center"/>
              <w:rPr>
                <w:rFonts w:ascii="Arial" w:hAnsi="Arial" w:cs="Arial"/>
                <w:sz w:val="16"/>
                <w:szCs w:val="16"/>
              </w:rPr>
            </w:pPr>
            <w:r>
              <w:rPr>
                <w:rFonts w:ascii="Arial" w:hAnsi="Arial" w:cs="Arial"/>
                <w:sz w:val="16"/>
                <w:szCs w:val="16"/>
              </w:rPr>
              <w:t>1</w:t>
            </w:r>
          </w:p>
        </w:tc>
        <w:tc>
          <w:tcPr>
            <w:tcW w:w="509" w:type="pct"/>
            <w:tcBorders>
              <w:top w:val="double" w:sz="4" w:space="0" w:color="000080"/>
              <w:left w:val="single" w:sz="8" w:space="0" w:color="4F81BD"/>
            </w:tcBorders>
          </w:tcPr>
          <w:p w:rsidR="00853294" w:rsidRPr="00F61B50" w:rsidRDefault="00853294" w:rsidP="00BF62F5">
            <w:pPr>
              <w:jc w:val="center"/>
              <w:rPr>
                <w:rFonts w:ascii="Arial" w:hAnsi="Arial" w:cs="Arial"/>
                <w:sz w:val="16"/>
                <w:szCs w:val="16"/>
              </w:rPr>
            </w:pPr>
          </w:p>
        </w:tc>
        <w:tc>
          <w:tcPr>
            <w:tcW w:w="541" w:type="pct"/>
            <w:tcBorders>
              <w:top w:val="double" w:sz="4" w:space="0" w:color="000080"/>
              <w:left w:val="single" w:sz="8" w:space="0" w:color="4F81BD"/>
              <w:bottom w:val="single" w:sz="8" w:space="0" w:color="4F81BD"/>
              <w:right w:val="single" w:sz="8" w:space="0" w:color="4F81BD"/>
            </w:tcBorders>
            <w:vAlign w:val="center"/>
          </w:tcPr>
          <w:p w:rsidR="00853294" w:rsidRPr="0080697E" w:rsidRDefault="00853294" w:rsidP="00BF62F5">
            <w:pPr>
              <w:rPr>
                <w:rFonts w:ascii="Arial" w:hAnsi="Arial" w:cs="Arial"/>
                <w:sz w:val="16"/>
                <w:szCs w:val="16"/>
              </w:rPr>
            </w:pPr>
            <w:r w:rsidRPr="00F61B50">
              <w:rPr>
                <w:rFonts w:ascii="Arial" w:hAnsi="Arial" w:cs="Arial"/>
                <w:sz w:val="16"/>
                <w:szCs w:val="16"/>
              </w:rPr>
              <w:t xml:space="preserve">    </w:t>
            </w:r>
            <w:r w:rsidRPr="00F61B50">
              <w:rPr>
                <w:rFonts w:ascii="Arial" w:hAnsi="Arial" w:cs="Arial"/>
                <w:sz w:val="16"/>
                <w:szCs w:val="16"/>
              </w:rPr>
              <w:sym w:font="Wingdings" w:char="F071"/>
            </w:r>
            <w:r w:rsidRPr="00F61B50">
              <w:rPr>
                <w:rFonts w:ascii="Arial" w:hAnsi="Arial" w:cs="Arial"/>
                <w:sz w:val="16"/>
                <w:szCs w:val="16"/>
              </w:rPr>
              <w:t xml:space="preserve">  Struttura</w:t>
            </w:r>
          </w:p>
        </w:tc>
      </w:tr>
      <w:tr w:rsidR="00853294" w:rsidRPr="0080697E" w:rsidTr="00BF62F5">
        <w:trPr>
          <w:cantSplit/>
          <w:trHeight w:val="255"/>
        </w:trPr>
        <w:tc>
          <w:tcPr>
            <w:tcW w:w="194"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70C0"/>
            </w:tcBorders>
            <w:vAlign w:val="center"/>
          </w:tcPr>
          <w:p w:rsidR="00853294" w:rsidRPr="008A6516"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p>
        </w:tc>
        <w:tc>
          <w:tcPr>
            <w:tcW w:w="251" w:type="pct"/>
            <w:vMerge/>
            <w:tcBorders>
              <w:top w:val="double" w:sz="4" w:space="0" w:color="000080"/>
              <w:left w:val="single" w:sz="8" w:space="0" w:color="4F81BD"/>
              <w:bottom w:val="double" w:sz="4" w:space="0" w:color="0070C0"/>
              <w:right w:val="single" w:sz="8" w:space="0" w:color="4F81BD"/>
            </w:tcBorders>
            <w:vAlign w:val="center"/>
          </w:tcPr>
          <w:p w:rsidR="00853294" w:rsidRPr="00DA73C6" w:rsidRDefault="00853294" w:rsidP="00BF62F5">
            <w:pPr>
              <w:jc w:val="center"/>
              <w:rPr>
                <w:rFonts w:ascii="Arial" w:hAnsi="Arial" w:cs="Arial"/>
                <w:sz w:val="16"/>
                <w:szCs w:val="16"/>
                <w:highlight w:val="yellow"/>
              </w:rPr>
            </w:pPr>
          </w:p>
        </w:tc>
        <w:tc>
          <w:tcPr>
            <w:tcW w:w="610" w:type="pct"/>
            <w:vMerge/>
            <w:tcBorders>
              <w:top w:val="double" w:sz="4" w:space="0" w:color="000080"/>
              <w:bottom w:val="double" w:sz="4" w:space="0" w:color="0070C0"/>
              <w:right w:val="single" w:sz="4" w:space="0" w:color="4F81BD"/>
            </w:tcBorders>
            <w:vAlign w:val="center"/>
          </w:tcPr>
          <w:p w:rsidR="00853294" w:rsidRPr="00C43D03" w:rsidRDefault="00853294" w:rsidP="00BF62F5">
            <w:pPr>
              <w:jc w:val="center"/>
              <w:rPr>
                <w:rFonts w:ascii="Arial" w:hAnsi="Arial" w:cs="Arial"/>
                <w:sz w:val="16"/>
                <w:szCs w:val="16"/>
                <w:highlight w:val="yellow"/>
              </w:rPr>
            </w:pPr>
          </w:p>
        </w:tc>
        <w:tc>
          <w:tcPr>
            <w:tcW w:w="609" w:type="pct"/>
            <w:vMerge/>
            <w:tcBorders>
              <w:left w:val="single" w:sz="4" w:space="0" w:color="4F81BD"/>
            </w:tcBorders>
            <w:vAlign w:val="center"/>
          </w:tcPr>
          <w:p w:rsidR="00853294" w:rsidRPr="00C43D03" w:rsidRDefault="00853294" w:rsidP="00BF62F5">
            <w:pPr>
              <w:jc w:val="center"/>
              <w:rPr>
                <w:rFonts w:ascii="Arial" w:hAnsi="Arial" w:cs="Arial"/>
                <w:sz w:val="16"/>
                <w:szCs w:val="16"/>
                <w:highlight w:val="yellow"/>
              </w:rPr>
            </w:pPr>
          </w:p>
        </w:tc>
        <w:tc>
          <w:tcPr>
            <w:tcW w:w="509" w:type="pc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marzo</w:t>
            </w:r>
            <w:r w:rsidRPr="00F61B50">
              <w:rPr>
                <w:rFonts w:ascii="Arial" w:hAnsi="Arial" w:cs="Arial"/>
                <w:sz w:val="16"/>
                <w:szCs w:val="16"/>
              </w:rPr>
              <w:t xml:space="preserve"> 201</w:t>
            </w:r>
            <w:r>
              <w:rPr>
                <w:rFonts w:ascii="Arial" w:hAnsi="Arial" w:cs="Arial"/>
                <w:sz w:val="16"/>
                <w:szCs w:val="16"/>
              </w:rPr>
              <w:t>9</w:t>
            </w:r>
          </w:p>
        </w:tc>
        <w:tc>
          <w:tcPr>
            <w:tcW w:w="541" w:type="pct"/>
            <w:tcBorders>
              <w:top w:val="single" w:sz="8" w:space="0" w:color="4F81BD"/>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X</w:t>
            </w:r>
            <w:r w:rsidRPr="0080697E">
              <w:rPr>
                <w:rFonts w:ascii="Arial" w:hAnsi="Arial" w:cs="Arial"/>
                <w:sz w:val="16"/>
                <w:szCs w:val="16"/>
              </w:rPr>
              <w:t xml:space="preserve"> Trasversale</w:t>
            </w:r>
          </w:p>
        </w:tc>
      </w:tr>
      <w:tr w:rsidR="00853294" w:rsidRPr="0080697E" w:rsidTr="00BF62F5">
        <w:trPr>
          <w:cantSplit/>
          <w:trHeight w:val="285"/>
        </w:trPr>
        <w:tc>
          <w:tcPr>
            <w:tcW w:w="194"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single" w:sz="8" w:space="0" w:color="4F81BD"/>
              <w:bottom w:val="double" w:sz="4" w:space="0" w:color="333399"/>
            </w:tcBorders>
            <w:vAlign w:val="center"/>
          </w:tcPr>
          <w:p w:rsidR="00853294" w:rsidRPr="008A6516"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p>
        </w:tc>
        <w:tc>
          <w:tcPr>
            <w:tcW w:w="251" w:type="pct"/>
            <w:vMerge/>
            <w:tcBorders>
              <w:top w:val="single" w:sz="8" w:space="0" w:color="4F81BD"/>
              <w:left w:val="single" w:sz="8" w:space="0" w:color="4F81BD"/>
              <w:bottom w:val="double" w:sz="4" w:space="0" w:color="333399"/>
              <w:right w:val="single" w:sz="8" w:space="0" w:color="4F81BD"/>
            </w:tcBorders>
            <w:vAlign w:val="center"/>
          </w:tcPr>
          <w:p w:rsidR="00853294" w:rsidRPr="00DA73C6" w:rsidRDefault="00853294" w:rsidP="00BF62F5">
            <w:pPr>
              <w:jc w:val="center"/>
              <w:rPr>
                <w:rFonts w:ascii="Arial" w:hAnsi="Arial" w:cs="Arial"/>
                <w:sz w:val="16"/>
                <w:szCs w:val="16"/>
                <w:highlight w:val="yellow"/>
              </w:rPr>
            </w:pPr>
          </w:p>
        </w:tc>
        <w:tc>
          <w:tcPr>
            <w:tcW w:w="610" w:type="pct"/>
            <w:vMerge/>
            <w:tcBorders>
              <w:top w:val="single" w:sz="8" w:space="0" w:color="4F81BD"/>
              <w:bottom w:val="double" w:sz="4" w:space="0" w:color="333399"/>
              <w:right w:val="single" w:sz="4" w:space="0" w:color="4F81BD"/>
            </w:tcBorders>
            <w:vAlign w:val="center"/>
          </w:tcPr>
          <w:p w:rsidR="00853294" w:rsidRPr="00C43D03" w:rsidRDefault="00853294" w:rsidP="00BF62F5">
            <w:pPr>
              <w:jc w:val="center"/>
              <w:rPr>
                <w:rFonts w:ascii="Arial" w:hAnsi="Arial" w:cs="Arial"/>
                <w:sz w:val="16"/>
                <w:szCs w:val="16"/>
                <w:highlight w:val="yellow"/>
              </w:rPr>
            </w:pPr>
          </w:p>
        </w:tc>
        <w:tc>
          <w:tcPr>
            <w:tcW w:w="609" w:type="pct"/>
            <w:vMerge/>
            <w:tcBorders>
              <w:left w:val="single" w:sz="4" w:space="0" w:color="4F81BD"/>
              <w:bottom w:val="double" w:sz="4" w:space="0" w:color="333399"/>
            </w:tcBorders>
            <w:vAlign w:val="center"/>
          </w:tcPr>
          <w:p w:rsidR="00853294" w:rsidRPr="00C43D03" w:rsidRDefault="00853294" w:rsidP="00BF62F5">
            <w:pPr>
              <w:jc w:val="center"/>
              <w:rPr>
                <w:rFonts w:ascii="Arial" w:hAnsi="Arial" w:cs="Arial"/>
                <w:sz w:val="16"/>
                <w:szCs w:val="16"/>
                <w:highlight w:val="yellow"/>
              </w:rPr>
            </w:pPr>
          </w:p>
        </w:tc>
        <w:tc>
          <w:tcPr>
            <w:tcW w:w="509" w:type="pct"/>
            <w:tcBorders>
              <w:left w:val="single" w:sz="8"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333399"/>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r w:rsidR="00853294" w:rsidRPr="0080697E" w:rsidTr="00BF62F5">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2</w:t>
            </w:r>
          </w:p>
        </w:tc>
        <w:tc>
          <w:tcPr>
            <w:tcW w:w="2286" w:type="pct"/>
            <w:vMerge w:val="restart"/>
            <w:tcBorders>
              <w:top w:val="double" w:sz="4" w:space="0" w:color="000080"/>
              <w:bottom w:val="double" w:sz="4" w:space="0" w:color="000080"/>
            </w:tcBorders>
            <w:vAlign w:val="center"/>
          </w:tcPr>
          <w:p w:rsidR="00853294" w:rsidRPr="008A6516"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r>
              <w:rPr>
                <w:sz w:val="18"/>
                <w:szCs w:val="18"/>
              </w:rPr>
              <w:t>Iniziative per la mobilità sostenibile</w:t>
            </w:r>
          </w:p>
        </w:tc>
        <w:tc>
          <w:tcPr>
            <w:tcW w:w="251" w:type="pct"/>
            <w:vMerge w:val="restart"/>
            <w:tcBorders>
              <w:top w:val="double" w:sz="4" w:space="0" w:color="000080"/>
              <w:left w:val="single" w:sz="8" w:space="0" w:color="4F81BD"/>
              <w:bottom w:val="double" w:sz="4" w:space="0" w:color="000080"/>
              <w:right w:val="single" w:sz="8" w:space="0" w:color="4F81BD"/>
            </w:tcBorders>
            <w:vAlign w:val="center"/>
          </w:tcPr>
          <w:p w:rsidR="00853294" w:rsidRPr="00F61B50" w:rsidRDefault="00853294" w:rsidP="00BF62F5">
            <w:pPr>
              <w:jc w:val="center"/>
              <w:rPr>
                <w:rFonts w:ascii="Arial" w:hAnsi="Arial" w:cs="Arial"/>
                <w:sz w:val="16"/>
                <w:szCs w:val="16"/>
              </w:rPr>
            </w:pPr>
            <w:r>
              <w:rPr>
                <w:rFonts w:ascii="Arial" w:hAnsi="Arial" w:cs="Arial"/>
                <w:sz w:val="16"/>
                <w:szCs w:val="16"/>
              </w:rPr>
              <w:t>30</w:t>
            </w:r>
          </w:p>
        </w:tc>
        <w:tc>
          <w:tcPr>
            <w:tcW w:w="610" w:type="pct"/>
            <w:vMerge w:val="restart"/>
            <w:tcBorders>
              <w:top w:val="double" w:sz="4" w:space="0" w:color="000080"/>
              <w:bottom w:val="double" w:sz="4" w:space="0" w:color="000080"/>
              <w:right w:val="single" w:sz="4" w:space="0" w:color="4F81BD"/>
            </w:tcBorders>
            <w:vAlign w:val="center"/>
          </w:tcPr>
          <w:p w:rsidR="00853294" w:rsidRPr="00F61B50" w:rsidRDefault="00853294" w:rsidP="00BF62F5">
            <w:pPr>
              <w:jc w:val="center"/>
              <w:rPr>
                <w:rFonts w:ascii="Arial" w:hAnsi="Arial" w:cs="Arial"/>
                <w:sz w:val="16"/>
                <w:szCs w:val="16"/>
              </w:rPr>
            </w:pPr>
            <w:r w:rsidRPr="00F61B50">
              <w:rPr>
                <w:rFonts w:ascii="Arial" w:hAnsi="Arial" w:cs="Arial"/>
                <w:sz w:val="16"/>
                <w:szCs w:val="16"/>
              </w:rPr>
              <w:t xml:space="preserve">n. </w:t>
            </w:r>
            <w:r>
              <w:rPr>
                <w:rFonts w:ascii="Arial" w:hAnsi="Arial" w:cs="Arial"/>
                <w:sz w:val="16"/>
                <w:szCs w:val="16"/>
              </w:rPr>
              <w:t>atti</w:t>
            </w:r>
          </w:p>
        </w:tc>
        <w:tc>
          <w:tcPr>
            <w:tcW w:w="609" w:type="pct"/>
            <w:vMerge w:val="restart"/>
            <w:tcBorders>
              <w:top w:val="double" w:sz="4" w:space="0" w:color="000080"/>
              <w:left w:val="single" w:sz="4" w:space="0" w:color="4F81BD"/>
            </w:tcBorders>
            <w:vAlign w:val="center"/>
          </w:tcPr>
          <w:p w:rsidR="00853294" w:rsidRPr="00F61B50" w:rsidRDefault="00853294" w:rsidP="00BF62F5">
            <w:pPr>
              <w:jc w:val="center"/>
              <w:rPr>
                <w:rFonts w:ascii="Arial" w:hAnsi="Arial" w:cs="Arial"/>
                <w:sz w:val="16"/>
                <w:szCs w:val="16"/>
              </w:rPr>
            </w:pPr>
            <w:r w:rsidRPr="00F61B50">
              <w:rPr>
                <w:rFonts w:ascii="Arial" w:hAnsi="Arial" w:cs="Arial"/>
                <w:sz w:val="16"/>
                <w:szCs w:val="16"/>
              </w:rPr>
              <w:t>1</w:t>
            </w:r>
          </w:p>
        </w:tc>
        <w:tc>
          <w:tcPr>
            <w:tcW w:w="509" w:type="pct"/>
            <w:tcBorders>
              <w:top w:val="double" w:sz="4" w:space="0" w:color="000080"/>
              <w:lef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double" w:sz="4" w:space="0" w:color="000080"/>
              <w:left w:val="single" w:sz="8" w:space="0" w:color="4F81BD"/>
              <w:bottom w:val="single" w:sz="8" w:space="0" w:color="4F81BD"/>
              <w:right w:val="single" w:sz="8" w:space="0" w:color="4F81BD"/>
            </w:tcBorders>
            <w:vAlign w:val="center"/>
          </w:tcPr>
          <w:p w:rsidR="00853294" w:rsidRPr="0080697E" w:rsidRDefault="00853294" w:rsidP="00BF62F5">
            <w:pPr>
              <w:rPr>
                <w:rFonts w:ascii="Arial" w:hAnsi="Arial" w:cs="Arial"/>
                <w:sz w:val="16"/>
                <w:szCs w:val="16"/>
              </w:rPr>
            </w:pPr>
            <w:r>
              <w:rPr>
                <w:rFonts w:ascii="Arial" w:hAnsi="Arial" w:cs="Arial"/>
                <w:sz w:val="16"/>
                <w:szCs w:val="16"/>
              </w:rPr>
              <w:t xml:space="preserve">    </w:t>
            </w:r>
            <w:r w:rsidRPr="0080697E">
              <w:rPr>
                <w:rFonts w:ascii="Arial" w:hAnsi="Arial" w:cs="Arial"/>
                <w:sz w:val="16"/>
                <w:szCs w:val="16"/>
              </w:rPr>
              <w:sym w:font="Wingdings" w:char="F071"/>
            </w:r>
            <w:r>
              <w:rPr>
                <w:rFonts w:ascii="Arial" w:hAnsi="Arial" w:cs="Arial"/>
                <w:sz w:val="16"/>
                <w:szCs w:val="16"/>
              </w:rPr>
              <w:t xml:space="preserve"> </w:t>
            </w:r>
            <w:r w:rsidRPr="0080697E">
              <w:rPr>
                <w:rFonts w:ascii="Arial" w:hAnsi="Arial" w:cs="Arial"/>
                <w:sz w:val="16"/>
                <w:szCs w:val="16"/>
              </w:rPr>
              <w:t>Struttura</w:t>
            </w:r>
          </w:p>
        </w:tc>
      </w:tr>
      <w:tr w:rsidR="00853294" w:rsidRPr="0080697E" w:rsidTr="00BF62F5">
        <w:trPr>
          <w:cantSplit/>
          <w:trHeight w:val="255"/>
        </w:trPr>
        <w:tc>
          <w:tcPr>
            <w:tcW w:w="194"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70C0"/>
            </w:tcBorders>
            <w:vAlign w:val="center"/>
          </w:tcPr>
          <w:p w:rsidR="00853294" w:rsidRPr="008A6516"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p>
        </w:tc>
        <w:tc>
          <w:tcPr>
            <w:tcW w:w="251" w:type="pct"/>
            <w:vMerge/>
            <w:tcBorders>
              <w:top w:val="double" w:sz="4" w:space="0" w:color="000080"/>
              <w:left w:val="single" w:sz="8" w:space="0" w:color="4F81BD"/>
              <w:bottom w:val="double" w:sz="4" w:space="0" w:color="0070C0"/>
              <w:right w:val="single" w:sz="8" w:space="0" w:color="4F81BD"/>
            </w:tcBorders>
            <w:vAlign w:val="center"/>
          </w:tcPr>
          <w:p w:rsidR="00853294" w:rsidRPr="00F61B50" w:rsidRDefault="00853294" w:rsidP="00BF62F5">
            <w:pPr>
              <w:jc w:val="center"/>
              <w:rPr>
                <w:rFonts w:ascii="Arial" w:hAnsi="Arial" w:cs="Arial"/>
                <w:sz w:val="16"/>
                <w:szCs w:val="16"/>
              </w:rPr>
            </w:pPr>
          </w:p>
        </w:tc>
        <w:tc>
          <w:tcPr>
            <w:tcW w:w="610" w:type="pct"/>
            <w:vMerge/>
            <w:tcBorders>
              <w:top w:val="double" w:sz="4" w:space="0" w:color="000080"/>
              <w:bottom w:val="double" w:sz="4" w:space="0" w:color="0070C0"/>
              <w:right w:val="single" w:sz="4" w:space="0" w:color="4F81BD"/>
            </w:tcBorders>
            <w:vAlign w:val="center"/>
          </w:tcPr>
          <w:p w:rsidR="00853294" w:rsidRPr="00F61B50" w:rsidRDefault="00853294" w:rsidP="00BF62F5">
            <w:pPr>
              <w:jc w:val="center"/>
              <w:rPr>
                <w:rFonts w:ascii="Arial" w:hAnsi="Arial" w:cs="Arial"/>
                <w:sz w:val="16"/>
                <w:szCs w:val="16"/>
              </w:rPr>
            </w:pPr>
          </w:p>
        </w:tc>
        <w:tc>
          <w:tcPr>
            <w:tcW w:w="609" w:type="pct"/>
            <w:vMerge/>
            <w:tcBorders>
              <w:left w:val="single" w:sz="4" w:space="0" w:color="4F81BD"/>
            </w:tcBorders>
            <w:vAlign w:val="center"/>
          </w:tcPr>
          <w:p w:rsidR="00853294" w:rsidRPr="00F61B50" w:rsidRDefault="00853294" w:rsidP="00BF62F5">
            <w:pPr>
              <w:jc w:val="center"/>
              <w:rPr>
                <w:rFonts w:ascii="Arial" w:hAnsi="Arial" w:cs="Arial"/>
                <w:sz w:val="16"/>
                <w:szCs w:val="16"/>
              </w:rPr>
            </w:pPr>
          </w:p>
        </w:tc>
        <w:tc>
          <w:tcPr>
            <w:tcW w:w="509" w:type="pc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settembre 2019</w:t>
            </w:r>
          </w:p>
        </w:tc>
        <w:tc>
          <w:tcPr>
            <w:tcW w:w="541" w:type="pct"/>
            <w:tcBorders>
              <w:top w:val="single" w:sz="8" w:space="0" w:color="4F81BD"/>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X</w:t>
            </w:r>
            <w:r w:rsidRPr="0080697E">
              <w:rPr>
                <w:rFonts w:ascii="Arial" w:hAnsi="Arial" w:cs="Arial"/>
                <w:sz w:val="16"/>
                <w:szCs w:val="16"/>
              </w:rPr>
              <w:t xml:space="preserve"> Trasversale</w:t>
            </w:r>
          </w:p>
        </w:tc>
      </w:tr>
      <w:tr w:rsidR="00853294" w:rsidRPr="0080697E" w:rsidTr="00BF62F5">
        <w:trPr>
          <w:cantSplit/>
          <w:trHeight w:val="285"/>
        </w:trPr>
        <w:tc>
          <w:tcPr>
            <w:tcW w:w="194"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single" w:sz="8" w:space="0" w:color="4F81BD"/>
              <w:bottom w:val="double" w:sz="4" w:space="0" w:color="333399"/>
            </w:tcBorders>
            <w:vAlign w:val="center"/>
          </w:tcPr>
          <w:p w:rsidR="00853294" w:rsidRPr="008A6516"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p>
        </w:tc>
        <w:tc>
          <w:tcPr>
            <w:tcW w:w="251" w:type="pct"/>
            <w:vMerge/>
            <w:tcBorders>
              <w:top w:val="single" w:sz="8" w:space="0" w:color="4F81BD"/>
              <w:left w:val="single" w:sz="8" w:space="0" w:color="4F81BD"/>
              <w:bottom w:val="double" w:sz="4" w:space="0" w:color="333399"/>
              <w:right w:val="single" w:sz="8" w:space="0" w:color="4F81BD"/>
            </w:tcBorders>
            <w:vAlign w:val="center"/>
          </w:tcPr>
          <w:p w:rsidR="00853294" w:rsidRPr="00F61B50" w:rsidRDefault="00853294" w:rsidP="00BF62F5">
            <w:pPr>
              <w:jc w:val="center"/>
              <w:rPr>
                <w:rFonts w:ascii="Arial" w:hAnsi="Arial" w:cs="Arial"/>
                <w:sz w:val="16"/>
                <w:szCs w:val="16"/>
              </w:rPr>
            </w:pPr>
          </w:p>
        </w:tc>
        <w:tc>
          <w:tcPr>
            <w:tcW w:w="610" w:type="pct"/>
            <w:vMerge/>
            <w:tcBorders>
              <w:top w:val="single" w:sz="8" w:space="0" w:color="4F81BD"/>
              <w:bottom w:val="double" w:sz="4" w:space="0" w:color="333399"/>
              <w:right w:val="single" w:sz="4" w:space="0" w:color="4F81BD"/>
            </w:tcBorders>
            <w:vAlign w:val="center"/>
          </w:tcPr>
          <w:p w:rsidR="00853294" w:rsidRPr="00F61B50" w:rsidRDefault="00853294" w:rsidP="00BF62F5">
            <w:pPr>
              <w:jc w:val="center"/>
              <w:rPr>
                <w:rFonts w:ascii="Arial" w:hAnsi="Arial" w:cs="Arial"/>
                <w:sz w:val="16"/>
                <w:szCs w:val="16"/>
              </w:rPr>
            </w:pPr>
          </w:p>
        </w:tc>
        <w:tc>
          <w:tcPr>
            <w:tcW w:w="609" w:type="pct"/>
            <w:vMerge/>
            <w:tcBorders>
              <w:left w:val="single" w:sz="4" w:space="0" w:color="4F81BD"/>
              <w:bottom w:val="double" w:sz="4" w:space="0" w:color="333399"/>
            </w:tcBorders>
            <w:vAlign w:val="center"/>
          </w:tcPr>
          <w:p w:rsidR="00853294" w:rsidRPr="00F61B50" w:rsidRDefault="00853294" w:rsidP="00BF62F5">
            <w:pPr>
              <w:jc w:val="center"/>
              <w:rPr>
                <w:rFonts w:ascii="Arial" w:hAnsi="Arial" w:cs="Arial"/>
                <w:sz w:val="16"/>
                <w:szCs w:val="16"/>
              </w:rPr>
            </w:pPr>
          </w:p>
        </w:tc>
        <w:tc>
          <w:tcPr>
            <w:tcW w:w="509" w:type="pct"/>
            <w:tcBorders>
              <w:left w:val="single" w:sz="8"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333399"/>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r w:rsidR="00853294" w:rsidRPr="0080697E" w:rsidTr="00BF62F5">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3</w:t>
            </w:r>
          </w:p>
        </w:tc>
        <w:tc>
          <w:tcPr>
            <w:tcW w:w="2286" w:type="pct"/>
            <w:vMerge w:val="restart"/>
            <w:tcBorders>
              <w:top w:val="double" w:sz="4" w:space="0" w:color="000080"/>
              <w:bottom w:val="double" w:sz="4" w:space="0" w:color="000080"/>
            </w:tcBorders>
            <w:vAlign w:val="center"/>
          </w:tcPr>
          <w:p w:rsidR="00853294" w:rsidRPr="008A6516"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r>
              <w:rPr>
                <w:sz w:val="18"/>
                <w:szCs w:val="18"/>
              </w:rPr>
              <w:t>Procedure di implementazione di Piani Attuativi o di Intervento proposti (Verifiche di assoggettabilità a VAS e/o assoggettamento a VAS)</w:t>
            </w:r>
          </w:p>
        </w:tc>
        <w:tc>
          <w:tcPr>
            <w:tcW w:w="251" w:type="pct"/>
            <w:vMerge w:val="restart"/>
            <w:tcBorders>
              <w:top w:val="double" w:sz="4" w:space="0" w:color="000080"/>
              <w:left w:val="single" w:sz="8" w:space="0" w:color="4F81BD"/>
              <w:bottom w:val="double" w:sz="4" w:space="0" w:color="000080"/>
              <w:right w:val="single" w:sz="8" w:space="0" w:color="4F81BD"/>
            </w:tcBorders>
            <w:vAlign w:val="center"/>
          </w:tcPr>
          <w:p w:rsidR="00853294" w:rsidRPr="00F61B50" w:rsidRDefault="00853294" w:rsidP="00BF62F5">
            <w:pPr>
              <w:jc w:val="center"/>
              <w:rPr>
                <w:rFonts w:ascii="Arial" w:hAnsi="Arial" w:cs="Arial"/>
                <w:sz w:val="16"/>
                <w:szCs w:val="16"/>
              </w:rPr>
            </w:pPr>
            <w:r>
              <w:rPr>
                <w:rFonts w:ascii="Arial" w:hAnsi="Arial" w:cs="Arial"/>
                <w:sz w:val="16"/>
                <w:szCs w:val="16"/>
              </w:rPr>
              <w:t>30</w:t>
            </w:r>
          </w:p>
        </w:tc>
        <w:tc>
          <w:tcPr>
            <w:tcW w:w="610" w:type="pct"/>
            <w:vMerge w:val="restart"/>
            <w:tcBorders>
              <w:top w:val="double" w:sz="4" w:space="0" w:color="000080"/>
              <w:bottom w:val="double" w:sz="4" w:space="0" w:color="000080"/>
              <w:right w:val="single" w:sz="4" w:space="0" w:color="4F81BD"/>
            </w:tcBorders>
            <w:vAlign w:val="center"/>
          </w:tcPr>
          <w:p w:rsidR="00853294" w:rsidRPr="00F61B50" w:rsidRDefault="00853294" w:rsidP="00BF62F5">
            <w:pPr>
              <w:jc w:val="center"/>
              <w:rPr>
                <w:rFonts w:ascii="Arial" w:hAnsi="Arial" w:cs="Arial"/>
                <w:sz w:val="16"/>
                <w:szCs w:val="16"/>
              </w:rPr>
            </w:pPr>
            <w:r>
              <w:rPr>
                <w:rFonts w:ascii="Arial" w:hAnsi="Arial" w:cs="Arial"/>
                <w:sz w:val="16"/>
                <w:szCs w:val="16"/>
              </w:rPr>
              <w:t>n. procedure da completare</w:t>
            </w:r>
          </w:p>
        </w:tc>
        <w:tc>
          <w:tcPr>
            <w:tcW w:w="609" w:type="pct"/>
            <w:vMerge w:val="restart"/>
            <w:tcBorders>
              <w:top w:val="double" w:sz="4" w:space="0" w:color="000080"/>
              <w:left w:val="single" w:sz="4" w:space="0" w:color="4F81BD"/>
            </w:tcBorders>
            <w:vAlign w:val="center"/>
          </w:tcPr>
          <w:p w:rsidR="00853294" w:rsidRPr="00F61B50" w:rsidRDefault="00853294" w:rsidP="00BF62F5">
            <w:pPr>
              <w:jc w:val="center"/>
              <w:rPr>
                <w:rFonts w:ascii="Arial" w:hAnsi="Arial" w:cs="Arial"/>
                <w:sz w:val="16"/>
                <w:szCs w:val="16"/>
              </w:rPr>
            </w:pPr>
            <w:r w:rsidRPr="00F61B50">
              <w:rPr>
                <w:rFonts w:ascii="Arial" w:hAnsi="Arial" w:cs="Arial"/>
                <w:sz w:val="16"/>
                <w:szCs w:val="16"/>
              </w:rPr>
              <w:t>3</w:t>
            </w:r>
          </w:p>
        </w:tc>
        <w:tc>
          <w:tcPr>
            <w:tcW w:w="509" w:type="pct"/>
            <w:tcBorders>
              <w:top w:val="double" w:sz="4" w:space="0" w:color="000080"/>
              <w:lef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marzo 2019</w:t>
            </w:r>
          </w:p>
        </w:tc>
        <w:tc>
          <w:tcPr>
            <w:tcW w:w="541" w:type="pct"/>
            <w:tcBorders>
              <w:top w:val="double" w:sz="4" w:space="0" w:color="000080"/>
              <w:left w:val="single" w:sz="8" w:space="0" w:color="4F81BD"/>
              <w:bottom w:val="single" w:sz="8" w:space="0" w:color="4F81BD"/>
              <w:right w:val="single" w:sz="8" w:space="0" w:color="4F81BD"/>
            </w:tcBorders>
            <w:vAlign w:val="center"/>
          </w:tcPr>
          <w:p w:rsidR="00853294" w:rsidRPr="0080697E" w:rsidRDefault="00853294" w:rsidP="00BF62F5">
            <w:pPr>
              <w:rPr>
                <w:rFonts w:ascii="Arial" w:hAnsi="Arial" w:cs="Arial"/>
                <w:sz w:val="16"/>
                <w:szCs w:val="16"/>
              </w:rPr>
            </w:pPr>
            <w:r>
              <w:rPr>
                <w:rFonts w:ascii="Arial" w:hAnsi="Arial" w:cs="Arial"/>
                <w:sz w:val="16"/>
                <w:szCs w:val="16"/>
              </w:rPr>
              <w:t xml:space="preserve">    X</w:t>
            </w:r>
            <w:r w:rsidRPr="0080697E">
              <w:rPr>
                <w:rFonts w:ascii="Arial" w:hAnsi="Arial" w:cs="Arial"/>
                <w:sz w:val="16"/>
                <w:szCs w:val="16"/>
              </w:rPr>
              <w:t xml:space="preserve"> </w:t>
            </w:r>
            <w:r>
              <w:rPr>
                <w:rFonts w:ascii="Arial" w:hAnsi="Arial" w:cs="Arial"/>
                <w:sz w:val="16"/>
                <w:szCs w:val="16"/>
              </w:rPr>
              <w:t xml:space="preserve"> </w:t>
            </w:r>
            <w:r w:rsidRPr="0080697E">
              <w:rPr>
                <w:rFonts w:ascii="Arial" w:hAnsi="Arial" w:cs="Arial"/>
                <w:sz w:val="16"/>
                <w:szCs w:val="16"/>
              </w:rPr>
              <w:t>Struttura</w:t>
            </w:r>
          </w:p>
        </w:tc>
      </w:tr>
      <w:tr w:rsidR="00853294" w:rsidRPr="0080697E" w:rsidTr="00BF62F5">
        <w:trPr>
          <w:cantSplit/>
          <w:trHeight w:val="255"/>
        </w:trPr>
        <w:tc>
          <w:tcPr>
            <w:tcW w:w="194"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70C0"/>
            </w:tcBorders>
          </w:tcPr>
          <w:p w:rsidR="00853294" w:rsidRPr="008A6516"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p>
        </w:tc>
        <w:tc>
          <w:tcPr>
            <w:tcW w:w="251"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70C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Trasversale</w:t>
            </w:r>
          </w:p>
        </w:tc>
      </w:tr>
      <w:tr w:rsidR="00853294" w:rsidRPr="0080697E" w:rsidTr="00BF62F5">
        <w:trPr>
          <w:cantSplit/>
          <w:trHeight w:val="285"/>
        </w:trPr>
        <w:tc>
          <w:tcPr>
            <w:tcW w:w="194"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single" w:sz="8" w:space="0" w:color="4F81BD"/>
              <w:bottom w:val="double" w:sz="4" w:space="0" w:color="333399"/>
            </w:tcBorders>
          </w:tcPr>
          <w:p w:rsidR="00853294" w:rsidRPr="008A6516"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p>
        </w:tc>
        <w:tc>
          <w:tcPr>
            <w:tcW w:w="251"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single" w:sz="8" w:space="0" w:color="4F81BD"/>
              <w:bottom w:val="double" w:sz="4" w:space="0" w:color="333399"/>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333399"/>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bl>
    <w:p w:rsidR="00853294" w:rsidRDefault="00853294" w:rsidP="00853294">
      <w:pPr>
        <w:jc w:val="center"/>
        <w:rPr>
          <w:rFonts w:ascii="Arial" w:hAnsi="Arial" w:cs="Arial"/>
          <w:sz w:val="16"/>
          <w:szCs w:val="16"/>
        </w:rPr>
      </w:pPr>
    </w:p>
    <w:p w:rsidR="00853294" w:rsidRPr="0080697E" w:rsidRDefault="00853294" w:rsidP="00853294">
      <w:pPr>
        <w:jc w:val="center"/>
        <w:rPr>
          <w:rFonts w:ascii="Arial" w:hAnsi="Arial" w:cs="Arial"/>
          <w:sz w:val="16"/>
          <w:szCs w:val="16"/>
        </w:rPr>
      </w:pP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00"/>
      </w:tblPr>
      <w:tblGrid>
        <w:gridCol w:w="1054"/>
        <w:gridCol w:w="1614"/>
        <w:gridCol w:w="6745"/>
        <w:gridCol w:w="1027"/>
        <w:gridCol w:w="1027"/>
        <w:gridCol w:w="1012"/>
        <w:gridCol w:w="1012"/>
        <w:gridCol w:w="1012"/>
      </w:tblGrid>
      <w:tr w:rsidR="00853294" w:rsidRPr="00AB624F" w:rsidTr="00BF62F5">
        <w:trPr>
          <w:jc w:val="center"/>
        </w:trPr>
        <w:tc>
          <w:tcPr>
            <w:tcW w:w="363" w:type="pct"/>
            <w:tcBorders>
              <w:top w:val="single" w:sz="24" w:space="0" w:color="F79646"/>
              <w:bottom w:val="double" w:sz="4" w:space="0" w:color="auto"/>
              <w:right w:val="dotted" w:sz="4" w:space="0" w:color="auto"/>
            </w:tcBorders>
            <w:shd w:val="clear" w:color="auto" w:fill="EDF6F9"/>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Matr.</w:t>
            </w:r>
          </w:p>
        </w:tc>
        <w:tc>
          <w:tcPr>
            <w:tcW w:w="556" w:type="pct"/>
            <w:tcBorders>
              <w:top w:val="single" w:sz="24" w:space="0" w:color="F79646"/>
              <w:left w:val="dotted" w:sz="4" w:space="0" w:color="auto"/>
              <w:bottom w:val="double" w:sz="4" w:space="0" w:color="auto"/>
              <w:right w:val="dotted" w:sz="4" w:space="0" w:color="auto"/>
            </w:tcBorders>
            <w:shd w:val="clear" w:color="auto" w:fill="EDF6F9"/>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Cat./Pos. Econ.</w:t>
            </w:r>
          </w:p>
        </w:tc>
        <w:tc>
          <w:tcPr>
            <w:tcW w:w="2325" w:type="pct"/>
            <w:tcBorders>
              <w:top w:val="single" w:sz="24" w:space="0" w:color="F79646"/>
              <w:left w:val="dotted" w:sz="4" w:space="0" w:color="auto"/>
              <w:bottom w:val="double" w:sz="4" w:space="0" w:color="auto"/>
              <w:right w:val="dotted" w:sz="4" w:space="0" w:color="auto"/>
            </w:tcBorders>
            <w:shd w:val="clear" w:color="auto" w:fill="EDF6F9"/>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Nominativo dipendente coinvolto sull’obiettivo</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 xml:space="preserve">Ob. </w:t>
            </w:r>
          </w:p>
          <w:p w:rsidR="00853294" w:rsidRPr="00AB624F" w:rsidRDefault="00853294" w:rsidP="00BF62F5">
            <w:pPr>
              <w:jc w:val="center"/>
              <w:rPr>
                <w:rFonts w:ascii="Arial" w:hAnsi="Arial" w:cs="Arial"/>
                <w:b/>
                <w:sz w:val="22"/>
                <w:szCs w:val="22"/>
              </w:rPr>
            </w:pPr>
            <w:r w:rsidRPr="00AB624F">
              <w:rPr>
                <w:rFonts w:ascii="Arial" w:hAnsi="Arial" w:cs="Arial"/>
                <w:b/>
                <w:sz w:val="22"/>
                <w:szCs w:val="22"/>
              </w:rPr>
              <w:t>01</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 xml:space="preserve">Ob. </w:t>
            </w:r>
          </w:p>
          <w:p w:rsidR="00853294" w:rsidRPr="00AB624F" w:rsidRDefault="00853294" w:rsidP="00BF62F5">
            <w:pPr>
              <w:jc w:val="center"/>
              <w:rPr>
                <w:rFonts w:ascii="Arial" w:hAnsi="Arial" w:cs="Arial"/>
                <w:b/>
                <w:sz w:val="22"/>
                <w:szCs w:val="22"/>
              </w:rPr>
            </w:pPr>
            <w:r w:rsidRPr="00AB624F">
              <w:rPr>
                <w:rFonts w:ascii="Arial" w:hAnsi="Arial" w:cs="Arial"/>
                <w:b/>
                <w:sz w:val="22"/>
                <w:szCs w:val="22"/>
              </w:rPr>
              <w:t>02</w:t>
            </w: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 xml:space="preserve">Ob. </w:t>
            </w:r>
          </w:p>
          <w:p w:rsidR="00853294" w:rsidRPr="00AB624F" w:rsidRDefault="00853294" w:rsidP="00BF62F5">
            <w:pPr>
              <w:jc w:val="center"/>
              <w:rPr>
                <w:rFonts w:ascii="Arial" w:hAnsi="Arial" w:cs="Arial"/>
                <w:b/>
                <w:sz w:val="22"/>
                <w:szCs w:val="22"/>
              </w:rPr>
            </w:pPr>
            <w:r w:rsidRPr="00AB624F">
              <w:rPr>
                <w:rFonts w:ascii="Arial" w:hAnsi="Arial" w:cs="Arial"/>
                <w:b/>
                <w:sz w:val="22"/>
                <w:szCs w:val="22"/>
              </w:rPr>
              <w:t>03</w:t>
            </w: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853294" w:rsidRPr="00AB624F" w:rsidRDefault="00853294" w:rsidP="00BF62F5">
            <w:pPr>
              <w:jc w:val="center"/>
              <w:rPr>
                <w:rFonts w:ascii="Arial" w:hAnsi="Arial" w:cs="Arial"/>
                <w:b/>
                <w:sz w:val="22"/>
                <w:szCs w:val="22"/>
              </w:rPr>
            </w:pP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853294" w:rsidRPr="00AB624F" w:rsidRDefault="00853294" w:rsidP="00BF62F5">
            <w:pPr>
              <w:jc w:val="center"/>
              <w:rPr>
                <w:rFonts w:ascii="Arial" w:hAnsi="Arial" w:cs="Arial"/>
                <w:b/>
                <w:sz w:val="22"/>
                <w:szCs w:val="22"/>
              </w:rPr>
            </w:pPr>
          </w:p>
        </w:tc>
      </w:tr>
      <w:tr w:rsidR="00853294" w:rsidRPr="00AB624F" w:rsidTr="00BF62F5">
        <w:trPr>
          <w:jc w:val="center"/>
        </w:trPr>
        <w:tc>
          <w:tcPr>
            <w:tcW w:w="363" w:type="pct"/>
            <w:tcBorders>
              <w:top w:val="dotted" w:sz="4" w:space="0" w:color="auto"/>
              <w:bottom w:val="dotted" w:sz="4" w:space="0" w:color="auto"/>
              <w:right w:val="dotted" w:sz="4" w:space="0" w:color="auto"/>
            </w:tcBorders>
          </w:tcPr>
          <w:p w:rsidR="00853294" w:rsidRPr="00AB624F"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D1-D3</w:t>
            </w:r>
          </w:p>
        </w:tc>
        <w:tc>
          <w:tcPr>
            <w:tcW w:w="2325"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Arch. Francesco Calasso</w:t>
            </w: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r>
      <w:tr w:rsidR="00853294" w:rsidRPr="00AB624F" w:rsidTr="00BF62F5">
        <w:trPr>
          <w:jc w:val="center"/>
        </w:trPr>
        <w:tc>
          <w:tcPr>
            <w:tcW w:w="363" w:type="pct"/>
            <w:tcBorders>
              <w:top w:val="dotted" w:sz="4" w:space="0" w:color="auto"/>
              <w:bottom w:val="dotted" w:sz="4" w:space="0" w:color="auto"/>
              <w:right w:val="dotted" w:sz="4" w:space="0" w:color="auto"/>
            </w:tcBorders>
          </w:tcPr>
          <w:p w:rsidR="00853294" w:rsidRPr="00AB624F"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D1-D3</w:t>
            </w:r>
          </w:p>
        </w:tc>
        <w:tc>
          <w:tcPr>
            <w:tcW w:w="2325"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Arch. j. Pietro Antonio Greco</w:t>
            </w: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r>
      <w:tr w:rsidR="00853294" w:rsidRPr="00AB624F" w:rsidTr="00BF62F5">
        <w:trPr>
          <w:trHeight w:val="47"/>
          <w:jc w:val="center"/>
        </w:trPr>
        <w:tc>
          <w:tcPr>
            <w:tcW w:w="363" w:type="pct"/>
            <w:tcBorders>
              <w:top w:val="dotted" w:sz="4" w:space="0" w:color="auto"/>
              <w:left w:val="single" w:sz="4" w:space="0" w:color="4BACC6"/>
              <w:bottom w:val="dotted" w:sz="4" w:space="0" w:color="auto"/>
              <w:right w:val="dotted" w:sz="4" w:space="0" w:color="auto"/>
            </w:tcBorders>
          </w:tcPr>
          <w:p w:rsidR="00853294" w:rsidRPr="00AB624F"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C5</w:t>
            </w:r>
          </w:p>
        </w:tc>
        <w:tc>
          <w:tcPr>
            <w:tcW w:w="2325"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r w:rsidRPr="00AB624F">
              <w:rPr>
                <w:rFonts w:ascii="Arial" w:hAnsi="Arial" w:cs="Arial"/>
                <w:b/>
                <w:sz w:val="22"/>
                <w:szCs w:val="22"/>
              </w:rPr>
              <w:t xml:space="preserve">Sig. Valentina Polimeno </w:t>
            </w: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r>
      <w:tr w:rsidR="00853294" w:rsidRPr="00AB624F" w:rsidTr="00BF62F5">
        <w:trPr>
          <w:jc w:val="center"/>
        </w:trPr>
        <w:tc>
          <w:tcPr>
            <w:tcW w:w="363" w:type="pct"/>
            <w:tcBorders>
              <w:top w:val="dotted" w:sz="4" w:space="0" w:color="auto"/>
              <w:bottom w:val="dotted" w:sz="4" w:space="0" w:color="auto"/>
              <w:right w:val="dotted" w:sz="4" w:space="0" w:color="auto"/>
            </w:tcBorders>
          </w:tcPr>
          <w:p w:rsidR="00853294" w:rsidRPr="00AB624F"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2325"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AB624F"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2325"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AB624F"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bl>
    <w:p w:rsidR="00853294" w:rsidRDefault="00853294" w:rsidP="00853294">
      <w:pPr>
        <w:spacing w:before="120" w:after="120" w:line="276" w:lineRule="auto"/>
        <w:ind w:right="34" w:firstLine="284"/>
        <w:jc w:val="both"/>
        <w:rPr>
          <w:rFonts w:ascii="Arial" w:hAnsi="Arial" w:cs="Arial"/>
          <w:b/>
          <w:bCs/>
        </w:rPr>
      </w:pPr>
    </w:p>
    <w:p w:rsidR="00853294" w:rsidRPr="0080697E" w:rsidRDefault="00853294" w:rsidP="00853294">
      <w:pPr>
        <w:spacing w:before="120" w:after="120" w:line="276" w:lineRule="auto"/>
        <w:ind w:right="34" w:firstLine="284"/>
        <w:jc w:val="both"/>
        <w:rPr>
          <w:rFonts w:ascii="Arial" w:hAnsi="Arial" w:cs="Arial"/>
          <w:b/>
          <w:bCs/>
        </w:rPr>
      </w:pPr>
      <w:r>
        <w:rPr>
          <w:rFonts w:ascii="Arial" w:hAnsi="Arial" w:cs="Arial"/>
          <w:b/>
          <w:bCs/>
        </w:rPr>
        <w:br w:type="page"/>
      </w:r>
      <w:r>
        <w:rPr>
          <w:rFonts w:ascii="Arial" w:hAnsi="Arial" w:cs="Arial"/>
          <w:b/>
          <w:bCs/>
        </w:rPr>
        <w:lastRenderedPageBreak/>
        <w:t xml:space="preserve">1.2 </w:t>
      </w:r>
      <w:r w:rsidRPr="0080697E">
        <w:rPr>
          <w:rFonts w:ascii="Arial" w:hAnsi="Arial" w:cs="Arial"/>
          <w:b/>
          <w:bCs/>
        </w:rPr>
        <w:t xml:space="preserve">OBIETTIVI OPERATIVI STRUTTURA: </w:t>
      </w:r>
      <w:r>
        <w:rPr>
          <w:rFonts w:ascii="Arial" w:hAnsi="Arial" w:cs="Arial"/>
          <w:b/>
          <w:bCs/>
        </w:rPr>
        <w:t>IMPLEMENTAZIONE DEL SERVIZIO DI MANUTENZIONE ORDINARIA IMMOBILI COMUNALI, VERDE PUBBLICO, PULIZIA SEDI COMUNALI</w:t>
      </w:r>
    </w:p>
    <w:p w:rsidR="00853294" w:rsidRPr="0080697E" w:rsidRDefault="00853294" w:rsidP="00853294">
      <w:pPr>
        <w:spacing w:before="120" w:after="120" w:line="276" w:lineRule="auto"/>
        <w:ind w:right="34" w:firstLine="284"/>
        <w:jc w:val="both"/>
        <w:rPr>
          <w:rFonts w:ascii="Arial" w:hAnsi="Arial" w:cs="Arial"/>
          <w:b/>
          <w:bCs/>
        </w:rPr>
      </w:pPr>
      <w:r w:rsidRPr="0080697E">
        <w:rPr>
          <w:rFonts w:ascii="Arial" w:hAnsi="Arial" w:cs="Arial"/>
          <w:b/>
          <w:bCs/>
        </w:rPr>
        <w:t>RESPONSABILE:</w:t>
      </w:r>
      <w:r>
        <w:rPr>
          <w:rFonts w:ascii="Arial" w:hAnsi="Arial" w:cs="Arial"/>
          <w:b/>
          <w:bCs/>
        </w:rPr>
        <w:t xml:space="preserve"> Ing. Fabio Minerva </w:t>
      </w:r>
    </w:p>
    <w:tbl>
      <w:tblPr>
        <w:tblW w:w="5000" w:type="pct"/>
        <w:tblBorders>
          <w:top w:val="single" w:sz="8" w:space="0" w:color="4F81BD"/>
          <w:left w:val="single" w:sz="8" w:space="0" w:color="4F81BD"/>
          <w:bottom w:val="single" w:sz="8" w:space="0" w:color="4F81BD"/>
          <w:right w:val="single" w:sz="8" w:space="0" w:color="4F81BD"/>
        </w:tblBorders>
        <w:tblLook w:val="0000"/>
      </w:tblPr>
      <w:tblGrid>
        <w:gridCol w:w="564"/>
        <w:gridCol w:w="6631"/>
        <w:gridCol w:w="728"/>
        <w:gridCol w:w="1769"/>
        <w:gridCol w:w="1766"/>
        <w:gridCol w:w="1476"/>
        <w:gridCol w:w="1569"/>
      </w:tblGrid>
      <w:tr w:rsidR="00853294" w:rsidRPr="0080697E" w:rsidTr="00BF62F5">
        <w:trPr>
          <w:trHeight w:val="664"/>
        </w:trPr>
        <w:tc>
          <w:tcPr>
            <w:tcW w:w="194"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N</w:t>
            </w:r>
          </w:p>
        </w:tc>
        <w:tc>
          <w:tcPr>
            <w:tcW w:w="2286"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Descrizione Obiettivi Operativ</w:t>
            </w:r>
            <w:r>
              <w:rPr>
                <w:rFonts w:ascii="Arial" w:hAnsi="Arial" w:cs="Arial"/>
                <w:b/>
                <w:sz w:val="16"/>
                <w:szCs w:val="16"/>
              </w:rPr>
              <w:t>i</w:t>
            </w:r>
          </w:p>
        </w:tc>
        <w:tc>
          <w:tcPr>
            <w:tcW w:w="251"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Peso %</w:t>
            </w:r>
          </w:p>
        </w:tc>
        <w:tc>
          <w:tcPr>
            <w:tcW w:w="610"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 xml:space="preserve">Indicatore </w:t>
            </w:r>
          </w:p>
        </w:tc>
        <w:tc>
          <w:tcPr>
            <w:tcW w:w="609"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Valore indicatore atteso</w:t>
            </w:r>
          </w:p>
        </w:tc>
        <w:tc>
          <w:tcPr>
            <w:tcW w:w="509" w:type="pct"/>
            <w:tcBorders>
              <w:top w:val="single" w:sz="24" w:space="0" w:color="CF7B79"/>
              <w:left w:val="nil"/>
              <w:bottom w:val="nil"/>
              <w:right w:val="nil"/>
            </w:tcBorders>
            <w:shd w:val="clear" w:color="auto" w:fill="C6D9F1"/>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Data realizzazione previsto</w:t>
            </w:r>
          </w:p>
        </w:tc>
        <w:tc>
          <w:tcPr>
            <w:tcW w:w="541"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Tipologia dell’obiettivo</w:t>
            </w:r>
          </w:p>
        </w:tc>
      </w:tr>
      <w:tr w:rsidR="00853294" w:rsidRPr="0080697E" w:rsidTr="00BF62F5">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1</w:t>
            </w:r>
          </w:p>
        </w:tc>
        <w:tc>
          <w:tcPr>
            <w:tcW w:w="2286" w:type="pct"/>
            <w:vMerge w:val="restart"/>
            <w:tcBorders>
              <w:top w:val="double" w:sz="4" w:space="0" w:color="000080"/>
              <w:bottom w:val="double" w:sz="4" w:space="0" w:color="000080"/>
            </w:tcBorders>
            <w:vAlign w:val="center"/>
          </w:tcPr>
          <w:p w:rsidR="00853294" w:rsidRPr="0080697E" w:rsidRDefault="00853294" w:rsidP="00BF62F5">
            <w:pPr>
              <w:pStyle w:val="Normale0"/>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sz w:val="18"/>
                <w:szCs w:val="18"/>
              </w:rPr>
            </w:pPr>
            <w:r>
              <w:rPr>
                <w:sz w:val="16"/>
                <w:szCs w:val="16"/>
              </w:rPr>
              <w:t xml:space="preserve">Programmazione, progettazione, direzione lavori e controllo di lavori di manutenzione ordinaria/straordinaria realizzati in economia </w:t>
            </w:r>
            <w:r>
              <w:rPr>
                <w:sz w:val="18"/>
                <w:szCs w:val="18"/>
              </w:rPr>
              <w:t xml:space="preserve"> </w:t>
            </w:r>
          </w:p>
        </w:tc>
        <w:tc>
          <w:tcPr>
            <w:tcW w:w="251" w:type="pct"/>
            <w:vMerge w:val="restart"/>
            <w:tcBorders>
              <w:top w:val="double" w:sz="4" w:space="0" w:color="000080"/>
              <w:left w:val="single" w:sz="8" w:space="0" w:color="4F81BD"/>
              <w:bottom w:val="double" w:sz="4" w:space="0" w:color="000080"/>
              <w:right w:val="single" w:sz="8" w:space="0" w:color="4F81BD"/>
            </w:tcBorders>
            <w:vAlign w:val="center"/>
          </w:tcPr>
          <w:p w:rsidR="00853294" w:rsidRPr="00A61A61" w:rsidRDefault="00853294" w:rsidP="00BF62F5">
            <w:pPr>
              <w:jc w:val="center"/>
              <w:rPr>
                <w:rFonts w:ascii="Arial" w:hAnsi="Arial" w:cs="Arial"/>
                <w:sz w:val="16"/>
                <w:szCs w:val="16"/>
              </w:rPr>
            </w:pPr>
            <w:r>
              <w:rPr>
                <w:rFonts w:ascii="Arial" w:hAnsi="Arial" w:cs="Arial"/>
                <w:sz w:val="16"/>
                <w:szCs w:val="16"/>
              </w:rPr>
              <w:t>30</w:t>
            </w:r>
          </w:p>
        </w:tc>
        <w:tc>
          <w:tcPr>
            <w:tcW w:w="610" w:type="pct"/>
            <w:vMerge w:val="restart"/>
            <w:tcBorders>
              <w:top w:val="double" w:sz="4" w:space="0" w:color="000080"/>
              <w:bottom w:val="double" w:sz="4" w:space="0" w:color="000080"/>
              <w:right w:val="single" w:sz="4" w:space="0" w:color="4F81BD"/>
            </w:tcBorders>
            <w:vAlign w:val="center"/>
          </w:tcPr>
          <w:p w:rsidR="00853294" w:rsidRPr="00A61A61" w:rsidRDefault="00853294" w:rsidP="00BF62F5">
            <w:pPr>
              <w:jc w:val="center"/>
              <w:rPr>
                <w:rFonts w:ascii="Arial" w:hAnsi="Arial" w:cs="Arial"/>
                <w:sz w:val="16"/>
                <w:szCs w:val="16"/>
              </w:rPr>
            </w:pPr>
            <w:r w:rsidRPr="00A61A61">
              <w:rPr>
                <w:rFonts w:ascii="Arial" w:hAnsi="Arial" w:cs="Arial"/>
                <w:sz w:val="16"/>
                <w:szCs w:val="16"/>
              </w:rPr>
              <w:t xml:space="preserve">n. </w:t>
            </w:r>
            <w:r>
              <w:rPr>
                <w:rFonts w:ascii="Arial" w:hAnsi="Arial" w:cs="Arial"/>
                <w:sz w:val="16"/>
                <w:szCs w:val="16"/>
              </w:rPr>
              <w:t xml:space="preserve">interventi </w:t>
            </w:r>
          </w:p>
        </w:tc>
        <w:tc>
          <w:tcPr>
            <w:tcW w:w="609" w:type="pct"/>
            <w:vMerge w:val="restart"/>
            <w:tcBorders>
              <w:top w:val="double" w:sz="4" w:space="0" w:color="000080"/>
              <w:left w:val="single" w:sz="4" w:space="0" w:color="4F81BD"/>
            </w:tcBorders>
            <w:vAlign w:val="center"/>
          </w:tcPr>
          <w:p w:rsidR="00853294" w:rsidRPr="00A61A61" w:rsidRDefault="00853294" w:rsidP="00BF62F5">
            <w:pPr>
              <w:jc w:val="center"/>
              <w:rPr>
                <w:rFonts w:ascii="Arial" w:hAnsi="Arial" w:cs="Arial"/>
                <w:sz w:val="16"/>
                <w:szCs w:val="16"/>
              </w:rPr>
            </w:pPr>
            <w:r>
              <w:rPr>
                <w:rFonts w:ascii="Arial" w:hAnsi="Arial" w:cs="Arial"/>
                <w:sz w:val="16"/>
                <w:szCs w:val="16"/>
              </w:rPr>
              <w:t>10</w:t>
            </w:r>
          </w:p>
        </w:tc>
        <w:tc>
          <w:tcPr>
            <w:tcW w:w="509" w:type="pct"/>
            <w:tcBorders>
              <w:top w:val="double" w:sz="4" w:space="0" w:color="000080"/>
              <w:lef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541" w:type="pct"/>
            <w:tcBorders>
              <w:top w:val="double" w:sz="4" w:space="0" w:color="000080"/>
              <w:left w:val="single" w:sz="8" w:space="0" w:color="4F81BD"/>
              <w:bottom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X</w:t>
            </w:r>
            <w:r w:rsidRPr="0080697E">
              <w:rPr>
                <w:rFonts w:ascii="Arial" w:hAnsi="Arial" w:cs="Arial"/>
                <w:sz w:val="16"/>
                <w:szCs w:val="16"/>
              </w:rPr>
              <w:t xml:space="preserve"> Struttura</w:t>
            </w:r>
          </w:p>
        </w:tc>
      </w:tr>
      <w:tr w:rsidR="00853294" w:rsidRPr="0080697E" w:rsidTr="00BF62F5">
        <w:trPr>
          <w:cantSplit/>
          <w:trHeight w:val="255"/>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vAlign w:val="center"/>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vAlign w:val="center"/>
          </w:tcPr>
          <w:p w:rsidR="00853294" w:rsidRPr="00A61A61"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vAlign w:val="center"/>
          </w:tcPr>
          <w:p w:rsidR="00853294" w:rsidRPr="00A61A61" w:rsidRDefault="00853294" w:rsidP="00BF62F5">
            <w:pPr>
              <w:jc w:val="center"/>
              <w:rPr>
                <w:rFonts w:ascii="Arial" w:hAnsi="Arial" w:cs="Arial"/>
                <w:sz w:val="16"/>
                <w:szCs w:val="16"/>
              </w:rPr>
            </w:pPr>
          </w:p>
        </w:tc>
        <w:tc>
          <w:tcPr>
            <w:tcW w:w="609" w:type="pct"/>
            <w:vMerge/>
            <w:tcBorders>
              <w:left w:val="single" w:sz="4" w:space="0" w:color="4F81BD"/>
            </w:tcBorders>
            <w:vAlign w:val="center"/>
          </w:tcPr>
          <w:p w:rsidR="00853294" w:rsidRPr="00A61A61" w:rsidRDefault="00853294" w:rsidP="00BF62F5">
            <w:pPr>
              <w:jc w:val="center"/>
              <w:rPr>
                <w:rFonts w:ascii="Arial" w:hAnsi="Arial" w:cs="Arial"/>
                <w:sz w:val="16"/>
                <w:szCs w:val="16"/>
              </w:rPr>
            </w:pPr>
          </w:p>
        </w:tc>
        <w:tc>
          <w:tcPr>
            <w:tcW w:w="509" w:type="pc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Trasversale</w:t>
            </w:r>
          </w:p>
        </w:tc>
      </w:tr>
      <w:tr w:rsidR="00853294" w:rsidRPr="0080697E" w:rsidTr="00BF62F5">
        <w:trPr>
          <w:cantSplit/>
          <w:trHeight w:val="38"/>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vAlign w:val="center"/>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vAlign w:val="center"/>
          </w:tcPr>
          <w:p w:rsidR="00853294" w:rsidRPr="00A61A61"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vAlign w:val="center"/>
          </w:tcPr>
          <w:p w:rsidR="00853294" w:rsidRPr="00A61A61" w:rsidRDefault="00853294" w:rsidP="00BF62F5">
            <w:pPr>
              <w:jc w:val="center"/>
              <w:rPr>
                <w:rFonts w:ascii="Arial" w:hAnsi="Arial" w:cs="Arial"/>
                <w:sz w:val="16"/>
                <w:szCs w:val="16"/>
              </w:rPr>
            </w:pPr>
          </w:p>
        </w:tc>
        <w:tc>
          <w:tcPr>
            <w:tcW w:w="609" w:type="pct"/>
            <w:vMerge/>
            <w:tcBorders>
              <w:left w:val="single" w:sz="4" w:space="0" w:color="4F81BD"/>
              <w:bottom w:val="double" w:sz="4" w:space="0" w:color="000080"/>
            </w:tcBorders>
            <w:vAlign w:val="center"/>
          </w:tcPr>
          <w:p w:rsidR="00853294" w:rsidRPr="00A61A61" w:rsidRDefault="00853294" w:rsidP="00BF62F5">
            <w:pPr>
              <w:jc w:val="center"/>
              <w:rPr>
                <w:rFonts w:ascii="Arial" w:hAnsi="Arial" w:cs="Arial"/>
                <w:sz w:val="16"/>
                <w:szCs w:val="16"/>
              </w:rPr>
            </w:pPr>
          </w:p>
        </w:tc>
        <w:tc>
          <w:tcPr>
            <w:tcW w:w="509" w:type="pct"/>
            <w:tcBorders>
              <w:left w:val="single" w:sz="8" w:space="0" w:color="4F81BD"/>
              <w:bottom w:val="double" w:sz="4" w:space="0" w:color="000080"/>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r w:rsidR="00853294" w:rsidRPr="0080697E" w:rsidTr="00BF62F5">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2</w:t>
            </w:r>
          </w:p>
        </w:tc>
        <w:tc>
          <w:tcPr>
            <w:tcW w:w="2286" w:type="pct"/>
            <w:vMerge w:val="restart"/>
            <w:tcBorders>
              <w:top w:val="double" w:sz="4" w:space="0" w:color="000080"/>
              <w:bottom w:val="double" w:sz="4" w:space="0" w:color="000080"/>
            </w:tcBorders>
            <w:vAlign w:val="center"/>
          </w:tcPr>
          <w:p w:rsidR="00853294" w:rsidRPr="0080697E" w:rsidRDefault="00853294" w:rsidP="00BF62F5">
            <w:pPr>
              <w:pStyle w:val="Normale0"/>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sz w:val="18"/>
                <w:szCs w:val="18"/>
              </w:rPr>
            </w:pPr>
            <w:r>
              <w:rPr>
                <w:sz w:val="16"/>
                <w:szCs w:val="16"/>
              </w:rPr>
              <w:t xml:space="preserve">Servizio di manutenzione strade, immobili comunali, verde, pulizia sedi </w:t>
            </w:r>
          </w:p>
        </w:tc>
        <w:tc>
          <w:tcPr>
            <w:tcW w:w="251" w:type="pct"/>
            <w:vMerge w:val="restart"/>
            <w:tcBorders>
              <w:top w:val="double" w:sz="4" w:space="0" w:color="000080"/>
              <w:left w:val="single" w:sz="8" w:space="0" w:color="4F81BD"/>
              <w:bottom w:val="double" w:sz="4" w:space="0" w:color="000080"/>
              <w:right w:val="single" w:sz="8" w:space="0" w:color="4F81BD"/>
            </w:tcBorders>
            <w:vAlign w:val="center"/>
          </w:tcPr>
          <w:p w:rsidR="00853294" w:rsidRPr="00A61A61" w:rsidRDefault="00853294" w:rsidP="00BF62F5">
            <w:pPr>
              <w:jc w:val="center"/>
              <w:rPr>
                <w:rFonts w:ascii="Arial" w:hAnsi="Arial" w:cs="Arial"/>
                <w:sz w:val="16"/>
                <w:szCs w:val="16"/>
              </w:rPr>
            </w:pPr>
            <w:r>
              <w:rPr>
                <w:rFonts w:ascii="Arial" w:hAnsi="Arial" w:cs="Arial"/>
                <w:sz w:val="16"/>
                <w:szCs w:val="16"/>
              </w:rPr>
              <w:t>7</w:t>
            </w:r>
            <w:r w:rsidRPr="00A61A61">
              <w:rPr>
                <w:rFonts w:ascii="Arial" w:hAnsi="Arial" w:cs="Arial"/>
                <w:sz w:val="16"/>
                <w:szCs w:val="16"/>
              </w:rPr>
              <w:t>0</w:t>
            </w:r>
          </w:p>
        </w:tc>
        <w:tc>
          <w:tcPr>
            <w:tcW w:w="610" w:type="pct"/>
            <w:vMerge w:val="restart"/>
            <w:tcBorders>
              <w:top w:val="double" w:sz="4" w:space="0" w:color="000080"/>
              <w:bottom w:val="double" w:sz="4" w:space="0" w:color="000080"/>
              <w:right w:val="single" w:sz="4" w:space="0" w:color="4F81BD"/>
            </w:tcBorders>
            <w:vAlign w:val="center"/>
          </w:tcPr>
          <w:p w:rsidR="00853294" w:rsidRPr="00A61A61" w:rsidRDefault="00853294" w:rsidP="00BF62F5">
            <w:pPr>
              <w:jc w:val="center"/>
              <w:rPr>
                <w:rFonts w:ascii="Arial" w:hAnsi="Arial" w:cs="Arial"/>
                <w:sz w:val="16"/>
                <w:szCs w:val="16"/>
              </w:rPr>
            </w:pPr>
            <w:r w:rsidRPr="00A61A61">
              <w:rPr>
                <w:rFonts w:ascii="Arial" w:hAnsi="Arial" w:cs="Arial"/>
                <w:sz w:val="16"/>
                <w:szCs w:val="16"/>
              </w:rPr>
              <w:t>servizi</w:t>
            </w:r>
            <w:r>
              <w:rPr>
                <w:rFonts w:ascii="Arial" w:hAnsi="Arial" w:cs="Arial"/>
                <w:sz w:val="16"/>
                <w:szCs w:val="16"/>
              </w:rPr>
              <w:t>o</w:t>
            </w:r>
            <w:r w:rsidRPr="00A61A61">
              <w:rPr>
                <w:rFonts w:ascii="Arial" w:hAnsi="Arial" w:cs="Arial"/>
                <w:sz w:val="16"/>
                <w:szCs w:val="16"/>
              </w:rPr>
              <w:t xml:space="preserve"> </w:t>
            </w:r>
            <w:r>
              <w:rPr>
                <w:rFonts w:ascii="Arial" w:hAnsi="Arial" w:cs="Arial"/>
                <w:sz w:val="16"/>
                <w:szCs w:val="16"/>
              </w:rPr>
              <w:t>da eseguire</w:t>
            </w:r>
          </w:p>
        </w:tc>
        <w:tc>
          <w:tcPr>
            <w:tcW w:w="609" w:type="pct"/>
            <w:vMerge w:val="restart"/>
            <w:tcBorders>
              <w:top w:val="double" w:sz="4" w:space="0" w:color="000080"/>
              <w:left w:val="single" w:sz="4" w:space="0" w:color="4F81BD"/>
            </w:tcBorders>
            <w:vAlign w:val="center"/>
          </w:tcPr>
          <w:p w:rsidR="00853294" w:rsidRPr="00A61A61" w:rsidRDefault="00853294" w:rsidP="00BF62F5">
            <w:pPr>
              <w:jc w:val="center"/>
              <w:rPr>
                <w:rFonts w:ascii="Arial" w:hAnsi="Arial" w:cs="Arial"/>
                <w:sz w:val="16"/>
                <w:szCs w:val="16"/>
              </w:rPr>
            </w:pPr>
            <w:r w:rsidRPr="00A61A61">
              <w:rPr>
                <w:rFonts w:ascii="Arial" w:hAnsi="Arial" w:cs="Arial"/>
                <w:sz w:val="16"/>
                <w:szCs w:val="16"/>
              </w:rPr>
              <w:t>1</w:t>
            </w:r>
          </w:p>
        </w:tc>
        <w:tc>
          <w:tcPr>
            <w:tcW w:w="509" w:type="pct"/>
            <w:tcBorders>
              <w:top w:val="double" w:sz="4" w:space="0" w:color="000080"/>
              <w:lef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541" w:type="pct"/>
            <w:tcBorders>
              <w:top w:val="double" w:sz="4" w:space="0" w:color="000080"/>
              <w:left w:val="single" w:sz="8" w:space="0" w:color="4F81BD"/>
              <w:bottom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X</w:t>
            </w:r>
            <w:r w:rsidRPr="0080697E">
              <w:rPr>
                <w:rFonts w:ascii="Arial" w:hAnsi="Arial" w:cs="Arial"/>
                <w:sz w:val="16"/>
                <w:szCs w:val="16"/>
              </w:rPr>
              <w:t xml:space="preserve"> Struttura</w:t>
            </w:r>
          </w:p>
        </w:tc>
      </w:tr>
      <w:tr w:rsidR="00853294" w:rsidRPr="0080697E" w:rsidTr="00BF62F5">
        <w:trPr>
          <w:cantSplit/>
          <w:trHeight w:val="255"/>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Trasversale</w:t>
            </w:r>
          </w:p>
        </w:tc>
      </w:tr>
      <w:tr w:rsidR="00853294" w:rsidRPr="0080697E" w:rsidTr="00BF62F5">
        <w:trPr>
          <w:cantSplit/>
          <w:trHeight w:val="300"/>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bottom w:val="double" w:sz="4" w:space="0" w:color="000080"/>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bottom w:val="double" w:sz="4" w:space="0" w:color="000080"/>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bl>
    <w:p w:rsidR="00853294" w:rsidRPr="0080697E" w:rsidRDefault="00853294" w:rsidP="00853294">
      <w:pPr>
        <w:jc w:val="center"/>
        <w:rPr>
          <w:rFonts w:ascii="Arial" w:hAnsi="Arial" w:cs="Arial"/>
          <w:sz w:val="16"/>
          <w:szCs w:val="16"/>
        </w:rPr>
      </w:pPr>
    </w:p>
    <w:p w:rsidR="00853294" w:rsidRPr="0080697E" w:rsidRDefault="00853294" w:rsidP="00853294">
      <w:pPr>
        <w:jc w:val="center"/>
        <w:rPr>
          <w:rFonts w:ascii="Arial" w:hAnsi="Arial" w:cs="Arial"/>
          <w:sz w:val="16"/>
          <w:szCs w:val="16"/>
        </w:rPr>
      </w:pPr>
    </w:p>
    <w:p w:rsidR="00853294" w:rsidRPr="0080697E" w:rsidRDefault="00853294" w:rsidP="00853294">
      <w:pPr>
        <w:jc w:val="center"/>
        <w:rPr>
          <w:rFonts w:ascii="Arial" w:hAnsi="Arial" w:cs="Arial"/>
          <w:sz w:val="16"/>
          <w:szCs w:val="16"/>
        </w:rPr>
      </w:pP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00"/>
      </w:tblPr>
      <w:tblGrid>
        <w:gridCol w:w="1054"/>
        <w:gridCol w:w="1614"/>
        <w:gridCol w:w="6745"/>
        <w:gridCol w:w="1027"/>
        <w:gridCol w:w="1027"/>
        <w:gridCol w:w="1012"/>
        <w:gridCol w:w="1012"/>
        <w:gridCol w:w="1012"/>
      </w:tblGrid>
      <w:tr w:rsidR="00853294" w:rsidRPr="0080697E" w:rsidTr="00BF62F5">
        <w:trPr>
          <w:jc w:val="center"/>
        </w:trPr>
        <w:tc>
          <w:tcPr>
            <w:tcW w:w="363" w:type="pct"/>
            <w:tcBorders>
              <w:top w:val="single" w:sz="24" w:space="0" w:color="F79646"/>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Matr.</w:t>
            </w:r>
          </w:p>
        </w:tc>
        <w:tc>
          <w:tcPr>
            <w:tcW w:w="556"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Cat./Pos. Econ.</w:t>
            </w:r>
          </w:p>
        </w:tc>
        <w:tc>
          <w:tcPr>
            <w:tcW w:w="2325"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Nominativo dipendente coinvolto sull’obiettivo</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 xml:space="preserve">Ob. </w:t>
            </w:r>
          </w:p>
          <w:p w:rsidR="00853294" w:rsidRPr="0080697E" w:rsidRDefault="00853294" w:rsidP="00BF62F5">
            <w:pPr>
              <w:jc w:val="center"/>
              <w:rPr>
                <w:rFonts w:ascii="Arial" w:hAnsi="Arial" w:cs="Arial"/>
                <w:b/>
                <w:sz w:val="22"/>
                <w:szCs w:val="22"/>
              </w:rPr>
            </w:pPr>
            <w:r w:rsidRPr="0080697E">
              <w:rPr>
                <w:rFonts w:ascii="Arial" w:hAnsi="Arial" w:cs="Arial"/>
                <w:b/>
                <w:sz w:val="22"/>
                <w:szCs w:val="22"/>
              </w:rPr>
              <w:t>01</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 xml:space="preserve">Ob. </w:t>
            </w:r>
          </w:p>
          <w:p w:rsidR="00853294" w:rsidRPr="0080697E" w:rsidRDefault="00853294" w:rsidP="00BF62F5">
            <w:pPr>
              <w:jc w:val="center"/>
              <w:rPr>
                <w:rFonts w:ascii="Arial" w:hAnsi="Arial" w:cs="Arial"/>
                <w:b/>
                <w:sz w:val="22"/>
                <w:szCs w:val="22"/>
              </w:rPr>
            </w:pPr>
            <w:r w:rsidRPr="0080697E">
              <w:rPr>
                <w:rFonts w:ascii="Arial" w:hAnsi="Arial" w:cs="Arial"/>
                <w:b/>
                <w:sz w:val="22"/>
                <w:szCs w:val="22"/>
              </w:rPr>
              <w:t>02</w:t>
            </w: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D1-D</w:t>
            </w:r>
            <w:r>
              <w:rPr>
                <w:rFonts w:ascii="Arial" w:hAnsi="Arial" w:cs="Arial"/>
                <w:b/>
                <w:sz w:val="22"/>
                <w:szCs w:val="22"/>
              </w:rPr>
              <w:t>1</w:t>
            </w:r>
          </w:p>
        </w:tc>
        <w:tc>
          <w:tcPr>
            <w:tcW w:w="2325" w:type="pct"/>
            <w:tcBorders>
              <w:top w:val="dotted" w:sz="4" w:space="0" w:color="auto"/>
              <w:left w:val="dotted" w:sz="4" w:space="0" w:color="auto"/>
              <w:bottom w:val="dotted" w:sz="4" w:space="0" w:color="auto"/>
              <w:right w:val="dotted" w:sz="4" w:space="0" w:color="auto"/>
            </w:tcBorders>
          </w:tcPr>
          <w:p w:rsidR="00853294" w:rsidRPr="005F316F" w:rsidRDefault="00853294" w:rsidP="00BF62F5">
            <w:pPr>
              <w:jc w:val="center"/>
              <w:rPr>
                <w:rFonts w:ascii="Arial" w:hAnsi="Arial" w:cs="Arial"/>
                <w:b/>
                <w:sz w:val="22"/>
                <w:szCs w:val="22"/>
              </w:rPr>
            </w:pPr>
            <w:r w:rsidRPr="005F316F">
              <w:rPr>
                <w:rFonts w:ascii="Arial" w:hAnsi="Arial" w:cs="Arial"/>
                <w:b/>
                <w:sz w:val="22"/>
                <w:szCs w:val="22"/>
              </w:rPr>
              <w:t>Arch.</w:t>
            </w:r>
            <w:r>
              <w:rPr>
                <w:rFonts w:ascii="Arial" w:hAnsi="Arial" w:cs="Arial"/>
                <w:b/>
                <w:sz w:val="22"/>
                <w:szCs w:val="22"/>
              </w:rPr>
              <w:t xml:space="preserve"> Barbara Miglietta</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F806CA" w:rsidRDefault="00853294" w:rsidP="00BF62F5">
            <w:pPr>
              <w:jc w:val="center"/>
              <w:rPr>
                <w:rFonts w:ascii="Arial" w:hAnsi="Arial" w:cs="Arial"/>
                <w:b/>
                <w:sz w:val="22"/>
                <w:szCs w:val="22"/>
              </w:rPr>
            </w:pPr>
            <w:r w:rsidRPr="00F806CA">
              <w:rPr>
                <w:rFonts w:ascii="Arial" w:hAnsi="Arial" w:cs="Arial"/>
                <w:b/>
                <w:sz w:val="22"/>
                <w:szCs w:val="22"/>
              </w:rPr>
              <w:t>D</w:t>
            </w:r>
            <w:r>
              <w:rPr>
                <w:rFonts w:ascii="Arial" w:hAnsi="Arial" w:cs="Arial"/>
                <w:b/>
                <w:sz w:val="22"/>
                <w:szCs w:val="22"/>
              </w:rPr>
              <w:t>1-D3</w:t>
            </w:r>
          </w:p>
        </w:tc>
        <w:tc>
          <w:tcPr>
            <w:tcW w:w="23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Arch. j. Pietro Antonio Greco</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F806CA" w:rsidRDefault="00853294" w:rsidP="00BF62F5">
            <w:pPr>
              <w:jc w:val="center"/>
              <w:rPr>
                <w:rFonts w:ascii="Arial" w:hAnsi="Arial" w:cs="Arial"/>
                <w:b/>
                <w:sz w:val="22"/>
                <w:szCs w:val="22"/>
              </w:rPr>
            </w:pPr>
            <w:r w:rsidRPr="00F806CA">
              <w:rPr>
                <w:rFonts w:ascii="Arial" w:hAnsi="Arial" w:cs="Arial"/>
                <w:b/>
                <w:sz w:val="22"/>
                <w:szCs w:val="22"/>
              </w:rPr>
              <w:t>D</w:t>
            </w:r>
            <w:r>
              <w:rPr>
                <w:rFonts w:ascii="Arial" w:hAnsi="Arial" w:cs="Arial"/>
                <w:b/>
                <w:sz w:val="22"/>
                <w:szCs w:val="22"/>
              </w:rPr>
              <w:t>1-D3</w:t>
            </w:r>
          </w:p>
        </w:tc>
        <w:tc>
          <w:tcPr>
            <w:tcW w:w="23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Arch. Francesca Fasano</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Geom. Luca Conte</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F806CA" w:rsidRDefault="00853294" w:rsidP="00BF62F5">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Sig.ra Emilia D’Ancona</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C5</w:t>
            </w:r>
          </w:p>
        </w:tc>
        <w:tc>
          <w:tcPr>
            <w:tcW w:w="2325"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Sig.ra Valentina Polimeno</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B1-B4</w:t>
            </w:r>
          </w:p>
        </w:tc>
        <w:tc>
          <w:tcPr>
            <w:tcW w:w="2325"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Sig. Raffaele Leo</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B1</w:t>
            </w:r>
          </w:p>
        </w:tc>
        <w:tc>
          <w:tcPr>
            <w:tcW w:w="2325" w:type="pct"/>
            <w:tcBorders>
              <w:top w:val="dotted" w:sz="4" w:space="0" w:color="auto"/>
              <w:left w:val="dotted" w:sz="4" w:space="0" w:color="auto"/>
              <w:bottom w:val="dotted" w:sz="4" w:space="0" w:color="auto"/>
              <w:right w:val="dotted" w:sz="4" w:space="0" w:color="auto"/>
            </w:tcBorders>
          </w:tcPr>
          <w:p w:rsidR="00853294" w:rsidRPr="00F806CA" w:rsidRDefault="00853294" w:rsidP="00BF62F5">
            <w:pPr>
              <w:jc w:val="center"/>
              <w:rPr>
                <w:rFonts w:ascii="Arial" w:hAnsi="Arial" w:cs="Arial"/>
                <w:b/>
                <w:sz w:val="22"/>
                <w:szCs w:val="22"/>
              </w:rPr>
            </w:pPr>
            <w:r w:rsidRPr="00F806CA">
              <w:rPr>
                <w:rFonts w:ascii="Arial" w:hAnsi="Arial" w:cs="Arial"/>
                <w:b/>
                <w:sz w:val="22"/>
                <w:szCs w:val="22"/>
              </w:rPr>
              <w:t xml:space="preserve">Sig. </w:t>
            </w:r>
            <w:r>
              <w:rPr>
                <w:rFonts w:ascii="Arial" w:hAnsi="Arial" w:cs="Arial"/>
                <w:b/>
                <w:sz w:val="22"/>
                <w:szCs w:val="22"/>
              </w:rPr>
              <w:t>Cosimo Gala</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B1</w:t>
            </w:r>
          </w:p>
        </w:tc>
        <w:tc>
          <w:tcPr>
            <w:tcW w:w="2325" w:type="pct"/>
            <w:tcBorders>
              <w:top w:val="dotted" w:sz="4" w:space="0" w:color="auto"/>
              <w:left w:val="dotted" w:sz="4" w:space="0" w:color="auto"/>
              <w:bottom w:val="dotted" w:sz="4" w:space="0" w:color="auto"/>
              <w:right w:val="dotted" w:sz="4" w:space="0" w:color="auto"/>
            </w:tcBorders>
          </w:tcPr>
          <w:p w:rsidR="00853294" w:rsidRPr="00F806CA" w:rsidRDefault="00853294" w:rsidP="00BF62F5">
            <w:pPr>
              <w:jc w:val="center"/>
              <w:rPr>
                <w:rFonts w:ascii="Arial" w:hAnsi="Arial" w:cs="Arial"/>
                <w:b/>
                <w:sz w:val="22"/>
                <w:szCs w:val="22"/>
              </w:rPr>
            </w:pPr>
            <w:r>
              <w:rPr>
                <w:rFonts w:ascii="Arial" w:hAnsi="Arial" w:cs="Arial"/>
                <w:b/>
                <w:sz w:val="22"/>
                <w:szCs w:val="22"/>
              </w:rPr>
              <w:t>Geom. Tommaso Greco</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Geom. Mauro Manieri</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Sign. Emanuele Viva</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349"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bl>
    <w:p w:rsidR="00853294" w:rsidRDefault="00853294" w:rsidP="00853294">
      <w:pPr>
        <w:spacing w:before="120" w:after="120" w:line="276" w:lineRule="auto"/>
        <w:ind w:right="34" w:firstLine="284"/>
        <w:jc w:val="both"/>
        <w:rPr>
          <w:rFonts w:ascii="Arial" w:hAnsi="Arial" w:cs="Arial"/>
          <w:b/>
          <w:bCs/>
        </w:rPr>
      </w:pPr>
    </w:p>
    <w:p w:rsidR="00853294" w:rsidRDefault="00853294" w:rsidP="00853294">
      <w:pPr>
        <w:spacing w:before="120" w:after="120" w:line="276" w:lineRule="auto"/>
        <w:ind w:right="34" w:firstLine="284"/>
        <w:jc w:val="both"/>
        <w:rPr>
          <w:rFonts w:ascii="Arial" w:hAnsi="Arial" w:cs="Arial"/>
          <w:b/>
          <w:bCs/>
        </w:rPr>
      </w:pPr>
    </w:p>
    <w:p w:rsidR="00853294" w:rsidRDefault="00853294" w:rsidP="00853294">
      <w:pPr>
        <w:spacing w:before="120" w:after="120" w:line="276" w:lineRule="auto"/>
        <w:ind w:right="34" w:firstLine="284"/>
        <w:jc w:val="both"/>
        <w:rPr>
          <w:rFonts w:ascii="Arial" w:hAnsi="Arial" w:cs="Arial"/>
          <w:b/>
          <w:bCs/>
        </w:rPr>
      </w:pPr>
    </w:p>
    <w:p w:rsidR="00853294" w:rsidRDefault="00853294" w:rsidP="00853294">
      <w:pPr>
        <w:spacing w:before="120" w:after="120" w:line="276" w:lineRule="auto"/>
        <w:ind w:right="34" w:firstLine="284"/>
        <w:jc w:val="both"/>
        <w:rPr>
          <w:rFonts w:ascii="Arial" w:hAnsi="Arial" w:cs="Arial"/>
          <w:b/>
          <w:bCs/>
        </w:rPr>
      </w:pPr>
    </w:p>
    <w:p w:rsidR="00853294" w:rsidRDefault="00853294" w:rsidP="00853294">
      <w:pPr>
        <w:spacing w:before="120" w:after="120" w:line="276" w:lineRule="auto"/>
        <w:ind w:right="34" w:firstLine="284"/>
        <w:jc w:val="both"/>
        <w:rPr>
          <w:rFonts w:ascii="Arial" w:hAnsi="Arial" w:cs="Arial"/>
          <w:b/>
          <w:bCs/>
        </w:rPr>
      </w:pPr>
    </w:p>
    <w:p w:rsidR="00853294" w:rsidRPr="0080697E" w:rsidRDefault="00853294" w:rsidP="00853294">
      <w:pPr>
        <w:spacing w:before="120" w:after="120" w:line="276" w:lineRule="auto"/>
        <w:ind w:right="34" w:firstLine="284"/>
        <w:jc w:val="both"/>
        <w:rPr>
          <w:rFonts w:ascii="Arial" w:hAnsi="Arial" w:cs="Arial"/>
          <w:b/>
          <w:bCs/>
        </w:rPr>
      </w:pPr>
      <w:r>
        <w:rPr>
          <w:rFonts w:ascii="Arial" w:hAnsi="Arial" w:cs="Arial"/>
          <w:b/>
          <w:bCs/>
        </w:rPr>
        <w:lastRenderedPageBreak/>
        <w:t xml:space="preserve">1.3 </w:t>
      </w:r>
      <w:r w:rsidRPr="0080697E">
        <w:rPr>
          <w:rFonts w:ascii="Arial" w:hAnsi="Arial" w:cs="Arial"/>
          <w:b/>
          <w:bCs/>
        </w:rPr>
        <w:t xml:space="preserve">OBIETTIVI OPERATIVI STRUTTURA: </w:t>
      </w:r>
      <w:r>
        <w:rPr>
          <w:rFonts w:ascii="Arial" w:hAnsi="Arial" w:cs="Arial"/>
          <w:b/>
          <w:bCs/>
        </w:rPr>
        <w:t xml:space="preserve">PROGRAMMAZIONE, </w:t>
      </w:r>
      <w:r w:rsidRPr="00E521A3">
        <w:rPr>
          <w:rFonts w:ascii="Arial" w:hAnsi="Arial" w:cs="Arial"/>
          <w:b/>
          <w:bCs/>
        </w:rPr>
        <w:t xml:space="preserve">PROGETTAZIONE E REALIZZAZIONE </w:t>
      </w:r>
      <w:r>
        <w:rPr>
          <w:rFonts w:ascii="Arial" w:hAnsi="Arial" w:cs="Arial"/>
          <w:b/>
          <w:bCs/>
        </w:rPr>
        <w:t>DI OPERE PUBBLICHE</w:t>
      </w:r>
    </w:p>
    <w:p w:rsidR="00853294" w:rsidRPr="0080697E" w:rsidRDefault="00853294" w:rsidP="00853294">
      <w:pPr>
        <w:spacing w:before="120" w:after="120" w:line="276" w:lineRule="auto"/>
        <w:ind w:right="34" w:firstLine="284"/>
        <w:jc w:val="both"/>
        <w:rPr>
          <w:rFonts w:ascii="Arial" w:hAnsi="Arial" w:cs="Arial"/>
          <w:b/>
          <w:bCs/>
        </w:rPr>
      </w:pPr>
      <w:r w:rsidRPr="0080697E">
        <w:rPr>
          <w:rFonts w:ascii="Arial" w:hAnsi="Arial" w:cs="Arial"/>
          <w:b/>
          <w:bCs/>
        </w:rPr>
        <w:t xml:space="preserve">RESPONSABILE: </w:t>
      </w:r>
      <w:r>
        <w:rPr>
          <w:rFonts w:ascii="Arial" w:hAnsi="Arial" w:cs="Arial"/>
          <w:b/>
          <w:bCs/>
        </w:rPr>
        <w:t xml:space="preserve"> </w:t>
      </w:r>
      <w:r w:rsidRPr="00F4419C">
        <w:rPr>
          <w:rFonts w:ascii="Arial" w:hAnsi="Arial" w:cs="Arial"/>
          <w:b/>
          <w:bCs/>
        </w:rPr>
        <w:t>Ing. Fabio Minerva</w:t>
      </w:r>
    </w:p>
    <w:tbl>
      <w:tblPr>
        <w:tblW w:w="5000" w:type="pct"/>
        <w:tblBorders>
          <w:top w:val="single" w:sz="8" w:space="0" w:color="4F81BD"/>
          <w:left w:val="single" w:sz="8" w:space="0" w:color="4F81BD"/>
          <w:bottom w:val="single" w:sz="8" w:space="0" w:color="4F81BD"/>
          <w:right w:val="single" w:sz="8" w:space="0" w:color="4F81BD"/>
        </w:tblBorders>
        <w:tblLook w:val="0000"/>
      </w:tblPr>
      <w:tblGrid>
        <w:gridCol w:w="543"/>
        <w:gridCol w:w="6610"/>
        <w:gridCol w:w="708"/>
        <w:gridCol w:w="1897"/>
        <w:gridCol w:w="1746"/>
        <w:gridCol w:w="1456"/>
        <w:gridCol w:w="1543"/>
      </w:tblGrid>
      <w:tr w:rsidR="00853294" w:rsidRPr="0080697E" w:rsidTr="00BF62F5">
        <w:trPr>
          <w:trHeight w:val="588"/>
        </w:trPr>
        <w:tc>
          <w:tcPr>
            <w:tcW w:w="187"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N</w:t>
            </w:r>
          </w:p>
        </w:tc>
        <w:tc>
          <w:tcPr>
            <w:tcW w:w="2279"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Descrizione Obiettivi Operativ</w:t>
            </w:r>
            <w:r>
              <w:rPr>
                <w:rFonts w:ascii="Arial" w:hAnsi="Arial" w:cs="Arial"/>
                <w:b/>
                <w:sz w:val="16"/>
                <w:szCs w:val="16"/>
              </w:rPr>
              <w:t>i</w:t>
            </w:r>
          </w:p>
        </w:tc>
        <w:tc>
          <w:tcPr>
            <w:tcW w:w="244"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Peso %</w:t>
            </w:r>
          </w:p>
        </w:tc>
        <w:tc>
          <w:tcPr>
            <w:tcW w:w="654"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 xml:space="preserve">Indicatore </w:t>
            </w:r>
          </w:p>
        </w:tc>
        <w:tc>
          <w:tcPr>
            <w:tcW w:w="602"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Valore indicatore atteso</w:t>
            </w:r>
          </w:p>
        </w:tc>
        <w:tc>
          <w:tcPr>
            <w:tcW w:w="502" w:type="pct"/>
            <w:tcBorders>
              <w:top w:val="single" w:sz="24" w:space="0" w:color="CF7B79"/>
              <w:left w:val="nil"/>
              <w:bottom w:val="nil"/>
              <w:right w:val="nil"/>
            </w:tcBorders>
            <w:shd w:val="clear" w:color="auto" w:fill="C6D9F1"/>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Data realizzazione previsto</w:t>
            </w:r>
          </w:p>
        </w:tc>
        <w:tc>
          <w:tcPr>
            <w:tcW w:w="532"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Tipologia dell’obiettivo</w:t>
            </w:r>
          </w:p>
        </w:tc>
      </w:tr>
      <w:tr w:rsidR="00853294" w:rsidRPr="0080697E" w:rsidTr="00BF62F5">
        <w:trPr>
          <w:cantSplit/>
          <w:trHeight w:val="300"/>
        </w:trPr>
        <w:tc>
          <w:tcPr>
            <w:tcW w:w="187" w:type="pct"/>
            <w:vMerge w:val="restart"/>
            <w:tcBorders>
              <w:top w:val="double" w:sz="4" w:space="0" w:color="000080"/>
              <w:left w:val="single" w:sz="8" w:space="0" w:color="4F81BD"/>
              <w:bottom w:val="double" w:sz="4" w:space="0" w:color="000080"/>
              <w:right w:val="single" w:sz="8" w:space="0" w:color="4F81BD"/>
            </w:tcBorders>
            <w:vAlign w:val="center"/>
          </w:tcPr>
          <w:p w:rsidR="00853294" w:rsidRPr="00727D24" w:rsidRDefault="00853294" w:rsidP="00BF62F5">
            <w:pPr>
              <w:jc w:val="center"/>
              <w:rPr>
                <w:rFonts w:ascii="Arial" w:hAnsi="Arial" w:cs="Arial"/>
                <w:sz w:val="16"/>
                <w:szCs w:val="16"/>
              </w:rPr>
            </w:pPr>
            <w:r>
              <w:rPr>
                <w:rFonts w:ascii="Arial" w:hAnsi="Arial" w:cs="Arial"/>
                <w:sz w:val="16"/>
                <w:szCs w:val="16"/>
              </w:rPr>
              <w:t>1</w:t>
            </w:r>
          </w:p>
        </w:tc>
        <w:tc>
          <w:tcPr>
            <w:tcW w:w="2279" w:type="pct"/>
            <w:vMerge w:val="restart"/>
            <w:tcBorders>
              <w:top w:val="double" w:sz="4" w:space="0" w:color="000080"/>
              <w:bottom w:val="double" w:sz="4" w:space="0" w:color="000080"/>
            </w:tcBorders>
            <w:vAlign w:val="center"/>
          </w:tcPr>
          <w:p w:rsidR="00853294" w:rsidRPr="00727D24" w:rsidRDefault="00853294" w:rsidP="00BF62F5">
            <w:pPr>
              <w:pStyle w:val="Normale0"/>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sz w:val="18"/>
                <w:szCs w:val="18"/>
              </w:rPr>
            </w:pPr>
            <w:r w:rsidRPr="00727D24">
              <w:rPr>
                <w:sz w:val="16"/>
                <w:szCs w:val="16"/>
              </w:rPr>
              <w:t xml:space="preserve">Intervento di </w:t>
            </w:r>
            <w:r>
              <w:rPr>
                <w:sz w:val="16"/>
                <w:szCs w:val="16"/>
              </w:rPr>
              <w:t xml:space="preserve">mitigazione </w:t>
            </w:r>
            <w:r w:rsidRPr="00727D24">
              <w:rPr>
                <w:sz w:val="16"/>
                <w:szCs w:val="16"/>
              </w:rPr>
              <w:t xml:space="preserve">rischio idrogeologico _ I lotto </w:t>
            </w:r>
          </w:p>
        </w:tc>
        <w:tc>
          <w:tcPr>
            <w:tcW w:w="24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50</w:t>
            </w:r>
          </w:p>
        </w:tc>
        <w:tc>
          <w:tcPr>
            <w:tcW w:w="654" w:type="pct"/>
            <w:vMerge w:val="restart"/>
            <w:tcBorders>
              <w:top w:val="double" w:sz="4" w:space="0" w:color="000080"/>
              <w:bottom w:val="double" w:sz="4" w:space="0" w:color="000080"/>
              <w:right w:val="single" w:sz="4" w:space="0" w:color="4F81BD"/>
            </w:tcBorders>
            <w:shd w:val="clear" w:color="auto" w:fill="auto"/>
            <w:vAlign w:val="center"/>
          </w:tcPr>
          <w:p w:rsidR="00853294" w:rsidRPr="00C43D03" w:rsidRDefault="00853294" w:rsidP="00BF62F5">
            <w:pPr>
              <w:jc w:val="center"/>
              <w:rPr>
                <w:rFonts w:ascii="Arial" w:hAnsi="Arial" w:cs="Arial"/>
                <w:sz w:val="16"/>
                <w:szCs w:val="16"/>
                <w:highlight w:val="yellow"/>
              </w:rPr>
            </w:pPr>
            <w:r>
              <w:rPr>
                <w:rFonts w:ascii="Arial" w:hAnsi="Arial" w:cs="Arial"/>
                <w:sz w:val="16"/>
                <w:szCs w:val="16"/>
              </w:rPr>
              <w:t>Stato a</w:t>
            </w:r>
            <w:r w:rsidRPr="005A53AC">
              <w:rPr>
                <w:rFonts w:ascii="Arial" w:hAnsi="Arial" w:cs="Arial"/>
                <w:sz w:val="16"/>
                <w:szCs w:val="16"/>
              </w:rPr>
              <w:t>vanzamento lavori</w:t>
            </w:r>
          </w:p>
        </w:tc>
        <w:tc>
          <w:tcPr>
            <w:tcW w:w="602" w:type="pct"/>
            <w:vMerge w:val="restart"/>
            <w:tcBorders>
              <w:top w:val="double" w:sz="4" w:space="0" w:color="000080"/>
              <w:left w:val="single" w:sz="4" w:space="0" w:color="4F81BD"/>
            </w:tcBorders>
            <w:shd w:val="clear" w:color="auto" w:fill="auto"/>
            <w:vAlign w:val="center"/>
          </w:tcPr>
          <w:p w:rsidR="00853294" w:rsidRPr="00C43D03" w:rsidRDefault="00853294" w:rsidP="00BF62F5">
            <w:pPr>
              <w:jc w:val="center"/>
              <w:rPr>
                <w:rFonts w:ascii="Arial" w:hAnsi="Arial" w:cs="Arial"/>
                <w:sz w:val="16"/>
                <w:szCs w:val="16"/>
                <w:highlight w:val="yellow"/>
              </w:rPr>
            </w:pPr>
            <w:r>
              <w:rPr>
                <w:rFonts w:ascii="Arial" w:hAnsi="Arial" w:cs="Arial"/>
                <w:sz w:val="16"/>
                <w:szCs w:val="16"/>
              </w:rPr>
              <w:t>40%</w:t>
            </w:r>
          </w:p>
        </w:tc>
        <w:tc>
          <w:tcPr>
            <w:tcW w:w="502" w:type="pct"/>
            <w:tcBorders>
              <w:top w:val="double" w:sz="4" w:space="0" w:color="000080"/>
              <w:left w:val="single" w:sz="8" w:space="0" w:color="4F81BD"/>
              <w:righ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532" w:type="pct"/>
            <w:tcBorders>
              <w:top w:val="double" w:sz="4" w:space="0" w:color="000080"/>
              <w:left w:val="single" w:sz="8" w:space="0" w:color="4F81BD"/>
              <w:bottom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X</w:t>
            </w:r>
            <w:r w:rsidRPr="0080697E">
              <w:rPr>
                <w:rFonts w:ascii="Arial" w:hAnsi="Arial" w:cs="Arial"/>
                <w:sz w:val="16"/>
                <w:szCs w:val="16"/>
              </w:rPr>
              <w:t xml:space="preserve"> Struttura</w:t>
            </w:r>
          </w:p>
        </w:tc>
      </w:tr>
      <w:tr w:rsidR="00853294" w:rsidRPr="0080697E" w:rsidTr="00BF62F5">
        <w:trPr>
          <w:cantSplit/>
          <w:trHeight w:val="285"/>
        </w:trPr>
        <w:tc>
          <w:tcPr>
            <w:tcW w:w="187"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79" w:type="pct"/>
            <w:vMerge/>
            <w:tcBorders>
              <w:top w:val="double" w:sz="4" w:space="0" w:color="000080"/>
              <w:bottom w:val="double" w:sz="4" w:space="0" w:color="000080"/>
            </w:tcBorders>
            <w:vAlign w:val="center"/>
          </w:tcPr>
          <w:p w:rsidR="00853294" w:rsidRPr="0080697E" w:rsidRDefault="00853294" w:rsidP="00BF62F5">
            <w:pPr>
              <w:rPr>
                <w:rFonts w:ascii="Arial" w:hAnsi="Arial" w:cs="Arial"/>
                <w:sz w:val="16"/>
                <w:szCs w:val="16"/>
              </w:rPr>
            </w:pPr>
          </w:p>
        </w:tc>
        <w:tc>
          <w:tcPr>
            <w:tcW w:w="24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654" w:type="pct"/>
            <w:vMerge/>
            <w:tcBorders>
              <w:top w:val="double" w:sz="4" w:space="0" w:color="000080"/>
              <w:bottom w:val="double" w:sz="4" w:space="0" w:color="000080"/>
              <w:right w:val="single" w:sz="4" w:space="0" w:color="4F81BD"/>
            </w:tcBorders>
            <w:shd w:val="clear" w:color="auto" w:fill="auto"/>
            <w:vAlign w:val="center"/>
          </w:tcPr>
          <w:p w:rsidR="00853294" w:rsidRPr="00C43D03" w:rsidRDefault="00853294" w:rsidP="00BF62F5">
            <w:pPr>
              <w:jc w:val="center"/>
              <w:rPr>
                <w:rFonts w:ascii="Arial" w:hAnsi="Arial" w:cs="Arial"/>
                <w:sz w:val="16"/>
                <w:szCs w:val="16"/>
                <w:highlight w:val="yellow"/>
              </w:rPr>
            </w:pPr>
          </w:p>
        </w:tc>
        <w:tc>
          <w:tcPr>
            <w:tcW w:w="602" w:type="pct"/>
            <w:vMerge/>
            <w:tcBorders>
              <w:left w:val="single" w:sz="4" w:space="0" w:color="4F81BD"/>
            </w:tcBorders>
            <w:shd w:val="clear" w:color="auto" w:fill="auto"/>
            <w:vAlign w:val="center"/>
          </w:tcPr>
          <w:p w:rsidR="00853294" w:rsidRPr="00C43D03" w:rsidRDefault="00853294" w:rsidP="00BF62F5">
            <w:pPr>
              <w:jc w:val="center"/>
              <w:rPr>
                <w:rFonts w:ascii="Arial" w:hAnsi="Arial" w:cs="Arial"/>
                <w:sz w:val="16"/>
                <w:szCs w:val="16"/>
                <w:highlight w:val="yellow"/>
              </w:rPr>
            </w:pPr>
          </w:p>
        </w:tc>
        <w:tc>
          <w:tcPr>
            <w:tcW w:w="502" w:type="pct"/>
            <w:tcBorders>
              <w:left w:val="single" w:sz="8" w:space="0" w:color="4F81BD"/>
            </w:tcBorders>
          </w:tcPr>
          <w:p w:rsidR="00853294" w:rsidRPr="0080697E" w:rsidRDefault="00853294" w:rsidP="00BF62F5">
            <w:pPr>
              <w:jc w:val="center"/>
              <w:rPr>
                <w:rFonts w:ascii="Arial" w:hAnsi="Arial" w:cs="Arial"/>
                <w:sz w:val="16"/>
                <w:szCs w:val="16"/>
              </w:rPr>
            </w:pPr>
          </w:p>
        </w:tc>
        <w:tc>
          <w:tcPr>
            <w:tcW w:w="532" w:type="pct"/>
            <w:tcBorders>
              <w:top w:val="single" w:sz="8" w:space="0" w:color="4F81BD"/>
              <w:left w:val="single" w:sz="8" w:space="0" w:color="4F81BD"/>
              <w:bottom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Trasversale</w:t>
            </w:r>
          </w:p>
        </w:tc>
      </w:tr>
      <w:tr w:rsidR="00853294" w:rsidRPr="0080697E" w:rsidTr="00BF62F5">
        <w:trPr>
          <w:cantSplit/>
          <w:trHeight w:val="465"/>
        </w:trPr>
        <w:tc>
          <w:tcPr>
            <w:tcW w:w="187"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79" w:type="pct"/>
            <w:vMerge/>
            <w:tcBorders>
              <w:top w:val="double" w:sz="4" w:space="0" w:color="000080"/>
              <w:bottom w:val="double" w:sz="4" w:space="0" w:color="000080"/>
            </w:tcBorders>
            <w:vAlign w:val="center"/>
          </w:tcPr>
          <w:p w:rsidR="00853294" w:rsidRPr="0080697E" w:rsidRDefault="00853294" w:rsidP="00BF62F5">
            <w:pPr>
              <w:rPr>
                <w:rFonts w:ascii="Arial" w:hAnsi="Arial" w:cs="Arial"/>
                <w:sz w:val="16"/>
                <w:szCs w:val="16"/>
              </w:rPr>
            </w:pPr>
          </w:p>
        </w:tc>
        <w:tc>
          <w:tcPr>
            <w:tcW w:w="24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654" w:type="pct"/>
            <w:vMerge/>
            <w:tcBorders>
              <w:top w:val="double" w:sz="4" w:space="0" w:color="000080"/>
              <w:bottom w:val="double" w:sz="4" w:space="0" w:color="000080"/>
              <w:right w:val="single" w:sz="4" w:space="0" w:color="4F81BD"/>
            </w:tcBorders>
            <w:shd w:val="clear" w:color="auto" w:fill="auto"/>
            <w:vAlign w:val="center"/>
          </w:tcPr>
          <w:p w:rsidR="00853294" w:rsidRPr="00C43D03" w:rsidRDefault="00853294" w:rsidP="00BF62F5">
            <w:pPr>
              <w:jc w:val="center"/>
              <w:rPr>
                <w:rFonts w:ascii="Arial" w:hAnsi="Arial" w:cs="Arial"/>
                <w:sz w:val="16"/>
                <w:szCs w:val="16"/>
                <w:highlight w:val="yellow"/>
              </w:rPr>
            </w:pPr>
          </w:p>
        </w:tc>
        <w:tc>
          <w:tcPr>
            <w:tcW w:w="602" w:type="pct"/>
            <w:vMerge/>
            <w:tcBorders>
              <w:left w:val="single" w:sz="4" w:space="0" w:color="4F81BD"/>
              <w:bottom w:val="double" w:sz="4" w:space="0" w:color="000080"/>
            </w:tcBorders>
            <w:shd w:val="clear" w:color="auto" w:fill="auto"/>
            <w:vAlign w:val="center"/>
          </w:tcPr>
          <w:p w:rsidR="00853294" w:rsidRPr="00C43D03" w:rsidRDefault="00853294" w:rsidP="00BF62F5">
            <w:pPr>
              <w:jc w:val="center"/>
              <w:rPr>
                <w:rFonts w:ascii="Arial" w:hAnsi="Arial" w:cs="Arial"/>
                <w:sz w:val="16"/>
                <w:szCs w:val="16"/>
                <w:highlight w:val="yellow"/>
              </w:rPr>
            </w:pPr>
          </w:p>
        </w:tc>
        <w:tc>
          <w:tcPr>
            <w:tcW w:w="502" w:type="pct"/>
            <w:tcBorders>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532" w:type="pct"/>
            <w:tcBorders>
              <w:top w:val="single" w:sz="8" w:space="0" w:color="4F81BD"/>
              <w:left w:val="single" w:sz="8" w:space="0" w:color="4F81BD"/>
              <w:bottom w:val="double" w:sz="4" w:space="0" w:color="000080"/>
            </w:tcBorders>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r w:rsidR="00853294" w:rsidRPr="0080697E" w:rsidTr="00BF62F5">
        <w:trPr>
          <w:cantSplit/>
          <w:trHeight w:val="315"/>
        </w:trPr>
        <w:tc>
          <w:tcPr>
            <w:tcW w:w="187"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2</w:t>
            </w:r>
          </w:p>
        </w:tc>
        <w:tc>
          <w:tcPr>
            <w:tcW w:w="2279" w:type="pct"/>
            <w:vMerge w:val="restart"/>
            <w:tcBorders>
              <w:top w:val="double" w:sz="4" w:space="0" w:color="000080"/>
              <w:bottom w:val="double" w:sz="4" w:space="0" w:color="000080"/>
            </w:tcBorders>
            <w:vAlign w:val="center"/>
          </w:tcPr>
          <w:p w:rsidR="00853294" w:rsidRPr="0080697E" w:rsidRDefault="00853294" w:rsidP="00BF62F5">
            <w:pPr>
              <w:rPr>
                <w:rFonts w:ascii="Arial" w:hAnsi="Arial" w:cs="Arial"/>
                <w:sz w:val="16"/>
                <w:szCs w:val="16"/>
              </w:rPr>
            </w:pPr>
            <w:r w:rsidRPr="00727D24">
              <w:rPr>
                <w:sz w:val="16"/>
                <w:szCs w:val="16"/>
              </w:rPr>
              <w:t xml:space="preserve">Intervento di </w:t>
            </w:r>
            <w:r>
              <w:rPr>
                <w:sz w:val="16"/>
                <w:szCs w:val="16"/>
              </w:rPr>
              <w:t xml:space="preserve">mitigazione </w:t>
            </w:r>
            <w:r w:rsidRPr="00727D24">
              <w:rPr>
                <w:sz w:val="16"/>
                <w:szCs w:val="16"/>
              </w:rPr>
              <w:t>rischio idrogeologico _ I</w:t>
            </w:r>
            <w:r>
              <w:rPr>
                <w:sz w:val="16"/>
                <w:szCs w:val="16"/>
              </w:rPr>
              <w:t xml:space="preserve">I-III </w:t>
            </w:r>
            <w:r w:rsidRPr="00727D24">
              <w:rPr>
                <w:sz w:val="16"/>
                <w:szCs w:val="16"/>
              </w:rPr>
              <w:t xml:space="preserve"> lotto</w:t>
            </w:r>
          </w:p>
        </w:tc>
        <w:tc>
          <w:tcPr>
            <w:tcW w:w="24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5</w:t>
            </w:r>
            <w:r w:rsidRPr="001359F3">
              <w:rPr>
                <w:rFonts w:ascii="Arial" w:hAnsi="Arial" w:cs="Arial"/>
                <w:sz w:val="16"/>
                <w:szCs w:val="16"/>
              </w:rPr>
              <w:t>0</w:t>
            </w:r>
          </w:p>
        </w:tc>
        <w:tc>
          <w:tcPr>
            <w:tcW w:w="654" w:type="pct"/>
            <w:vMerge w:val="restart"/>
            <w:tcBorders>
              <w:top w:val="double" w:sz="4" w:space="0" w:color="000080"/>
              <w:bottom w:val="double" w:sz="4" w:space="0" w:color="000080"/>
              <w:right w:val="single" w:sz="4" w:space="0" w:color="4F81BD"/>
            </w:tcBorders>
            <w:vAlign w:val="center"/>
          </w:tcPr>
          <w:p w:rsidR="00853294" w:rsidRPr="005A53AC" w:rsidRDefault="00853294" w:rsidP="00BF62F5">
            <w:pPr>
              <w:jc w:val="center"/>
              <w:rPr>
                <w:rFonts w:ascii="Arial" w:hAnsi="Arial" w:cs="Arial"/>
                <w:sz w:val="16"/>
                <w:szCs w:val="16"/>
              </w:rPr>
            </w:pPr>
            <w:r>
              <w:rPr>
                <w:rFonts w:ascii="Arial" w:hAnsi="Arial" w:cs="Arial"/>
                <w:sz w:val="16"/>
                <w:szCs w:val="16"/>
              </w:rPr>
              <w:t>Stato a</w:t>
            </w:r>
            <w:r w:rsidRPr="005A53AC">
              <w:rPr>
                <w:rFonts w:ascii="Arial" w:hAnsi="Arial" w:cs="Arial"/>
                <w:sz w:val="16"/>
                <w:szCs w:val="16"/>
              </w:rPr>
              <w:t>vanzamento lavori</w:t>
            </w:r>
          </w:p>
        </w:tc>
        <w:tc>
          <w:tcPr>
            <w:tcW w:w="602" w:type="pct"/>
            <w:vMerge w:val="restart"/>
            <w:tcBorders>
              <w:top w:val="double" w:sz="4" w:space="0" w:color="000080"/>
              <w:left w:val="single" w:sz="4" w:space="0" w:color="4F81BD"/>
            </w:tcBorders>
            <w:vAlign w:val="center"/>
          </w:tcPr>
          <w:p w:rsidR="00853294" w:rsidRPr="005A53AC" w:rsidRDefault="00853294" w:rsidP="00BF62F5">
            <w:pPr>
              <w:jc w:val="center"/>
              <w:rPr>
                <w:rFonts w:ascii="Arial" w:hAnsi="Arial" w:cs="Arial"/>
                <w:sz w:val="16"/>
                <w:szCs w:val="16"/>
              </w:rPr>
            </w:pPr>
            <w:r>
              <w:rPr>
                <w:rFonts w:ascii="Arial" w:hAnsi="Arial" w:cs="Arial"/>
                <w:sz w:val="16"/>
                <w:szCs w:val="16"/>
              </w:rPr>
              <w:t>10</w:t>
            </w:r>
            <w:r w:rsidRPr="005A53AC">
              <w:rPr>
                <w:rFonts w:ascii="Arial" w:hAnsi="Arial" w:cs="Arial"/>
                <w:sz w:val="16"/>
                <w:szCs w:val="16"/>
              </w:rPr>
              <w:t>%</w:t>
            </w:r>
          </w:p>
        </w:tc>
        <w:tc>
          <w:tcPr>
            <w:tcW w:w="502" w:type="pct"/>
            <w:tcBorders>
              <w:top w:val="double" w:sz="4" w:space="0" w:color="000080"/>
              <w:lef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532" w:type="pct"/>
            <w:tcBorders>
              <w:top w:val="double" w:sz="4" w:space="0" w:color="000080"/>
              <w:left w:val="single" w:sz="8" w:space="0" w:color="4F81BD"/>
              <w:bottom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X</w:t>
            </w:r>
            <w:r w:rsidRPr="0080697E">
              <w:rPr>
                <w:rFonts w:ascii="Arial" w:hAnsi="Arial" w:cs="Arial"/>
                <w:sz w:val="16"/>
                <w:szCs w:val="16"/>
              </w:rPr>
              <w:t xml:space="preserve"> Struttura</w:t>
            </w:r>
          </w:p>
        </w:tc>
      </w:tr>
      <w:tr w:rsidR="00853294" w:rsidRPr="0080697E" w:rsidTr="00BF62F5">
        <w:trPr>
          <w:cantSplit/>
          <w:trHeight w:val="255"/>
        </w:trPr>
        <w:tc>
          <w:tcPr>
            <w:tcW w:w="187"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2279" w:type="pct"/>
            <w:vMerge/>
            <w:tcBorders>
              <w:top w:val="double" w:sz="4" w:space="0" w:color="000080"/>
              <w:bottom w:val="double" w:sz="4" w:space="0" w:color="0070C0"/>
            </w:tcBorders>
            <w:vAlign w:val="center"/>
          </w:tcPr>
          <w:p w:rsidR="00853294" w:rsidRPr="0080697E" w:rsidRDefault="00853294" w:rsidP="00BF62F5">
            <w:pPr>
              <w:jc w:val="center"/>
              <w:rPr>
                <w:rFonts w:ascii="Arial" w:hAnsi="Arial" w:cs="Arial"/>
                <w:sz w:val="16"/>
                <w:szCs w:val="16"/>
              </w:rPr>
            </w:pPr>
          </w:p>
        </w:tc>
        <w:tc>
          <w:tcPr>
            <w:tcW w:w="244" w:type="pct"/>
            <w:vMerge/>
            <w:tcBorders>
              <w:top w:val="double" w:sz="4" w:space="0" w:color="000080"/>
              <w:left w:val="single" w:sz="8" w:space="0" w:color="4F81BD"/>
              <w:bottom w:val="double" w:sz="4" w:space="0" w:color="0070C0"/>
              <w:right w:val="single" w:sz="8" w:space="0" w:color="4F81BD"/>
            </w:tcBorders>
            <w:vAlign w:val="center"/>
          </w:tcPr>
          <w:p w:rsidR="00853294" w:rsidRPr="0080697E" w:rsidRDefault="00853294" w:rsidP="00BF62F5">
            <w:pPr>
              <w:jc w:val="center"/>
              <w:rPr>
                <w:rFonts w:ascii="Arial" w:hAnsi="Arial" w:cs="Arial"/>
                <w:sz w:val="16"/>
                <w:szCs w:val="16"/>
              </w:rPr>
            </w:pPr>
          </w:p>
        </w:tc>
        <w:tc>
          <w:tcPr>
            <w:tcW w:w="654" w:type="pct"/>
            <w:vMerge/>
            <w:tcBorders>
              <w:top w:val="double" w:sz="4" w:space="0" w:color="000080"/>
              <w:bottom w:val="double" w:sz="4" w:space="0" w:color="0070C0"/>
              <w:right w:val="single" w:sz="4" w:space="0" w:color="4F81BD"/>
            </w:tcBorders>
            <w:vAlign w:val="center"/>
          </w:tcPr>
          <w:p w:rsidR="00853294" w:rsidRPr="00C43D03" w:rsidRDefault="00853294" w:rsidP="00BF62F5">
            <w:pPr>
              <w:jc w:val="center"/>
              <w:rPr>
                <w:rFonts w:ascii="Arial" w:hAnsi="Arial" w:cs="Arial"/>
                <w:sz w:val="16"/>
                <w:szCs w:val="16"/>
                <w:highlight w:val="yellow"/>
              </w:rPr>
            </w:pPr>
          </w:p>
        </w:tc>
        <w:tc>
          <w:tcPr>
            <w:tcW w:w="602" w:type="pct"/>
            <w:vMerge/>
            <w:tcBorders>
              <w:left w:val="single" w:sz="4" w:space="0" w:color="4F81BD"/>
            </w:tcBorders>
            <w:vAlign w:val="center"/>
          </w:tcPr>
          <w:p w:rsidR="00853294" w:rsidRPr="00C43D03" w:rsidRDefault="00853294" w:rsidP="00BF62F5">
            <w:pPr>
              <w:jc w:val="center"/>
              <w:rPr>
                <w:rFonts w:ascii="Arial" w:hAnsi="Arial" w:cs="Arial"/>
                <w:sz w:val="16"/>
                <w:szCs w:val="16"/>
                <w:highlight w:val="yellow"/>
              </w:rPr>
            </w:pPr>
          </w:p>
        </w:tc>
        <w:tc>
          <w:tcPr>
            <w:tcW w:w="502" w:type="pc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32" w:type="pct"/>
            <w:tcBorders>
              <w:top w:val="single" w:sz="8" w:space="0" w:color="4F81BD"/>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Trasversale</w:t>
            </w:r>
          </w:p>
        </w:tc>
      </w:tr>
      <w:tr w:rsidR="00853294" w:rsidRPr="0080697E" w:rsidTr="00BF62F5">
        <w:trPr>
          <w:cantSplit/>
          <w:trHeight w:val="285"/>
        </w:trPr>
        <w:tc>
          <w:tcPr>
            <w:tcW w:w="187"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2279" w:type="pct"/>
            <w:vMerge/>
            <w:tcBorders>
              <w:top w:val="single" w:sz="8" w:space="0" w:color="4F81BD"/>
              <w:bottom w:val="double" w:sz="4" w:space="0" w:color="333399"/>
            </w:tcBorders>
            <w:vAlign w:val="center"/>
          </w:tcPr>
          <w:p w:rsidR="00853294" w:rsidRPr="0080697E" w:rsidRDefault="00853294" w:rsidP="00BF62F5">
            <w:pPr>
              <w:jc w:val="center"/>
              <w:rPr>
                <w:rFonts w:ascii="Arial" w:hAnsi="Arial" w:cs="Arial"/>
                <w:sz w:val="16"/>
                <w:szCs w:val="16"/>
              </w:rPr>
            </w:pPr>
          </w:p>
        </w:tc>
        <w:tc>
          <w:tcPr>
            <w:tcW w:w="244" w:type="pct"/>
            <w:vMerge/>
            <w:tcBorders>
              <w:top w:val="single" w:sz="8" w:space="0" w:color="4F81BD"/>
              <w:left w:val="single" w:sz="8" w:space="0" w:color="4F81BD"/>
              <w:bottom w:val="double" w:sz="4" w:space="0" w:color="333399"/>
              <w:right w:val="single" w:sz="8" w:space="0" w:color="4F81BD"/>
            </w:tcBorders>
            <w:vAlign w:val="center"/>
          </w:tcPr>
          <w:p w:rsidR="00853294" w:rsidRPr="0080697E" w:rsidRDefault="00853294" w:rsidP="00BF62F5">
            <w:pPr>
              <w:jc w:val="center"/>
              <w:rPr>
                <w:rFonts w:ascii="Arial" w:hAnsi="Arial" w:cs="Arial"/>
                <w:sz w:val="16"/>
                <w:szCs w:val="16"/>
              </w:rPr>
            </w:pPr>
          </w:p>
        </w:tc>
        <w:tc>
          <w:tcPr>
            <w:tcW w:w="654" w:type="pct"/>
            <w:vMerge/>
            <w:tcBorders>
              <w:top w:val="single" w:sz="8" w:space="0" w:color="4F81BD"/>
              <w:bottom w:val="double" w:sz="4" w:space="0" w:color="333399"/>
              <w:right w:val="single" w:sz="4" w:space="0" w:color="4F81BD"/>
            </w:tcBorders>
            <w:vAlign w:val="center"/>
          </w:tcPr>
          <w:p w:rsidR="00853294" w:rsidRPr="00C43D03" w:rsidRDefault="00853294" w:rsidP="00BF62F5">
            <w:pPr>
              <w:jc w:val="center"/>
              <w:rPr>
                <w:rFonts w:ascii="Arial" w:hAnsi="Arial" w:cs="Arial"/>
                <w:sz w:val="16"/>
                <w:szCs w:val="16"/>
                <w:highlight w:val="yellow"/>
              </w:rPr>
            </w:pPr>
          </w:p>
        </w:tc>
        <w:tc>
          <w:tcPr>
            <w:tcW w:w="602" w:type="pct"/>
            <w:vMerge/>
            <w:tcBorders>
              <w:left w:val="single" w:sz="4" w:space="0" w:color="4F81BD"/>
              <w:bottom w:val="double" w:sz="4" w:space="0" w:color="333399"/>
            </w:tcBorders>
            <w:vAlign w:val="center"/>
          </w:tcPr>
          <w:p w:rsidR="00853294" w:rsidRPr="00C43D03" w:rsidRDefault="00853294" w:rsidP="00BF62F5">
            <w:pPr>
              <w:jc w:val="center"/>
              <w:rPr>
                <w:rFonts w:ascii="Arial" w:hAnsi="Arial" w:cs="Arial"/>
                <w:sz w:val="16"/>
                <w:szCs w:val="16"/>
                <w:highlight w:val="yellow"/>
              </w:rPr>
            </w:pPr>
          </w:p>
        </w:tc>
        <w:tc>
          <w:tcPr>
            <w:tcW w:w="502" w:type="pct"/>
            <w:tcBorders>
              <w:left w:val="single" w:sz="8"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32" w:type="pct"/>
            <w:tcBorders>
              <w:top w:val="single" w:sz="8" w:space="0" w:color="4F81BD"/>
              <w:left w:val="single" w:sz="8" w:space="0" w:color="4F81BD"/>
              <w:bottom w:val="double" w:sz="4" w:space="0" w:color="333399"/>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bl>
    <w:p w:rsidR="00853294" w:rsidRPr="0080697E" w:rsidRDefault="00853294" w:rsidP="00853294">
      <w:pPr>
        <w:jc w:val="center"/>
        <w:rPr>
          <w:rFonts w:ascii="Arial" w:hAnsi="Arial" w:cs="Arial"/>
          <w:sz w:val="16"/>
          <w:szCs w:val="16"/>
        </w:rPr>
      </w:pPr>
    </w:p>
    <w:tbl>
      <w:tblPr>
        <w:tblW w:w="4962"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00"/>
      </w:tblPr>
      <w:tblGrid>
        <w:gridCol w:w="1129"/>
        <w:gridCol w:w="1865"/>
        <w:gridCol w:w="5461"/>
        <w:gridCol w:w="1226"/>
        <w:gridCol w:w="1223"/>
        <w:gridCol w:w="1206"/>
        <w:gridCol w:w="1114"/>
        <w:gridCol w:w="1169"/>
      </w:tblGrid>
      <w:tr w:rsidR="00853294" w:rsidRPr="0080697E" w:rsidTr="00BF62F5">
        <w:trPr>
          <w:jc w:val="center"/>
        </w:trPr>
        <w:tc>
          <w:tcPr>
            <w:tcW w:w="392" w:type="pct"/>
            <w:tcBorders>
              <w:top w:val="single" w:sz="24" w:space="0" w:color="F79646"/>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Matr.</w:t>
            </w:r>
          </w:p>
        </w:tc>
        <w:tc>
          <w:tcPr>
            <w:tcW w:w="648"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Cat./Pos. Econ.</w:t>
            </w:r>
          </w:p>
        </w:tc>
        <w:tc>
          <w:tcPr>
            <w:tcW w:w="1897"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Nominativo dipendente coinvolto sull’obiettivo</w:t>
            </w:r>
          </w:p>
        </w:tc>
        <w:tc>
          <w:tcPr>
            <w:tcW w:w="426"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 xml:space="preserve">Ob. </w:t>
            </w:r>
          </w:p>
          <w:p w:rsidR="00853294" w:rsidRPr="0080697E" w:rsidRDefault="00853294" w:rsidP="00BF62F5">
            <w:pPr>
              <w:jc w:val="center"/>
              <w:rPr>
                <w:rFonts w:ascii="Arial" w:hAnsi="Arial" w:cs="Arial"/>
                <w:b/>
                <w:sz w:val="22"/>
                <w:szCs w:val="22"/>
              </w:rPr>
            </w:pPr>
            <w:r w:rsidRPr="0080697E">
              <w:rPr>
                <w:rFonts w:ascii="Arial" w:hAnsi="Arial" w:cs="Arial"/>
                <w:b/>
                <w:sz w:val="22"/>
                <w:szCs w:val="22"/>
              </w:rPr>
              <w:t>01</w:t>
            </w:r>
          </w:p>
        </w:tc>
        <w:tc>
          <w:tcPr>
            <w:tcW w:w="425"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 xml:space="preserve">Ob. </w:t>
            </w:r>
          </w:p>
          <w:p w:rsidR="00853294" w:rsidRPr="0080697E" w:rsidRDefault="00853294" w:rsidP="00BF62F5">
            <w:pPr>
              <w:jc w:val="center"/>
              <w:rPr>
                <w:rFonts w:ascii="Arial" w:hAnsi="Arial" w:cs="Arial"/>
                <w:b/>
                <w:sz w:val="22"/>
                <w:szCs w:val="22"/>
              </w:rPr>
            </w:pPr>
            <w:r w:rsidRPr="0080697E">
              <w:rPr>
                <w:rFonts w:ascii="Arial" w:hAnsi="Arial" w:cs="Arial"/>
                <w:b/>
                <w:sz w:val="22"/>
                <w:szCs w:val="22"/>
              </w:rPr>
              <w:t>02</w:t>
            </w:r>
          </w:p>
        </w:tc>
        <w:tc>
          <w:tcPr>
            <w:tcW w:w="419"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c>
          <w:tcPr>
            <w:tcW w:w="387"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c>
          <w:tcPr>
            <w:tcW w:w="406"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92"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648"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D1-D3</w:t>
            </w:r>
          </w:p>
        </w:tc>
        <w:tc>
          <w:tcPr>
            <w:tcW w:w="189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Arch. Francesco Calasso</w:t>
            </w:r>
          </w:p>
        </w:tc>
        <w:tc>
          <w:tcPr>
            <w:tcW w:w="42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4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41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8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40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92"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648"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D1-D3</w:t>
            </w:r>
          </w:p>
        </w:tc>
        <w:tc>
          <w:tcPr>
            <w:tcW w:w="189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Arch.j. Pietro Antonio Greco</w:t>
            </w:r>
          </w:p>
        </w:tc>
        <w:tc>
          <w:tcPr>
            <w:tcW w:w="42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4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41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8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40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92"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648"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C1</w:t>
            </w:r>
          </w:p>
        </w:tc>
        <w:tc>
          <w:tcPr>
            <w:tcW w:w="189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 xml:space="preserve">Sig.ra Emilia D’Ancona </w:t>
            </w:r>
          </w:p>
        </w:tc>
        <w:tc>
          <w:tcPr>
            <w:tcW w:w="42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4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41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8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40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92"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648"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C5</w:t>
            </w:r>
          </w:p>
        </w:tc>
        <w:tc>
          <w:tcPr>
            <w:tcW w:w="189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 xml:space="preserve">Sig.ra Valentina Polimeno </w:t>
            </w:r>
          </w:p>
        </w:tc>
        <w:tc>
          <w:tcPr>
            <w:tcW w:w="42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4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41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8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40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92"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648"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B1</w:t>
            </w:r>
          </w:p>
        </w:tc>
        <w:tc>
          <w:tcPr>
            <w:tcW w:w="1897"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Geom. Mauro Manieri</w:t>
            </w:r>
          </w:p>
        </w:tc>
        <w:tc>
          <w:tcPr>
            <w:tcW w:w="426"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4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41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8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40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92"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648"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B1</w:t>
            </w:r>
          </w:p>
        </w:tc>
        <w:tc>
          <w:tcPr>
            <w:tcW w:w="1897"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Geom. Tony Passaby</w:t>
            </w:r>
          </w:p>
        </w:tc>
        <w:tc>
          <w:tcPr>
            <w:tcW w:w="426"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4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41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87"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406"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bl>
    <w:p w:rsidR="00853294" w:rsidRDefault="00853294" w:rsidP="00853294">
      <w:pPr>
        <w:spacing w:after="200" w:line="276" w:lineRule="auto"/>
        <w:rPr>
          <w:rFonts w:ascii="Arial" w:hAnsi="Arial" w:cs="Arial"/>
          <w:sz w:val="16"/>
          <w:szCs w:val="16"/>
        </w:rPr>
      </w:pPr>
    </w:p>
    <w:p w:rsidR="00853294" w:rsidRDefault="00853294" w:rsidP="00853294">
      <w:pPr>
        <w:spacing w:after="200" w:line="276" w:lineRule="auto"/>
        <w:rPr>
          <w:rFonts w:ascii="Arial" w:hAnsi="Arial" w:cs="Arial"/>
          <w:sz w:val="16"/>
          <w:szCs w:val="16"/>
        </w:rPr>
      </w:pPr>
    </w:p>
    <w:p w:rsidR="00853294" w:rsidRDefault="00853294" w:rsidP="00853294">
      <w:pPr>
        <w:spacing w:after="200" w:line="276" w:lineRule="auto"/>
        <w:rPr>
          <w:rFonts w:ascii="Arial" w:hAnsi="Arial" w:cs="Arial"/>
          <w:sz w:val="16"/>
          <w:szCs w:val="16"/>
        </w:rPr>
      </w:pPr>
    </w:p>
    <w:p w:rsidR="00853294" w:rsidRDefault="00853294" w:rsidP="00853294">
      <w:pPr>
        <w:spacing w:after="200" w:line="276" w:lineRule="auto"/>
        <w:rPr>
          <w:rFonts w:ascii="Arial" w:hAnsi="Arial" w:cs="Arial"/>
          <w:sz w:val="16"/>
          <w:szCs w:val="16"/>
        </w:rPr>
      </w:pPr>
    </w:p>
    <w:p w:rsidR="00853294" w:rsidRDefault="00853294" w:rsidP="00853294">
      <w:pPr>
        <w:spacing w:after="200" w:line="276" w:lineRule="auto"/>
        <w:rPr>
          <w:rFonts w:ascii="Arial" w:hAnsi="Arial" w:cs="Arial"/>
          <w:sz w:val="16"/>
          <w:szCs w:val="16"/>
        </w:rPr>
      </w:pPr>
    </w:p>
    <w:p w:rsidR="00853294" w:rsidRDefault="00853294" w:rsidP="00853294">
      <w:pPr>
        <w:spacing w:after="200" w:line="276" w:lineRule="auto"/>
        <w:rPr>
          <w:rFonts w:ascii="Arial" w:hAnsi="Arial" w:cs="Arial"/>
          <w:sz w:val="16"/>
          <w:szCs w:val="16"/>
        </w:rPr>
      </w:pPr>
    </w:p>
    <w:p w:rsidR="00853294" w:rsidRDefault="00853294" w:rsidP="00853294">
      <w:pPr>
        <w:spacing w:after="200" w:line="276" w:lineRule="auto"/>
        <w:rPr>
          <w:rFonts w:ascii="Arial" w:hAnsi="Arial" w:cs="Arial"/>
          <w:sz w:val="16"/>
          <w:szCs w:val="16"/>
        </w:rPr>
      </w:pPr>
    </w:p>
    <w:p w:rsidR="00853294" w:rsidRDefault="00853294" w:rsidP="00853294">
      <w:pPr>
        <w:spacing w:after="200" w:line="276" w:lineRule="auto"/>
        <w:rPr>
          <w:rFonts w:ascii="Arial" w:hAnsi="Arial" w:cs="Arial"/>
          <w:sz w:val="16"/>
          <w:szCs w:val="16"/>
        </w:rPr>
      </w:pPr>
    </w:p>
    <w:p w:rsidR="00853294" w:rsidRDefault="00853294" w:rsidP="00853294">
      <w:pPr>
        <w:spacing w:after="200" w:line="276" w:lineRule="auto"/>
        <w:rPr>
          <w:rFonts w:ascii="Arial" w:hAnsi="Arial" w:cs="Arial"/>
          <w:sz w:val="16"/>
          <w:szCs w:val="16"/>
        </w:rPr>
      </w:pPr>
    </w:p>
    <w:p w:rsidR="00853294" w:rsidRPr="001359F3" w:rsidRDefault="00853294" w:rsidP="00853294">
      <w:pPr>
        <w:spacing w:after="200" w:line="276" w:lineRule="auto"/>
        <w:rPr>
          <w:rFonts w:ascii="Arial" w:hAnsi="Arial" w:cs="Arial"/>
          <w:sz w:val="16"/>
          <w:szCs w:val="16"/>
        </w:rPr>
      </w:pPr>
    </w:p>
    <w:p w:rsidR="00853294" w:rsidRPr="0080697E" w:rsidRDefault="00853294" w:rsidP="00853294">
      <w:pPr>
        <w:spacing w:before="120" w:after="120" w:line="276" w:lineRule="auto"/>
        <w:ind w:right="34" w:firstLine="284"/>
        <w:jc w:val="both"/>
        <w:rPr>
          <w:rFonts w:ascii="Arial" w:hAnsi="Arial" w:cs="Arial"/>
          <w:b/>
          <w:bCs/>
        </w:rPr>
      </w:pPr>
      <w:r w:rsidRPr="00BB214F">
        <w:rPr>
          <w:rFonts w:ascii="Arial" w:hAnsi="Arial" w:cs="Arial"/>
          <w:b/>
          <w:bCs/>
        </w:rPr>
        <w:t>1.</w:t>
      </w:r>
      <w:r>
        <w:rPr>
          <w:rFonts w:ascii="Arial" w:hAnsi="Arial" w:cs="Arial"/>
          <w:b/>
          <w:bCs/>
        </w:rPr>
        <w:t>4</w:t>
      </w:r>
      <w:r w:rsidRPr="00BB214F">
        <w:rPr>
          <w:rFonts w:ascii="Arial" w:hAnsi="Arial" w:cs="Arial"/>
          <w:b/>
          <w:bCs/>
        </w:rPr>
        <w:t xml:space="preserve"> OBIETTIVI OPERATIVI STRUTTURA: </w:t>
      </w:r>
      <w:r>
        <w:rPr>
          <w:rFonts w:ascii="Arial" w:hAnsi="Arial" w:cs="Arial"/>
          <w:b/>
          <w:bCs/>
        </w:rPr>
        <w:t>ADEGUAMENTO DEI SERVIZI IN MATERIA DI</w:t>
      </w:r>
      <w:r w:rsidRPr="00BB214F">
        <w:rPr>
          <w:rFonts w:ascii="Arial" w:hAnsi="Arial" w:cs="Arial"/>
          <w:b/>
          <w:bCs/>
        </w:rPr>
        <w:t xml:space="preserve"> EDILIZIA</w:t>
      </w:r>
      <w:r>
        <w:rPr>
          <w:rFonts w:ascii="Arial" w:hAnsi="Arial" w:cs="Arial"/>
          <w:b/>
          <w:bCs/>
        </w:rPr>
        <w:t xml:space="preserve"> PRIVATA</w:t>
      </w:r>
    </w:p>
    <w:p w:rsidR="00853294" w:rsidRPr="0080697E" w:rsidRDefault="00853294" w:rsidP="00853294">
      <w:pPr>
        <w:spacing w:before="120" w:after="120" w:line="276" w:lineRule="auto"/>
        <w:ind w:right="34" w:firstLine="284"/>
        <w:jc w:val="both"/>
        <w:rPr>
          <w:rFonts w:ascii="Arial" w:hAnsi="Arial" w:cs="Arial"/>
          <w:b/>
          <w:bCs/>
        </w:rPr>
      </w:pPr>
      <w:r w:rsidRPr="0080697E">
        <w:rPr>
          <w:rFonts w:ascii="Arial" w:hAnsi="Arial" w:cs="Arial"/>
          <w:b/>
          <w:bCs/>
        </w:rPr>
        <w:t>RESPONSABILE:</w:t>
      </w:r>
      <w:r>
        <w:rPr>
          <w:rFonts w:ascii="Arial" w:hAnsi="Arial" w:cs="Arial"/>
          <w:b/>
          <w:bCs/>
        </w:rPr>
        <w:t xml:space="preserve"> </w:t>
      </w:r>
      <w:r w:rsidRPr="00F4419C">
        <w:rPr>
          <w:rFonts w:ascii="Arial" w:hAnsi="Arial" w:cs="Arial"/>
          <w:b/>
          <w:bCs/>
        </w:rPr>
        <w:t>Ing. Fabio Minerva</w:t>
      </w:r>
    </w:p>
    <w:tbl>
      <w:tblPr>
        <w:tblW w:w="5000" w:type="pct"/>
        <w:tblBorders>
          <w:top w:val="single" w:sz="8" w:space="0" w:color="4F81BD"/>
          <w:left w:val="single" w:sz="8" w:space="0" w:color="4F81BD"/>
          <w:bottom w:val="single" w:sz="8" w:space="0" w:color="4F81BD"/>
          <w:right w:val="single" w:sz="8" w:space="0" w:color="4F81BD"/>
        </w:tblBorders>
        <w:tblLook w:val="0000"/>
      </w:tblPr>
      <w:tblGrid>
        <w:gridCol w:w="564"/>
        <w:gridCol w:w="6631"/>
        <w:gridCol w:w="728"/>
        <w:gridCol w:w="1769"/>
        <w:gridCol w:w="1766"/>
        <w:gridCol w:w="1476"/>
        <w:gridCol w:w="1569"/>
      </w:tblGrid>
      <w:tr w:rsidR="00853294" w:rsidRPr="0080697E" w:rsidTr="00BF62F5">
        <w:tc>
          <w:tcPr>
            <w:tcW w:w="194"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N</w:t>
            </w:r>
          </w:p>
        </w:tc>
        <w:tc>
          <w:tcPr>
            <w:tcW w:w="2286"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Descrizione Obiettivi Operativo</w:t>
            </w:r>
          </w:p>
        </w:tc>
        <w:tc>
          <w:tcPr>
            <w:tcW w:w="251"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Peso %</w:t>
            </w:r>
          </w:p>
        </w:tc>
        <w:tc>
          <w:tcPr>
            <w:tcW w:w="610"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 xml:space="preserve">Indicatore </w:t>
            </w:r>
          </w:p>
        </w:tc>
        <w:tc>
          <w:tcPr>
            <w:tcW w:w="609"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Valore indicatore atteso</w:t>
            </w:r>
          </w:p>
        </w:tc>
        <w:tc>
          <w:tcPr>
            <w:tcW w:w="509" w:type="pct"/>
            <w:tcBorders>
              <w:top w:val="single" w:sz="24" w:space="0" w:color="CF7B79"/>
              <w:left w:val="nil"/>
              <w:bottom w:val="nil"/>
              <w:right w:val="nil"/>
            </w:tcBorders>
            <w:shd w:val="clear" w:color="auto" w:fill="C6D9F1"/>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Data realizzazione previsto</w:t>
            </w:r>
          </w:p>
        </w:tc>
        <w:tc>
          <w:tcPr>
            <w:tcW w:w="541"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Tipologia dell’obiettivo</w:t>
            </w:r>
          </w:p>
        </w:tc>
      </w:tr>
      <w:tr w:rsidR="00853294" w:rsidRPr="0080697E" w:rsidTr="00BF62F5">
        <w:trPr>
          <w:cantSplit/>
          <w:trHeight w:val="300"/>
        </w:trPr>
        <w:tc>
          <w:tcPr>
            <w:tcW w:w="194" w:type="pct"/>
            <w:vMerge w:val="restart"/>
            <w:tcBorders>
              <w:top w:val="nil"/>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t>1</w:t>
            </w:r>
          </w:p>
          <w:p w:rsidR="00853294" w:rsidRPr="0080697E" w:rsidRDefault="00853294" w:rsidP="00BF62F5">
            <w:pPr>
              <w:jc w:val="center"/>
              <w:rPr>
                <w:rFonts w:ascii="Arial" w:hAnsi="Arial" w:cs="Arial"/>
                <w:sz w:val="16"/>
                <w:szCs w:val="16"/>
              </w:rPr>
            </w:pPr>
          </w:p>
        </w:tc>
        <w:tc>
          <w:tcPr>
            <w:tcW w:w="2286" w:type="pct"/>
            <w:vMerge w:val="restart"/>
            <w:tcBorders>
              <w:top w:val="nil"/>
              <w:bottom w:val="double" w:sz="4" w:space="0" w:color="000080"/>
            </w:tcBorders>
            <w:vAlign w:val="center"/>
          </w:tcPr>
          <w:p w:rsidR="00853294" w:rsidRPr="0080697E" w:rsidRDefault="00853294" w:rsidP="00BF62F5">
            <w:pPr>
              <w:pStyle w:val="Normale0"/>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sz w:val="18"/>
                <w:szCs w:val="18"/>
              </w:rPr>
            </w:pPr>
            <w:r>
              <w:rPr>
                <w:sz w:val="18"/>
                <w:szCs w:val="18"/>
              </w:rPr>
              <w:t xml:space="preserve">Aggiornamento del contributo di costruzione (oneri di urbanizzazione e costo di costruzione) </w:t>
            </w:r>
          </w:p>
        </w:tc>
        <w:tc>
          <w:tcPr>
            <w:tcW w:w="251" w:type="pct"/>
            <w:vMerge w:val="restart"/>
            <w:tcBorders>
              <w:top w:val="nil"/>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100</w:t>
            </w:r>
          </w:p>
        </w:tc>
        <w:tc>
          <w:tcPr>
            <w:tcW w:w="610" w:type="pct"/>
            <w:vMerge w:val="restart"/>
            <w:tcBorders>
              <w:top w:val="nil"/>
              <w:bottom w:val="double" w:sz="4" w:space="0" w:color="000080"/>
              <w:right w:val="single" w:sz="4" w:space="0" w:color="4F81BD"/>
            </w:tcBorders>
            <w:vAlign w:val="center"/>
          </w:tcPr>
          <w:p w:rsidR="00853294" w:rsidRPr="00BB214F" w:rsidRDefault="00853294" w:rsidP="00BF62F5">
            <w:pPr>
              <w:jc w:val="center"/>
              <w:rPr>
                <w:rFonts w:ascii="Arial" w:hAnsi="Arial" w:cs="Arial"/>
                <w:sz w:val="16"/>
                <w:szCs w:val="16"/>
              </w:rPr>
            </w:pPr>
            <w:r w:rsidRPr="00BB214F">
              <w:rPr>
                <w:rFonts w:ascii="Arial" w:hAnsi="Arial" w:cs="Arial"/>
                <w:sz w:val="16"/>
                <w:szCs w:val="16"/>
              </w:rPr>
              <w:t xml:space="preserve">n. </w:t>
            </w:r>
            <w:r>
              <w:rPr>
                <w:rFonts w:ascii="Arial" w:hAnsi="Arial" w:cs="Arial"/>
                <w:sz w:val="16"/>
                <w:szCs w:val="16"/>
              </w:rPr>
              <w:t>atti</w:t>
            </w:r>
            <w:r w:rsidRPr="00BB214F">
              <w:rPr>
                <w:rFonts w:ascii="Arial" w:hAnsi="Arial" w:cs="Arial"/>
                <w:sz w:val="16"/>
                <w:szCs w:val="16"/>
              </w:rPr>
              <w:t xml:space="preserve"> </w:t>
            </w:r>
          </w:p>
        </w:tc>
        <w:tc>
          <w:tcPr>
            <w:tcW w:w="609" w:type="pct"/>
            <w:vMerge w:val="restart"/>
            <w:tcBorders>
              <w:top w:val="nil"/>
              <w:left w:val="single" w:sz="4" w:space="0" w:color="4F81BD"/>
            </w:tcBorders>
            <w:vAlign w:val="center"/>
          </w:tcPr>
          <w:p w:rsidR="00853294" w:rsidRPr="00BB214F" w:rsidRDefault="00853294" w:rsidP="00BF62F5">
            <w:pPr>
              <w:jc w:val="center"/>
              <w:rPr>
                <w:rFonts w:ascii="Arial" w:hAnsi="Arial" w:cs="Arial"/>
                <w:sz w:val="16"/>
                <w:szCs w:val="16"/>
              </w:rPr>
            </w:pPr>
            <w:r>
              <w:rPr>
                <w:rFonts w:ascii="Arial" w:hAnsi="Arial" w:cs="Arial"/>
                <w:sz w:val="16"/>
                <w:szCs w:val="16"/>
              </w:rPr>
              <w:t>1</w:t>
            </w:r>
          </w:p>
        </w:tc>
        <w:tc>
          <w:tcPr>
            <w:tcW w:w="509" w:type="pct"/>
            <w:tcBorders>
              <w:top w:val="nil"/>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nil"/>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Struttura</w:t>
            </w:r>
          </w:p>
        </w:tc>
      </w:tr>
      <w:tr w:rsidR="00853294" w:rsidRPr="0080697E" w:rsidTr="00BF62F5">
        <w:trPr>
          <w:cantSplit/>
          <w:trHeight w:val="225"/>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C43D03" w:rsidRDefault="00853294" w:rsidP="00BF62F5">
            <w:pPr>
              <w:jc w:val="center"/>
              <w:rPr>
                <w:rFonts w:ascii="Arial" w:hAnsi="Arial" w:cs="Arial"/>
                <w:sz w:val="16"/>
                <w:szCs w:val="16"/>
                <w:highlight w:val="yellow"/>
              </w:rPr>
            </w:pPr>
          </w:p>
        </w:tc>
        <w:tc>
          <w:tcPr>
            <w:tcW w:w="609" w:type="pct"/>
            <w:vMerge/>
            <w:tcBorders>
              <w:left w:val="single" w:sz="4" w:space="0" w:color="4F81BD"/>
            </w:tcBorders>
          </w:tcPr>
          <w:p w:rsidR="00853294" w:rsidRPr="00C43D03" w:rsidRDefault="00853294" w:rsidP="00BF62F5">
            <w:pPr>
              <w:jc w:val="center"/>
              <w:rPr>
                <w:rFonts w:ascii="Arial" w:hAnsi="Arial" w:cs="Arial"/>
                <w:sz w:val="16"/>
                <w:szCs w:val="16"/>
                <w:highlight w:val="yellow"/>
              </w:rPr>
            </w:pPr>
          </w:p>
        </w:tc>
        <w:tc>
          <w:tcPr>
            <w:tcW w:w="509" w:type="pct"/>
            <w:tcBorders>
              <w:lef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Dicembre 2019</w:t>
            </w:r>
          </w:p>
        </w:tc>
        <w:tc>
          <w:tcPr>
            <w:tcW w:w="541" w:type="pct"/>
            <w:tcBorders>
              <w:top w:val="single" w:sz="8" w:space="0" w:color="4F81BD"/>
              <w:left w:val="single" w:sz="8" w:space="0" w:color="4F81BD"/>
              <w:bottom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X</w:t>
            </w:r>
            <w:r w:rsidRPr="0080697E">
              <w:rPr>
                <w:rFonts w:ascii="Arial" w:hAnsi="Arial" w:cs="Arial"/>
                <w:sz w:val="16"/>
                <w:szCs w:val="16"/>
              </w:rPr>
              <w:t xml:space="preserve"> Trasversale</w:t>
            </w:r>
          </w:p>
        </w:tc>
      </w:tr>
      <w:tr w:rsidR="00853294" w:rsidRPr="0080697E" w:rsidTr="00BF62F5">
        <w:trPr>
          <w:cantSplit/>
          <w:trHeight w:val="330"/>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C43D03" w:rsidRDefault="00853294" w:rsidP="00BF62F5">
            <w:pPr>
              <w:jc w:val="center"/>
              <w:rPr>
                <w:rFonts w:ascii="Arial" w:hAnsi="Arial" w:cs="Arial"/>
                <w:sz w:val="16"/>
                <w:szCs w:val="16"/>
                <w:highlight w:val="yellow"/>
              </w:rPr>
            </w:pPr>
          </w:p>
        </w:tc>
        <w:tc>
          <w:tcPr>
            <w:tcW w:w="609" w:type="pct"/>
            <w:vMerge/>
            <w:tcBorders>
              <w:left w:val="single" w:sz="4" w:space="0" w:color="4F81BD"/>
              <w:bottom w:val="double" w:sz="4" w:space="0" w:color="000080"/>
            </w:tcBorders>
          </w:tcPr>
          <w:p w:rsidR="00853294" w:rsidRPr="00C43D03" w:rsidRDefault="00853294" w:rsidP="00BF62F5">
            <w:pPr>
              <w:jc w:val="center"/>
              <w:rPr>
                <w:rFonts w:ascii="Arial" w:hAnsi="Arial" w:cs="Arial"/>
                <w:sz w:val="16"/>
                <w:szCs w:val="16"/>
                <w:highlight w:val="yellow"/>
              </w:rPr>
            </w:pPr>
          </w:p>
        </w:tc>
        <w:tc>
          <w:tcPr>
            <w:tcW w:w="509" w:type="pct"/>
            <w:tcBorders>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bl>
    <w:p w:rsidR="00853294" w:rsidRDefault="00853294" w:rsidP="00853294">
      <w:pPr>
        <w:spacing w:after="200" w:line="276" w:lineRule="auto"/>
        <w:rPr>
          <w:rFonts w:ascii="Arial" w:hAnsi="Arial" w:cs="Arial"/>
          <w:sz w:val="16"/>
          <w:szCs w:val="16"/>
        </w:rPr>
      </w:pP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000"/>
      </w:tblPr>
      <w:tblGrid>
        <w:gridCol w:w="1054"/>
        <w:gridCol w:w="1614"/>
        <w:gridCol w:w="6745"/>
        <w:gridCol w:w="1027"/>
        <w:gridCol w:w="1027"/>
        <w:gridCol w:w="1012"/>
        <w:gridCol w:w="1012"/>
        <w:gridCol w:w="1012"/>
      </w:tblGrid>
      <w:tr w:rsidR="00853294" w:rsidRPr="0080697E" w:rsidTr="00BF62F5">
        <w:trPr>
          <w:jc w:val="center"/>
        </w:trPr>
        <w:tc>
          <w:tcPr>
            <w:tcW w:w="363" w:type="pct"/>
            <w:tcBorders>
              <w:top w:val="single" w:sz="24" w:space="0" w:color="F79646"/>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Matr.</w:t>
            </w:r>
          </w:p>
        </w:tc>
        <w:tc>
          <w:tcPr>
            <w:tcW w:w="556"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Cat./Pos. Econ.</w:t>
            </w:r>
          </w:p>
        </w:tc>
        <w:tc>
          <w:tcPr>
            <w:tcW w:w="2325"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Nominativo dipendente coinvolto sull’obiettivo</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r w:rsidRPr="0080697E">
              <w:rPr>
                <w:rFonts w:ascii="Arial" w:hAnsi="Arial" w:cs="Arial"/>
                <w:b/>
                <w:sz w:val="22"/>
                <w:szCs w:val="22"/>
              </w:rPr>
              <w:t xml:space="preserve">Ob. </w:t>
            </w:r>
          </w:p>
          <w:p w:rsidR="00853294" w:rsidRPr="0080697E" w:rsidRDefault="00853294" w:rsidP="00BF62F5">
            <w:pPr>
              <w:jc w:val="center"/>
              <w:rPr>
                <w:rFonts w:ascii="Arial" w:hAnsi="Arial" w:cs="Arial"/>
                <w:b/>
                <w:sz w:val="22"/>
                <w:szCs w:val="22"/>
              </w:rPr>
            </w:pPr>
            <w:r w:rsidRPr="0080697E">
              <w:rPr>
                <w:rFonts w:ascii="Arial" w:hAnsi="Arial" w:cs="Arial"/>
                <w:b/>
                <w:sz w:val="22"/>
                <w:szCs w:val="22"/>
              </w:rPr>
              <w:t>01</w:t>
            </w:r>
          </w:p>
        </w:tc>
        <w:tc>
          <w:tcPr>
            <w:tcW w:w="354"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c>
          <w:tcPr>
            <w:tcW w:w="349" w:type="pct"/>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B63272" w:rsidRDefault="00853294" w:rsidP="00BF62F5">
            <w:pPr>
              <w:jc w:val="center"/>
              <w:rPr>
                <w:rFonts w:ascii="Arial" w:hAnsi="Arial" w:cs="Arial"/>
                <w:b/>
                <w:sz w:val="22"/>
                <w:szCs w:val="22"/>
              </w:rPr>
            </w:pPr>
            <w:r w:rsidRPr="00B63272">
              <w:rPr>
                <w:rFonts w:ascii="Arial" w:hAnsi="Arial" w:cs="Arial"/>
                <w:b/>
                <w:sz w:val="22"/>
                <w:szCs w:val="22"/>
              </w:rPr>
              <w:t>D1</w:t>
            </w:r>
            <w:r>
              <w:rPr>
                <w:rFonts w:ascii="Arial" w:hAnsi="Arial" w:cs="Arial"/>
                <w:b/>
                <w:sz w:val="22"/>
                <w:szCs w:val="22"/>
              </w:rPr>
              <w:t>-D3</w:t>
            </w:r>
          </w:p>
        </w:tc>
        <w:tc>
          <w:tcPr>
            <w:tcW w:w="23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Arch. Francesco Calasso</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1359F3" w:rsidRDefault="00853294" w:rsidP="00BF62F5">
            <w:pPr>
              <w:jc w:val="center"/>
              <w:rPr>
                <w:rFonts w:ascii="Arial" w:hAnsi="Arial" w:cs="Arial"/>
                <w:b/>
                <w:sz w:val="22"/>
                <w:szCs w:val="22"/>
              </w:rPr>
            </w:pPr>
            <w:r w:rsidRPr="001359F3">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853294" w:rsidRPr="001359F3" w:rsidRDefault="00853294" w:rsidP="00BF62F5">
            <w:pPr>
              <w:jc w:val="center"/>
              <w:rPr>
                <w:rFonts w:ascii="Arial" w:hAnsi="Arial" w:cs="Arial"/>
                <w:b/>
                <w:sz w:val="22"/>
                <w:szCs w:val="22"/>
              </w:rPr>
            </w:pPr>
            <w:r>
              <w:rPr>
                <w:rFonts w:ascii="Arial" w:hAnsi="Arial" w:cs="Arial"/>
                <w:b/>
                <w:sz w:val="22"/>
                <w:szCs w:val="22"/>
              </w:rPr>
              <w:t>Ing. Manieri</w:t>
            </w:r>
            <w:r w:rsidRPr="001359F3">
              <w:rPr>
                <w:rFonts w:ascii="Arial" w:hAnsi="Arial" w:cs="Arial"/>
                <w:b/>
                <w:sz w:val="22"/>
                <w:szCs w:val="22"/>
              </w:rPr>
              <w:t xml:space="preserve"> </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r w:rsidR="00853294" w:rsidRPr="0080697E" w:rsidTr="00BF62F5">
        <w:trPr>
          <w:jc w:val="center"/>
        </w:trPr>
        <w:tc>
          <w:tcPr>
            <w:tcW w:w="363" w:type="pct"/>
            <w:tcBorders>
              <w:top w:val="dotted" w:sz="4" w:space="0" w:color="auto"/>
              <w:left w:val="single" w:sz="4" w:space="0" w:color="4BACC6"/>
              <w:bottom w:val="dotted" w:sz="4" w:space="0" w:color="auto"/>
              <w:right w:val="dotted" w:sz="4" w:space="0" w:color="auto"/>
            </w:tcBorders>
          </w:tcPr>
          <w:p w:rsidR="00853294" w:rsidRPr="0080697E" w:rsidRDefault="00853294" w:rsidP="00BF62F5">
            <w:pPr>
              <w:jc w:val="center"/>
              <w:rPr>
                <w:rFonts w:ascii="Arial" w:hAnsi="Arial" w:cs="Arial"/>
                <w:sz w:val="22"/>
                <w:szCs w:val="22"/>
              </w:rPr>
            </w:pPr>
          </w:p>
        </w:tc>
        <w:tc>
          <w:tcPr>
            <w:tcW w:w="556" w:type="pct"/>
            <w:tcBorders>
              <w:top w:val="dotted" w:sz="4" w:space="0" w:color="auto"/>
              <w:left w:val="dotted" w:sz="4" w:space="0" w:color="auto"/>
              <w:bottom w:val="dotted" w:sz="4" w:space="0" w:color="auto"/>
              <w:right w:val="dotted" w:sz="4" w:space="0" w:color="auto"/>
            </w:tcBorders>
          </w:tcPr>
          <w:p w:rsidR="00853294" w:rsidRPr="00B63272" w:rsidRDefault="00853294" w:rsidP="00BF62F5">
            <w:pPr>
              <w:jc w:val="center"/>
              <w:rPr>
                <w:rFonts w:ascii="Arial" w:hAnsi="Arial" w:cs="Arial"/>
                <w:b/>
                <w:sz w:val="22"/>
                <w:szCs w:val="22"/>
              </w:rPr>
            </w:pPr>
            <w:r w:rsidRPr="001359F3">
              <w:rPr>
                <w:rFonts w:ascii="Arial" w:hAnsi="Arial" w:cs="Arial"/>
                <w:b/>
                <w:sz w:val="22"/>
                <w:szCs w:val="22"/>
              </w:rPr>
              <w:t>C1</w:t>
            </w:r>
          </w:p>
        </w:tc>
        <w:tc>
          <w:tcPr>
            <w:tcW w:w="2325"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 xml:space="preserve">Geom. Lorenzo Leone </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r>
              <w:rPr>
                <w:rFonts w:ascii="Arial" w:hAnsi="Arial" w:cs="Arial"/>
                <w:b/>
                <w:sz w:val="22"/>
                <w:szCs w:val="22"/>
              </w:rPr>
              <w:t>x</w:t>
            </w:r>
          </w:p>
        </w:tc>
        <w:tc>
          <w:tcPr>
            <w:tcW w:w="354"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c>
          <w:tcPr>
            <w:tcW w:w="349" w:type="pct"/>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sz w:val="22"/>
                <w:szCs w:val="22"/>
              </w:rPr>
            </w:pPr>
          </w:p>
        </w:tc>
      </w:tr>
    </w:tbl>
    <w:p w:rsidR="00853294" w:rsidRDefault="00853294" w:rsidP="00853294">
      <w:pPr>
        <w:spacing w:before="120" w:after="120" w:line="276" w:lineRule="auto"/>
        <w:ind w:right="34" w:firstLine="284"/>
        <w:jc w:val="both"/>
        <w:rPr>
          <w:rFonts w:ascii="Arial" w:hAnsi="Arial" w:cs="Arial"/>
          <w:b/>
          <w:bCs/>
        </w:rPr>
      </w:pPr>
    </w:p>
    <w:p w:rsidR="00853294" w:rsidRDefault="00853294" w:rsidP="0082343E">
      <w:pPr>
        <w:spacing w:after="200" w:line="276" w:lineRule="auto"/>
        <w:rPr>
          <w:rFonts w:ascii="Arial" w:hAnsi="Arial" w:cs="Arial"/>
          <w:b/>
          <w:bCs/>
        </w:rPr>
      </w:pPr>
    </w:p>
    <w:p w:rsidR="00853294" w:rsidRDefault="00853294" w:rsidP="00853294">
      <w:pPr>
        <w:spacing w:after="200" w:line="276" w:lineRule="auto"/>
        <w:jc w:val="center"/>
        <w:rPr>
          <w:rFonts w:ascii="Arial" w:hAnsi="Arial" w:cs="Arial"/>
          <w:b/>
          <w:bCs/>
          <w:sz w:val="24"/>
          <w:szCs w:val="24"/>
          <w:u w:val="single"/>
        </w:rPr>
      </w:pPr>
      <w:r>
        <w:rPr>
          <w:rFonts w:ascii="Arial" w:hAnsi="Arial" w:cs="Arial"/>
          <w:b/>
          <w:bCs/>
          <w:sz w:val="24"/>
          <w:szCs w:val="24"/>
        </w:rPr>
        <w:t>SETTORE POLIZIA LOCALE ED AMMINISTRATIVA</w:t>
      </w:r>
    </w:p>
    <w:p w:rsidR="00853294" w:rsidRDefault="00853294" w:rsidP="00853294">
      <w:pPr>
        <w:spacing w:after="200" w:line="276" w:lineRule="auto"/>
        <w:jc w:val="center"/>
        <w:rPr>
          <w:rFonts w:ascii="Arial" w:hAnsi="Arial" w:cs="Arial"/>
          <w:b/>
          <w:bCs/>
          <w:sz w:val="24"/>
          <w:szCs w:val="24"/>
          <w:u w:val="single"/>
        </w:rPr>
      </w:pPr>
      <w:r>
        <w:rPr>
          <w:rFonts w:ascii="Arial" w:hAnsi="Arial" w:cs="Arial"/>
          <w:b/>
          <w:bCs/>
          <w:sz w:val="22"/>
          <w:szCs w:val="22"/>
          <w:u w:val="single"/>
        </w:rPr>
        <w:t>RESPONSABILE</w:t>
      </w:r>
      <w:r w:rsidRPr="000549F4">
        <w:rPr>
          <w:rFonts w:ascii="Arial" w:hAnsi="Arial" w:cs="Arial"/>
          <w:b/>
          <w:bCs/>
          <w:sz w:val="22"/>
          <w:szCs w:val="22"/>
          <w:u w:val="single"/>
        </w:rPr>
        <w:t xml:space="preserve"> </w:t>
      </w:r>
      <w:r>
        <w:rPr>
          <w:rFonts w:ascii="Arial" w:hAnsi="Arial" w:cs="Arial"/>
          <w:b/>
          <w:bCs/>
          <w:sz w:val="22"/>
          <w:szCs w:val="22"/>
          <w:u w:val="single"/>
        </w:rPr>
        <w:t>COMANDANTE IL CORPO DI POLIZIA LOCALE Dott.ssa Maria Elena Marti</w:t>
      </w:r>
      <w:r>
        <w:rPr>
          <w:rFonts w:ascii="Arial" w:hAnsi="Arial" w:cs="Arial"/>
          <w:b/>
          <w:bCs/>
          <w:sz w:val="24"/>
          <w:szCs w:val="24"/>
          <w:u w:val="single"/>
        </w:rPr>
        <w:t xml:space="preserve"> </w:t>
      </w:r>
    </w:p>
    <w:p w:rsidR="00853294" w:rsidRDefault="00853294" w:rsidP="00853294">
      <w:pPr>
        <w:numPr>
          <w:ilvl w:val="0"/>
          <w:numId w:val="10"/>
        </w:numPr>
        <w:spacing w:after="200" w:line="276" w:lineRule="auto"/>
        <w:rPr>
          <w:rFonts w:ascii="Arial" w:hAnsi="Arial" w:cs="Arial"/>
          <w:b/>
          <w:bCs/>
          <w:u w:val="single"/>
        </w:rPr>
      </w:pPr>
      <w:r w:rsidRPr="00D95A98">
        <w:rPr>
          <w:rFonts w:ascii="Arial" w:hAnsi="Arial" w:cs="Arial"/>
          <w:b/>
          <w:bCs/>
          <w:u w:val="single"/>
        </w:rPr>
        <w:t xml:space="preserve">OBIETTIVI STRATEGICI  </w:t>
      </w:r>
    </w:p>
    <w:tbl>
      <w:tblPr>
        <w:tblW w:w="5000" w:type="pct"/>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tblPr>
      <w:tblGrid>
        <w:gridCol w:w="534"/>
        <w:gridCol w:w="7370"/>
        <w:gridCol w:w="708"/>
        <w:gridCol w:w="1276"/>
        <w:gridCol w:w="4615"/>
      </w:tblGrid>
      <w:tr w:rsidR="00853294" w:rsidRPr="0080697E" w:rsidTr="00BF62F5">
        <w:trPr>
          <w:trHeight w:val="455"/>
          <w:jc w:val="center"/>
        </w:trPr>
        <w:tc>
          <w:tcPr>
            <w:tcW w:w="184" w:type="pct"/>
            <w:tcBorders>
              <w:left w:val="single" w:sz="4" w:space="0" w:color="92CDDC"/>
              <w:bottom w:val="single" w:sz="4" w:space="0" w:color="0070C0"/>
              <w:right w:val="single" w:sz="4" w:space="0" w:color="92CDDC"/>
            </w:tcBorders>
            <w:shd w:val="clear" w:color="auto" w:fill="B6DDE8"/>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N°</w:t>
            </w:r>
          </w:p>
        </w:tc>
        <w:tc>
          <w:tcPr>
            <w:tcW w:w="2541" w:type="pct"/>
            <w:tcBorders>
              <w:left w:val="single" w:sz="4" w:space="0" w:color="92CDDC"/>
              <w:bottom w:val="single" w:sz="4" w:space="0" w:color="0070C0"/>
              <w:right w:val="single" w:sz="4" w:space="0" w:color="92CDDC"/>
            </w:tcBorders>
            <w:shd w:val="clear" w:color="auto" w:fill="A5D5E2"/>
          </w:tcPr>
          <w:p w:rsidR="00853294" w:rsidRPr="0080697E" w:rsidRDefault="00853294" w:rsidP="00BF62F5">
            <w:pPr>
              <w:jc w:val="center"/>
              <w:rPr>
                <w:rFonts w:ascii="Arial" w:hAnsi="Arial" w:cs="Arial"/>
                <w:b/>
                <w:i/>
                <w:sz w:val="16"/>
                <w:szCs w:val="16"/>
              </w:rPr>
            </w:pPr>
            <w:r w:rsidRPr="0080697E">
              <w:rPr>
                <w:rFonts w:ascii="Arial" w:hAnsi="Arial" w:cs="Arial"/>
                <w:b/>
                <w:sz w:val="16"/>
                <w:szCs w:val="16"/>
              </w:rPr>
              <w:t>Obiettivo strategico</w:t>
            </w:r>
          </w:p>
        </w:tc>
        <w:tc>
          <w:tcPr>
            <w:tcW w:w="244" w:type="pct"/>
            <w:tcBorders>
              <w:left w:val="single" w:sz="4" w:space="0" w:color="92CDDC"/>
              <w:bottom w:val="single" w:sz="4" w:space="0" w:color="0070C0"/>
              <w:right w:val="single" w:sz="4" w:space="0" w:color="92CDDC"/>
            </w:tcBorders>
            <w:shd w:val="clear" w:color="auto" w:fill="B6DDE8"/>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Peso %</w:t>
            </w:r>
          </w:p>
          <w:p w:rsidR="00853294" w:rsidRPr="0080697E" w:rsidRDefault="00853294" w:rsidP="00BF62F5">
            <w:pPr>
              <w:rPr>
                <w:rFonts w:ascii="Arial" w:hAnsi="Arial" w:cs="Arial"/>
                <w:b/>
                <w:sz w:val="16"/>
                <w:szCs w:val="16"/>
              </w:rPr>
            </w:pPr>
          </w:p>
        </w:tc>
        <w:tc>
          <w:tcPr>
            <w:tcW w:w="440" w:type="pct"/>
            <w:tcBorders>
              <w:left w:val="single" w:sz="4" w:space="0" w:color="92CDDC"/>
              <w:bottom w:val="single" w:sz="4" w:space="0" w:color="0070C0"/>
              <w:right w:val="single" w:sz="4" w:space="0" w:color="92CDDC"/>
            </w:tcBorders>
            <w:shd w:val="clear" w:color="auto" w:fill="B6DDE8"/>
          </w:tcPr>
          <w:p w:rsidR="00853294" w:rsidRPr="0080697E" w:rsidRDefault="00853294" w:rsidP="00BF62F5">
            <w:pPr>
              <w:jc w:val="center"/>
              <w:rPr>
                <w:rFonts w:ascii="Arial" w:hAnsi="Arial" w:cs="Arial"/>
              </w:rPr>
            </w:pPr>
            <w:r w:rsidRPr="0080697E">
              <w:rPr>
                <w:rFonts w:ascii="Arial" w:hAnsi="Arial" w:cs="Arial"/>
                <w:b/>
                <w:sz w:val="16"/>
                <w:szCs w:val="16"/>
              </w:rPr>
              <w:t>Data realizzazione prevista</w:t>
            </w:r>
          </w:p>
        </w:tc>
        <w:tc>
          <w:tcPr>
            <w:tcW w:w="1591" w:type="pct"/>
            <w:tcBorders>
              <w:left w:val="single" w:sz="4" w:space="0" w:color="92CDDC"/>
              <w:bottom w:val="single" w:sz="4" w:space="0" w:color="0070C0"/>
              <w:right w:val="single" w:sz="4" w:space="0" w:color="92CDDC"/>
            </w:tcBorders>
            <w:shd w:val="clear" w:color="auto" w:fill="B6DDE8"/>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Beneficio atteso per l’utenza</w:t>
            </w:r>
          </w:p>
        </w:tc>
      </w:tr>
      <w:tr w:rsidR="00853294" w:rsidRPr="0080697E" w:rsidTr="00BF62F5">
        <w:trPr>
          <w:trHeight w:val="220"/>
          <w:jc w:val="center"/>
        </w:trPr>
        <w:tc>
          <w:tcPr>
            <w:tcW w:w="184"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1</w:t>
            </w:r>
          </w:p>
        </w:tc>
        <w:tc>
          <w:tcPr>
            <w:tcW w:w="2541"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r w:rsidRPr="00E2579E">
              <w:rPr>
                <w:sz w:val="18"/>
                <w:szCs w:val="18"/>
              </w:rPr>
              <w:t>Attività di controllo del sistema di sicurezza che presiede allo svolgimento delle pubbliche manifestazioni, compresa la Festa di San Giuseppe da Copertino</w:t>
            </w:r>
            <w:r>
              <w:rPr>
                <w:sz w:val="18"/>
                <w:szCs w:val="18"/>
              </w:rPr>
              <w:t xml:space="preserve">, miglioramento della fluidità della circolazione e della sosta tramite anche l’attivazione del servizio di concessione dei parcheggi a pagamento nel territorio comunale e della sicurezza stradale </w:t>
            </w:r>
          </w:p>
        </w:tc>
        <w:tc>
          <w:tcPr>
            <w:tcW w:w="244"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jc w:val="center"/>
              <w:rPr>
                <w:rFonts w:ascii="Arial" w:hAnsi="Arial" w:cs="Arial"/>
                <w:sz w:val="16"/>
                <w:szCs w:val="16"/>
              </w:rPr>
            </w:pPr>
          </w:p>
        </w:tc>
        <w:tc>
          <w:tcPr>
            <w:tcW w:w="440"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jc w:val="center"/>
              <w:rPr>
                <w:rFonts w:ascii="Arial" w:hAnsi="Arial" w:cs="Arial"/>
                <w:sz w:val="16"/>
                <w:szCs w:val="16"/>
              </w:rPr>
            </w:pPr>
            <w:r>
              <w:rPr>
                <w:rFonts w:ascii="Arial" w:hAnsi="Arial" w:cs="Arial"/>
                <w:sz w:val="16"/>
                <w:szCs w:val="16"/>
              </w:rPr>
              <w:t>31/12/2019</w:t>
            </w:r>
          </w:p>
        </w:tc>
        <w:tc>
          <w:tcPr>
            <w:tcW w:w="1591" w:type="pct"/>
            <w:tcBorders>
              <w:top w:val="single" w:sz="4" w:space="0" w:color="0070C0"/>
              <w:left w:val="single" w:sz="4" w:space="0" w:color="92CDDC"/>
              <w:bottom w:val="single" w:sz="4" w:space="0" w:color="0070C0"/>
              <w:right w:val="single" w:sz="4" w:space="0" w:color="92CDDC"/>
            </w:tcBorders>
          </w:tcPr>
          <w:p w:rsidR="00853294" w:rsidRPr="007F6E26" w:rsidRDefault="00853294" w:rsidP="00BF62F5">
            <w:pPr>
              <w:jc w:val="both"/>
              <w:rPr>
                <w:rFonts w:ascii="Arial" w:hAnsi="Arial" w:cs="Arial"/>
                <w:sz w:val="18"/>
                <w:szCs w:val="18"/>
              </w:rPr>
            </w:pPr>
            <w:r w:rsidRPr="007F6E26">
              <w:rPr>
                <w:rFonts w:ascii="Arial" w:hAnsi="Arial" w:cs="Arial"/>
                <w:sz w:val="18"/>
                <w:szCs w:val="18"/>
              </w:rPr>
              <w:t>Maggiore sicurezza durante le manifestazioni pubbliche e durante i festeggiamenti in onore del Santo Patrono al fine di scongiurare pericoli provenienti da attività terroristica o di altro genere che possano compromettere la pubblica e privata incolumità</w:t>
            </w:r>
            <w:r>
              <w:rPr>
                <w:rFonts w:ascii="Arial" w:hAnsi="Arial" w:cs="Arial"/>
                <w:sz w:val="18"/>
                <w:szCs w:val="18"/>
              </w:rPr>
              <w:t xml:space="preserve"> e maggiore fluidità della circolazione e sicurezza stradale nonché miglioramento della sosta compresa quella a pagamento</w:t>
            </w:r>
          </w:p>
        </w:tc>
      </w:tr>
      <w:tr w:rsidR="00853294" w:rsidRPr="0080697E" w:rsidTr="00BF62F5">
        <w:trPr>
          <w:trHeight w:val="1609"/>
          <w:jc w:val="center"/>
        </w:trPr>
        <w:tc>
          <w:tcPr>
            <w:tcW w:w="184"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jc w:val="center"/>
              <w:rPr>
                <w:rFonts w:ascii="Arial" w:hAnsi="Arial" w:cs="Arial"/>
                <w:b/>
                <w:sz w:val="16"/>
                <w:szCs w:val="16"/>
              </w:rPr>
            </w:pPr>
            <w:r>
              <w:rPr>
                <w:rFonts w:ascii="Arial" w:hAnsi="Arial" w:cs="Arial"/>
                <w:b/>
                <w:sz w:val="16"/>
                <w:szCs w:val="16"/>
              </w:rPr>
              <w:lastRenderedPageBreak/>
              <w:t>2</w:t>
            </w:r>
          </w:p>
        </w:tc>
        <w:tc>
          <w:tcPr>
            <w:tcW w:w="2541" w:type="pct"/>
            <w:tcBorders>
              <w:top w:val="single" w:sz="4" w:space="0" w:color="0070C0"/>
              <w:left w:val="single" w:sz="4" w:space="0" w:color="92CDDC"/>
              <w:bottom w:val="single" w:sz="4" w:space="0" w:color="0070C0"/>
              <w:right w:val="single" w:sz="4" w:space="0" w:color="92CDDC"/>
            </w:tcBorders>
          </w:tcPr>
          <w:p w:rsidR="00853294" w:rsidRPr="00E2579E"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r>
              <w:rPr>
                <w:sz w:val="18"/>
                <w:szCs w:val="18"/>
              </w:rPr>
              <w:t xml:space="preserve">Attività di controllo dei comportamenti non conformi al codice della strada all’interno del centro storico nell’area ZRU, anche tramite il controllo delle aree di sosta destinate esclusivamente ai residenti, nonché controllo delle occupazioni del suolo pubblico abusive anche nelle aree limitrofe al centro storico e delle aree in prossimità dei monumenti emblematici della città di Copertino e attività di controllo dei comportamenti non conformi al codice della strada all’interno del centro abitato. </w:t>
            </w:r>
            <w:r w:rsidRPr="00E2579E">
              <w:rPr>
                <w:sz w:val="18"/>
                <w:szCs w:val="18"/>
              </w:rPr>
              <w:t>Incremento dell’attività di polizia giudiziaria nel controllo del fenomeno dell’abbandono dei rifiuti, occupazio</w:t>
            </w:r>
            <w:r>
              <w:rPr>
                <w:sz w:val="18"/>
                <w:szCs w:val="18"/>
              </w:rPr>
              <w:t>ni abusive di immobili pubblici, abusi edilizi e la consumazione</w:t>
            </w:r>
            <w:r w:rsidRPr="00E2579E">
              <w:rPr>
                <w:sz w:val="18"/>
                <w:szCs w:val="18"/>
              </w:rPr>
              <w:t xml:space="preserve"> di ulteriori reati penali</w:t>
            </w:r>
          </w:p>
          <w:p w:rsidR="00853294" w:rsidRPr="001753F0"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cs="Times New Roman"/>
                <w:sz w:val="18"/>
                <w:szCs w:val="18"/>
              </w:rPr>
            </w:pPr>
          </w:p>
        </w:tc>
        <w:tc>
          <w:tcPr>
            <w:tcW w:w="244" w:type="pct"/>
            <w:tcBorders>
              <w:top w:val="single" w:sz="4" w:space="0" w:color="0070C0"/>
              <w:left w:val="single" w:sz="4" w:space="0" w:color="92CDDC"/>
              <w:bottom w:val="single" w:sz="4" w:space="0" w:color="0070C0"/>
              <w:right w:val="single" w:sz="4" w:space="0" w:color="92CDDC"/>
            </w:tcBorders>
          </w:tcPr>
          <w:p w:rsidR="00853294" w:rsidRPr="0080697E" w:rsidRDefault="00853294" w:rsidP="00BF62F5">
            <w:pPr>
              <w:jc w:val="center"/>
              <w:rPr>
                <w:rFonts w:ascii="Arial" w:hAnsi="Arial" w:cs="Arial"/>
                <w:sz w:val="16"/>
                <w:szCs w:val="16"/>
              </w:rPr>
            </w:pPr>
          </w:p>
        </w:tc>
        <w:tc>
          <w:tcPr>
            <w:tcW w:w="440" w:type="pct"/>
            <w:tcBorders>
              <w:top w:val="single" w:sz="4" w:space="0" w:color="0070C0"/>
              <w:left w:val="single" w:sz="4" w:space="0" w:color="92CDDC"/>
              <w:bottom w:val="single" w:sz="4" w:space="0" w:color="0070C0"/>
              <w:right w:val="single" w:sz="4" w:space="0" w:color="92CDDC"/>
            </w:tcBorders>
          </w:tcPr>
          <w:p w:rsidR="00853294" w:rsidRDefault="00853294" w:rsidP="00BF62F5">
            <w:pPr>
              <w:jc w:val="center"/>
              <w:rPr>
                <w:rFonts w:ascii="Arial" w:hAnsi="Arial" w:cs="Arial"/>
                <w:sz w:val="16"/>
                <w:szCs w:val="16"/>
              </w:rPr>
            </w:pPr>
            <w:r>
              <w:rPr>
                <w:rFonts w:ascii="Arial" w:hAnsi="Arial" w:cs="Arial"/>
                <w:sz w:val="16"/>
                <w:szCs w:val="16"/>
              </w:rPr>
              <w:t>31/12/2019</w:t>
            </w:r>
          </w:p>
        </w:tc>
        <w:tc>
          <w:tcPr>
            <w:tcW w:w="1591" w:type="pct"/>
            <w:tcBorders>
              <w:top w:val="single" w:sz="4" w:space="0" w:color="0070C0"/>
              <w:left w:val="single" w:sz="4" w:space="0" w:color="92CDDC"/>
              <w:bottom w:val="single" w:sz="4" w:space="0" w:color="auto"/>
              <w:right w:val="single" w:sz="4" w:space="0" w:color="92CDDC"/>
            </w:tcBorders>
          </w:tcPr>
          <w:p w:rsidR="00853294" w:rsidRPr="007F6E26" w:rsidRDefault="00853294" w:rsidP="00BF62F5">
            <w:pPr>
              <w:jc w:val="both"/>
              <w:rPr>
                <w:rFonts w:ascii="Arial" w:hAnsi="Arial" w:cs="Arial"/>
                <w:sz w:val="18"/>
                <w:szCs w:val="18"/>
              </w:rPr>
            </w:pPr>
            <w:r w:rsidRPr="007F6E26">
              <w:rPr>
                <w:rFonts w:ascii="Arial" w:hAnsi="Arial" w:cs="Arial"/>
                <w:sz w:val="18"/>
                <w:szCs w:val="18"/>
              </w:rPr>
              <w:t>Maggiore attività di controllo e prevenzione del rispetto delle norme del codice della strada nonché di pubblica sicurezza e di polizia amministrativa all’interno del centro storico e nelle aree limitrofe e all’interno di tutto il centro abitato</w:t>
            </w:r>
            <w:r>
              <w:rPr>
                <w:rFonts w:ascii="Arial" w:hAnsi="Arial" w:cs="Arial"/>
                <w:sz w:val="18"/>
                <w:szCs w:val="18"/>
              </w:rPr>
              <w:t>. Maggiore controllo del fenomeno dell’abbandono di rifiuti, occupazioni abusive di immobili pubblici, abusi edilizi e la consumazione di ulteriori reati penali</w:t>
            </w:r>
          </w:p>
        </w:tc>
      </w:tr>
      <w:tr w:rsidR="00853294" w:rsidRPr="0080697E" w:rsidTr="00BF62F5">
        <w:trPr>
          <w:trHeight w:val="846"/>
          <w:jc w:val="center"/>
        </w:trPr>
        <w:tc>
          <w:tcPr>
            <w:tcW w:w="184" w:type="pct"/>
            <w:tcBorders>
              <w:top w:val="single" w:sz="4" w:space="0" w:color="0070C0"/>
              <w:left w:val="single" w:sz="4" w:space="0" w:color="92CDDC"/>
              <w:right w:val="single" w:sz="4" w:space="0" w:color="92CDDC"/>
            </w:tcBorders>
          </w:tcPr>
          <w:p w:rsidR="00853294" w:rsidRDefault="00853294" w:rsidP="00BF62F5">
            <w:pPr>
              <w:jc w:val="center"/>
              <w:rPr>
                <w:rFonts w:ascii="Arial" w:hAnsi="Arial" w:cs="Arial"/>
                <w:b/>
                <w:sz w:val="16"/>
                <w:szCs w:val="16"/>
              </w:rPr>
            </w:pPr>
            <w:r>
              <w:rPr>
                <w:rFonts w:ascii="Arial" w:hAnsi="Arial" w:cs="Arial"/>
                <w:b/>
                <w:sz w:val="16"/>
                <w:szCs w:val="16"/>
              </w:rPr>
              <w:t>3</w:t>
            </w:r>
          </w:p>
        </w:tc>
        <w:tc>
          <w:tcPr>
            <w:tcW w:w="2541" w:type="pct"/>
            <w:tcBorders>
              <w:top w:val="single" w:sz="4" w:space="0" w:color="0070C0"/>
              <w:left w:val="single" w:sz="4" w:space="0" w:color="92CDDC"/>
              <w:right w:val="single" w:sz="4" w:space="0" w:color="92CDDC"/>
            </w:tcBorders>
          </w:tcPr>
          <w:p w:rsidR="00853294" w:rsidRPr="00E2579E"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r>
              <w:rPr>
                <w:sz w:val="18"/>
                <w:szCs w:val="18"/>
              </w:rPr>
              <w:t xml:space="preserve">Miglioramento della </w:t>
            </w:r>
            <w:r w:rsidRPr="00E2579E">
              <w:rPr>
                <w:sz w:val="18"/>
                <w:szCs w:val="18"/>
              </w:rPr>
              <w:t xml:space="preserve">Regolamentazione del Corpo di Polizia Locale di attuazione del Nuovo Regolamento regionale n. 11/2017 di attuazione della L. R. n. 37/2011 tramite la proposta di adozione da parte del Consiglio Comunale degli atti conseguenti  </w:t>
            </w:r>
          </w:p>
          <w:p w:rsidR="00853294"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cs="Times New Roman"/>
                <w:sz w:val="18"/>
                <w:szCs w:val="18"/>
              </w:rPr>
            </w:pPr>
            <w:r>
              <w:rPr>
                <w:sz w:val="18"/>
                <w:szCs w:val="18"/>
              </w:rPr>
              <w:t xml:space="preserve">Miglioramento della </w:t>
            </w:r>
            <w:r w:rsidRPr="00E2579E">
              <w:rPr>
                <w:sz w:val="18"/>
                <w:szCs w:val="18"/>
              </w:rPr>
              <w:t>Regolamentazione dei servizi resi dalla Polizia Locale a favore di privati, ai sensi del D.L. n. 50/2017 tramite la proposta di adozione da parte del Consiglio Comunale degli atti conseguenti</w:t>
            </w:r>
            <w:r>
              <w:rPr>
                <w:rFonts w:ascii="Times New Roman" w:hAnsi="Times New Roman" w:cs="Times New Roman"/>
                <w:sz w:val="18"/>
                <w:szCs w:val="18"/>
              </w:rPr>
              <w:t xml:space="preserve">  </w:t>
            </w:r>
          </w:p>
          <w:p w:rsidR="00853294" w:rsidRPr="0080697E"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6"/>
                <w:szCs w:val="16"/>
              </w:rPr>
            </w:pPr>
          </w:p>
        </w:tc>
        <w:tc>
          <w:tcPr>
            <w:tcW w:w="244" w:type="pct"/>
            <w:tcBorders>
              <w:top w:val="single" w:sz="4" w:space="0" w:color="0070C0"/>
              <w:left w:val="single" w:sz="4" w:space="0" w:color="92CDDC"/>
              <w:right w:val="single" w:sz="4" w:space="0" w:color="92CDDC"/>
            </w:tcBorders>
          </w:tcPr>
          <w:p w:rsidR="00853294" w:rsidRPr="0080697E" w:rsidRDefault="00853294" w:rsidP="00BF62F5">
            <w:pPr>
              <w:jc w:val="center"/>
              <w:rPr>
                <w:rFonts w:ascii="Arial" w:hAnsi="Arial" w:cs="Arial"/>
                <w:sz w:val="16"/>
                <w:szCs w:val="16"/>
              </w:rPr>
            </w:pPr>
          </w:p>
        </w:tc>
        <w:tc>
          <w:tcPr>
            <w:tcW w:w="440" w:type="pct"/>
            <w:tcBorders>
              <w:top w:val="single" w:sz="4" w:space="0" w:color="0070C0"/>
              <w:left w:val="single" w:sz="4" w:space="0" w:color="92CDDC"/>
              <w:right w:val="single" w:sz="4" w:space="0" w:color="auto"/>
            </w:tcBorders>
          </w:tcPr>
          <w:p w:rsidR="00853294" w:rsidRDefault="00853294" w:rsidP="00BF62F5">
            <w:pPr>
              <w:jc w:val="center"/>
              <w:rPr>
                <w:rFonts w:ascii="Arial" w:hAnsi="Arial" w:cs="Arial"/>
                <w:sz w:val="16"/>
                <w:szCs w:val="16"/>
              </w:rPr>
            </w:pPr>
            <w:r>
              <w:rPr>
                <w:rFonts w:ascii="Arial" w:hAnsi="Arial" w:cs="Arial"/>
                <w:sz w:val="16"/>
                <w:szCs w:val="16"/>
              </w:rPr>
              <w:t>30/06/2019</w:t>
            </w:r>
          </w:p>
        </w:tc>
        <w:tc>
          <w:tcPr>
            <w:tcW w:w="1591" w:type="pct"/>
            <w:tcBorders>
              <w:top w:val="single" w:sz="4" w:space="0" w:color="auto"/>
              <w:left w:val="single" w:sz="4" w:space="0" w:color="auto"/>
              <w:right w:val="single" w:sz="4" w:space="0" w:color="auto"/>
            </w:tcBorders>
          </w:tcPr>
          <w:p w:rsidR="00853294" w:rsidRDefault="00853294" w:rsidP="00BF62F5">
            <w:pPr>
              <w:jc w:val="both"/>
              <w:rPr>
                <w:rFonts w:ascii="Arial" w:hAnsi="Arial" w:cs="Arial"/>
                <w:sz w:val="18"/>
                <w:szCs w:val="18"/>
              </w:rPr>
            </w:pPr>
            <w:r>
              <w:rPr>
                <w:rFonts w:ascii="Arial" w:hAnsi="Arial" w:cs="Arial"/>
                <w:sz w:val="18"/>
                <w:szCs w:val="18"/>
              </w:rPr>
              <w:t>Miglioramento funzionale del Corpo di Polizia Locale con conseguente miglioramento del servizio;</w:t>
            </w:r>
          </w:p>
          <w:p w:rsidR="00853294" w:rsidRPr="007F6E26" w:rsidRDefault="00853294" w:rsidP="00BF62F5">
            <w:pPr>
              <w:jc w:val="both"/>
              <w:rPr>
                <w:rFonts w:ascii="Arial" w:hAnsi="Arial" w:cs="Arial"/>
                <w:sz w:val="18"/>
                <w:szCs w:val="18"/>
              </w:rPr>
            </w:pPr>
            <w:r>
              <w:rPr>
                <w:rFonts w:ascii="Arial" w:hAnsi="Arial" w:cs="Arial"/>
                <w:sz w:val="18"/>
                <w:szCs w:val="18"/>
              </w:rPr>
              <w:t>Risparmio di spesa nell’ipotesi di impiego della Polizia Locale per servizi resi a favore di privati</w:t>
            </w:r>
          </w:p>
        </w:tc>
      </w:tr>
    </w:tbl>
    <w:p w:rsidR="00853294" w:rsidRDefault="00853294" w:rsidP="00853294">
      <w:pPr>
        <w:spacing w:before="120" w:after="120" w:line="276" w:lineRule="auto"/>
        <w:ind w:left="360" w:right="34"/>
        <w:jc w:val="both"/>
        <w:rPr>
          <w:rFonts w:ascii="Arial" w:hAnsi="Arial" w:cs="Arial"/>
          <w:b/>
          <w:bCs/>
        </w:rPr>
      </w:pPr>
    </w:p>
    <w:p w:rsidR="00853294" w:rsidRDefault="00853294" w:rsidP="00853294">
      <w:pPr>
        <w:spacing w:before="120" w:after="120" w:line="276" w:lineRule="auto"/>
        <w:ind w:left="360" w:right="34"/>
        <w:jc w:val="both"/>
        <w:rPr>
          <w:rFonts w:ascii="Arial" w:hAnsi="Arial" w:cs="Arial"/>
          <w:b/>
          <w:bCs/>
        </w:rPr>
      </w:pPr>
    </w:p>
    <w:p w:rsidR="00853294" w:rsidRPr="0080697E" w:rsidRDefault="00853294" w:rsidP="00853294">
      <w:pPr>
        <w:numPr>
          <w:ilvl w:val="0"/>
          <w:numId w:val="10"/>
        </w:numPr>
        <w:spacing w:before="120" w:after="120" w:line="276" w:lineRule="auto"/>
        <w:ind w:right="34"/>
        <w:jc w:val="both"/>
        <w:rPr>
          <w:rFonts w:ascii="Arial" w:hAnsi="Arial" w:cs="Arial"/>
          <w:b/>
          <w:bCs/>
        </w:rPr>
      </w:pPr>
      <w:r>
        <w:rPr>
          <w:rFonts w:ascii="Arial" w:hAnsi="Arial" w:cs="Arial"/>
          <w:b/>
          <w:bCs/>
        </w:rPr>
        <w:t>OBIETTIVI OPERATIVI SETTORE POLIZIA LOCALE ED AMMINISTRATIVA</w:t>
      </w:r>
    </w:p>
    <w:tbl>
      <w:tblPr>
        <w:tblW w:w="5000" w:type="pct"/>
        <w:tblBorders>
          <w:top w:val="single" w:sz="8" w:space="0" w:color="4F81BD"/>
          <w:left w:val="single" w:sz="8" w:space="0" w:color="4F81BD"/>
          <w:bottom w:val="single" w:sz="8" w:space="0" w:color="4F81BD"/>
          <w:right w:val="single" w:sz="8" w:space="0" w:color="4F81BD"/>
        </w:tblBorders>
        <w:tblLook w:val="0000"/>
      </w:tblPr>
      <w:tblGrid>
        <w:gridCol w:w="564"/>
        <w:gridCol w:w="6631"/>
        <w:gridCol w:w="728"/>
        <w:gridCol w:w="1769"/>
        <w:gridCol w:w="1766"/>
        <w:gridCol w:w="1476"/>
        <w:gridCol w:w="1569"/>
      </w:tblGrid>
      <w:tr w:rsidR="00853294" w:rsidRPr="0080697E" w:rsidTr="00BF62F5">
        <w:tc>
          <w:tcPr>
            <w:tcW w:w="194"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N</w:t>
            </w:r>
          </w:p>
        </w:tc>
        <w:tc>
          <w:tcPr>
            <w:tcW w:w="2286"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Descrizione Obiettivi Operativ</w:t>
            </w:r>
            <w:r>
              <w:rPr>
                <w:rFonts w:ascii="Arial" w:hAnsi="Arial" w:cs="Arial"/>
                <w:b/>
                <w:sz w:val="16"/>
                <w:szCs w:val="16"/>
              </w:rPr>
              <w:t>i</w:t>
            </w:r>
          </w:p>
        </w:tc>
        <w:tc>
          <w:tcPr>
            <w:tcW w:w="251"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Peso %</w:t>
            </w:r>
          </w:p>
        </w:tc>
        <w:tc>
          <w:tcPr>
            <w:tcW w:w="610"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 xml:space="preserve">Indicatore </w:t>
            </w:r>
          </w:p>
        </w:tc>
        <w:tc>
          <w:tcPr>
            <w:tcW w:w="609"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Valore indicatore atteso</w:t>
            </w:r>
          </w:p>
        </w:tc>
        <w:tc>
          <w:tcPr>
            <w:tcW w:w="509" w:type="pct"/>
            <w:tcBorders>
              <w:top w:val="single" w:sz="24" w:space="0" w:color="CF7B79"/>
              <w:left w:val="nil"/>
              <w:bottom w:val="nil"/>
              <w:right w:val="nil"/>
            </w:tcBorders>
            <w:shd w:val="clear" w:color="auto" w:fill="C6D9F1"/>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Data realizzazione previsto</w:t>
            </w:r>
          </w:p>
        </w:tc>
        <w:tc>
          <w:tcPr>
            <w:tcW w:w="541" w:type="pct"/>
            <w:tcBorders>
              <w:top w:val="single" w:sz="24" w:space="0" w:color="CF7B79"/>
              <w:left w:val="nil"/>
              <w:bottom w:val="nil"/>
              <w:right w:val="nil"/>
            </w:tcBorders>
            <w:shd w:val="clear" w:color="auto" w:fill="C6D9F1"/>
            <w:vAlign w:val="center"/>
          </w:tcPr>
          <w:p w:rsidR="00853294" w:rsidRPr="0080697E" w:rsidRDefault="00853294" w:rsidP="00BF62F5">
            <w:pPr>
              <w:jc w:val="center"/>
              <w:rPr>
                <w:rFonts w:ascii="Arial" w:hAnsi="Arial" w:cs="Arial"/>
                <w:b/>
                <w:sz w:val="16"/>
                <w:szCs w:val="16"/>
              </w:rPr>
            </w:pPr>
            <w:r w:rsidRPr="0080697E">
              <w:rPr>
                <w:rFonts w:ascii="Arial" w:hAnsi="Arial" w:cs="Arial"/>
                <w:b/>
                <w:sz w:val="16"/>
                <w:szCs w:val="16"/>
              </w:rPr>
              <w:t>Tipologia dell’obiettivo</w:t>
            </w:r>
          </w:p>
        </w:tc>
      </w:tr>
      <w:tr w:rsidR="00853294" w:rsidRPr="0080697E" w:rsidTr="00BF62F5">
        <w:trPr>
          <w:cantSplit/>
          <w:trHeight w:val="300"/>
        </w:trPr>
        <w:tc>
          <w:tcPr>
            <w:tcW w:w="194" w:type="pct"/>
            <w:vMerge w:val="restart"/>
            <w:tcBorders>
              <w:top w:val="nil"/>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t>1</w:t>
            </w:r>
          </w:p>
          <w:p w:rsidR="00853294" w:rsidRPr="0080697E" w:rsidRDefault="00853294" w:rsidP="00BF62F5">
            <w:pPr>
              <w:jc w:val="center"/>
              <w:rPr>
                <w:rFonts w:ascii="Arial" w:hAnsi="Arial" w:cs="Arial"/>
                <w:sz w:val="16"/>
                <w:szCs w:val="16"/>
              </w:rPr>
            </w:pPr>
          </w:p>
        </w:tc>
        <w:tc>
          <w:tcPr>
            <w:tcW w:w="2286" w:type="pct"/>
            <w:vMerge w:val="restart"/>
            <w:tcBorders>
              <w:top w:val="nil"/>
              <w:bottom w:val="double" w:sz="4" w:space="0" w:color="000080"/>
            </w:tcBorders>
          </w:tcPr>
          <w:p w:rsidR="00853294" w:rsidRPr="0080697E" w:rsidRDefault="00853294" w:rsidP="00BF62F5">
            <w:pPr>
              <w:jc w:val="both"/>
              <w:rPr>
                <w:rFonts w:ascii="Arial" w:hAnsi="Arial" w:cs="Arial"/>
                <w:sz w:val="16"/>
                <w:szCs w:val="16"/>
              </w:rPr>
            </w:pPr>
            <w:r>
              <w:rPr>
                <w:sz w:val="18"/>
                <w:szCs w:val="18"/>
              </w:rPr>
              <w:t xml:space="preserve">Attività di accertamento comportamenti non conformi al codice della strada all’interno del centro storico nell’area ZRU, anche tramite il controllo delle aree di sosta destinate esclusivamente ai residenti, nonché controllo delle occupazioni del suolo pubblico abusive anche nelle aree limitrofe al centro storico e delle aree in prossimità dei monumenti emblematici della città di Copertino e attività di controllo dei comportamenti non conformi al codice della strada all’interno del centro abitato. </w:t>
            </w:r>
            <w:r w:rsidRPr="00E2579E">
              <w:rPr>
                <w:sz w:val="18"/>
                <w:szCs w:val="18"/>
              </w:rPr>
              <w:t>Incremento dell’attività di polizia giudiziaria nel controllo del fenomeno dell’abbandono dei rifiuti, occupazio</w:t>
            </w:r>
            <w:r>
              <w:rPr>
                <w:sz w:val="18"/>
                <w:szCs w:val="18"/>
              </w:rPr>
              <w:t>ni abusive di immobili pubblici, abusi edilizi e la consumazione</w:t>
            </w:r>
            <w:r w:rsidRPr="00E2579E">
              <w:rPr>
                <w:sz w:val="18"/>
                <w:szCs w:val="18"/>
              </w:rPr>
              <w:t xml:space="preserve"> di ulteriori reati penali</w:t>
            </w:r>
          </w:p>
        </w:tc>
        <w:tc>
          <w:tcPr>
            <w:tcW w:w="251" w:type="pct"/>
            <w:vMerge w:val="restart"/>
            <w:tcBorders>
              <w:top w:val="nil"/>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val="restart"/>
            <w:tcBorders>
              <w:top w:val="nil"/>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r w:rsidRPr="00CD5B0C">
              <w:rPr>
                <w:sz w:val="18"/>
                <w:szCs w:val="18"/>
              </w:rPr>
              <w:t xml:space="preserve">N.ro Verbali di acc.to </w:t>
            </w:r>
            <w:r>
              <w:rPr>
                <w:sz w:val="18"/>
                <w:szCs w:val="18"/>
              </w:rPr>
              <w:t xml:space="preserve">elevati </w:t>
            </w:r>
            <w:r w:rsidRPr="00CD5B0C">
              <w:rPr>
                <w:sz w:val="18"/>
                <w:szCs w:val="18"/>
              </w:rPr>
              <w:t>nelle aree del centro storico</w:t>
            </w:r>
          </w:p>
        </w:tc>
        <w:tc>
          <w:tcPr>
            <w:tcW w:w="609" w:type="pct"/>
            <w:vMerge w:val="restart"/>
            <w:tcBorders>
              <w:top w:val="nil"/>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top w:val="nil"/>
              <w:left w:val="single" w:sz="8" w:space="0" w:color="4F81BD"/>
              <w:righ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31/12/2019</w:t>
            </w:r>
          </w:p>
        </w:tc>
        <w:tc>
          <w:tcPr>
            <w:tcW w:w="541" w:type="pct"/>
            <w:tcBorders>
              <w:top w:val="nil"/>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X</w:t>
            </w:r>
            <w:r w:rsidRPr="0080697E">
              <w:rPr>
                <w:rFonts w:ascii="Arial" w:hAnsi="Arial" w:cs="Arial"/>
                <w:sz w:val="16"/>
                <w:szCs w:val="16"/>
              </w:rPr>
              <w:t xml:space="preserve"> Struttura</w:t>
            </w:r>
          </w:p>
        </w:tc>
      </w:tr>
      <w:tr w:rsidR="00853294" w:rsidRPr="0080697E" w:rsidTr="00BF62F5">
        <w:trPr>
          <w:cantSplit/>
          <w:trHeight w:val="225"/>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w:t>
            </w:r>
            <w:r>
              <w:rPr>
                <w:rFonts w:ascii="Arial" w:hAnsi="Arial" w:cs="Arial"/>
                <w:sz w:val="16"/>
                <w:szCs w:val="16"/>
              </w:rPr>
              <w:t>T</w:t>
            </w:r>
            <w:r w:rsidRPr="0080697E">
              <w:rPr>
                <w:rFonts w:ascii="Arial" w:hAnsi="Arial" w:cs="Arial"/>
                <w:sz w:val="16"/>
                <w:szCs w:val="16"/>
              </w:rPr>
              <w:t>rasversale</w:t>
            </w:r>
          </w:p>
        </w:tc>
      </w:tr>
      <w:tr w:rsidR="00853294" w:rsidRPr="0080697E" w:rsidTr="00BF62F5">
        <w:trPr>
          <w:cantSplit/>
          <w:trHeight w:val="330"/>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bottom w:val="double" w:sz="4" w:space="0" w:color="000080"/>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tcBorders>
          </w:tcPr>
          <w:p w:rsidR="00853294" w:rsidRPr="0080697E" w:rsidRDefault="00853294" w:rsidP="00BF62F5">
            <w:pP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r w:rsidR="00853294" w:rsidRPr="0080697E" w:rsidTr="00BF62F5">
        <w:trPr>
          <w:cantSplit/>
          <w:trHeight w:val="320"/>
        </w:trPr>
        <w:tc>
          <w:tcPr>
            <w:tcW w:w="194" w:type="pct"/>
            <w:vMerge w:val="restart"/>
            <w:tcBorders>
              <w:top w:val="double" w:sz="4" w:space="0" w:color="000080"/>
              <w:left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2</w:t>
            </w:r>
          </w:p>
        </w:tc>
        <w:tc>
          <w:tcPr>
            <w:tcW w:w="2286" w:type="pct"/>
            <w:vMerge w:val="restart"/>
            <w:tcBorders>
              <w:top w:val="double" w:sz="4" w:space="0" w:color="000080"/>
            </w:tcBorders>
          </w:tcPr>
          <w:p w:rsidR="00853294" w:rsidRPr="0080697E" w:rsidRDefault="00853294" w:rsidP="00BF62F5">
            <w:pPr>
              <w:jc w:val="both"/>
              <w:rPr>
                <w:rFonts w:ascii="Arial" w:hAnsi="Arial" w:cs="Arial"/>
                <w:sz w:val="16"/>
                <w:szCs w:val="16"/>
              </w:rPr>
            </w:pPr>
            <w:r>
              <w:rPr>
                <w:sz w:val="18"/>
                <w:szCs w:val="18"/>
              </w:rPr>
              <w:t>Attività straordinaria di accertamento comportamenti non conformi al codice della strada lungo le direttrici di marcia più importanti della città tramite posti di blocco al fine di accentuare in modo, il più intenso possibile, i controlli nei confronti dei veicoli e dei conducenti nelle aree con maggiore intensità di traffico e relativamente lontane dal centro e particolarmente pericolose, con un relativo incremento della sicurezza urbana effettiva e percepita</w:t>
            </w:r>
          </w:p>
        </w:tc>
        <w:tc>
          <w:tcPr>
            <w:tcW w:w="251" w:type="pct"/>
            <w:vMerge w:val="restart"/>
            <w:tcBorders>
              <w:top w:val="double" w:sz="4" w:space="0" w:color="000080"/>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val="restart"/>
            <w:tcBorders>
              <w:top w:val="double" w:sz="4" w:space="0" w:color="000080"/>
              <w:right w:val="single" w:sz="4" w:space="0" w:color="4F81BD"/>
            </w:tcBorders>
          </w:tcPr>
          <w:p w:rsidR="00853294" w:rsidRPr="0080697E" w:rsidRDefault="00853294" w:rsidP="00BF62F5">
            <w:pPr>
              <w:jc w:val="center"/>
              <w:rPr>
                <w:rFonts w:ascii="Arial" w:hAnsi="Arial" w:cs="Arial"/>
                <w:sz w:val="16"/>
                <w:szCs w:val="16"/>
              </w:rPr>
            </w:pPr>
            <w:r w:rsidRPr="00CD5B0C">
              <w:rPr>
                <w:sz w:val="18"/>
                <w:szCs w:val="18"/>
              </w:rPr>
              <w:t xml:space="preserve">N.ro Verbali di acc.to </w:t>
            </w:r>
            <w:r>
              <w:rPr>
                <w:sz w:val="18"/>
                <w:szCs w:val="18"/>
              </w:rPr>
              <w:t xml:space="preserve">elevati </w:t>
            </w:r>
            <w:r w:rsidRPr="00CD5B0C">
              <w:rPr>
                <w:sz w:val="18"/>
                <w:szCs w:val="18"/>
              </w:rPr>
              <w:t>nelle aree del centro storico</w:t>
            </w:r>
          </w:p>
        </w:tc>
        <w:tc>
          <w:tcPr>
            <w:tcW w:w="609" w:type="pct"/>
            <w:vMerge w:val="restart"/>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vMerge w:val="restar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31/12/2019</w:t>
            </w:r>
          </w:p>
        </w:tc>
        <w:tc>
          <w:tcPr>
            <w:tcW w:w="541" w:type="pct"/>
            <w:tcBorders>
              <w:top w:val="single" w:sz="8" w:space="0" w:color="4F81BD"/>
              <w:left w:val="single" w:sz="8" w:space="0" w:color="4F81BD"/>
              <w:bottom w:val="double" w:sz="4" w:space="0" w:color="000080"/>
            </w:tcBorders>
            <w:vAlign w:val="center"/>
          </w:tcPr>
          <w:p w:rsidR="00853294" w:rsidRPr="0080697E" w:rsidRDefault="00853294" w:rsidP="00BF62F5">
            <w:pPr>
              <w:jc w:val="center"/>
              <w:rPr>
                <w:rFonts w:ascii="Arial" w:hAnsi="Arial" w:cs="Arial"/>
                <w:sz w:val="16"/>
                <w:szCs w:val="16"/>
              </w:rPr>
            </w:pPr>
          </w:p>
        </w:tc>
      </w:tr>
      <w:tr w:rsidR="00853294" w:rsidRPr="0080697E" w:rsidTr="00BF62F5">
        <w:trPr>
          <w:cantSplit/>
          <w:trHeight w:val="318"/>
        </w:trPr>
        <w:tc>
          <w:tcPr>
            <w:tcW w:w="194" w:type="pct"/>
            <w:vMerge/>
            <w:tcBorders>
              <w:left w:val="single" w:sz="8" w:space="0" w:color="4F81BD"/>
              <w:right w:val="single" w:sz="8" w:space="0" w:color="4F81BD"/>
            </w:tcBorders>
            <w:vAlign w:val="center"/>
          </w:tcPr>
          <w:p w:rsidR="00853294" w:rsidRDefault="00853294" w:rsidP="00BF62F5">
            <w:pPr>
              <w:jc w:val="center"/>
              <w:rPr>
                <w:rFonts w:ascii="Arial" w:hAnsi="Arial" w:cs="Arial"/>
                <w:sz w:val="16"/>
                <w:szCs w:val="16"/>
              </w:rPr>
            </w:pPr>
          </w:p>
        </w:tc>
        <w:tc>
          <w:tcPr>
            <w:tcW w:w="2286" w:type="pct"/>
            <w:vMerge/>
          </w:tcPr>
          <w:p w:rsidR="00853294" w:rsidRDefault="00853294" w:rsidP="00BF62F5">
            <w:pPr>
              <w:jc w:val="both"/>
              <w:rPr>
                <w:sz w:val="18"/>
                <w:szCs w:val="18"/>
              </w:rPr>
            </w:pPr>
          </w:p>
        </w:tc>
        <w:tc>
          <w:tcPr>
            <w:tcW w:w="251" w:type="pct"/>
            <w:vMerge/>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right w:val="single" w:sz="4" w:space="0" w:color="4F81BD"/>
            </w:tcBorders>
          </w:tcPr>
          <w:p w:rsidR="00853294" w:rsidRPr="00CD5B0C" w:rsidRDefault="00853294" w:rsidP="00BF62F5">
            <w:pPr>
              <w:jc w:val="center"/>
              <w:rPr>
                <w:sz w:val="18"/>
                <w:szCs w:val="18"/>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vMerge/>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tcBorders>
            <w:vAlign w:val="center"/>
          </w:tcPr>
          <w:p w:rsidR="00853294" w:rsidRPr="0080697E" w:rsidRDefault="00853294" w:rsidP="00BF62F5">
            <w:pPr>
              <w:jc w:val="center"/>
              <w:rPr>
                <w:rFonts w:ascii="Arial" w:hAnsi="Arial" w:cs="Arial"/>
                <w:sz w:val="16"/>
                <w:szCs w:val="16"/>
              </w:rPr>
            </w:pPr>
          </w:p>
        </w:tc>
      </w:tr>
      <w:tr w:rsidR="00853294" w:rsidRPr="0080697E" w:rsidTr="00BF62F5">
        <w:trPr>
          <w:cantSplit/>
          <w:trHeight w:val="318"/>
        </w:trPr>
        <w:tc>
          <w:tcPr>
            <w:tcW w:w="194" w:type="pct"/>
            <w:vMerge/>
            <w:tcBorders>
              <w:left w:val="single" w:sz="8" w:space="0" w:color="4F81BD"/>
              <w:bottom w:val="double" w:sz="4" w:space="0" w:color="000080"/>
              <w:right w:val="single" w:sz="8" w:space="0" w:color="4F81BD"/>
            </w:tcBorders>
            <w:vAlign w:val="center"/>
          </w:tcPr>
          <w:p w:rsidR="00853294" w:rsidRDefault="00853294" w:rsidP="00BF62F5">
            <w:pPr>
              <w:jc w:val="center"/>
              <w:rPr>
                <w:rFonts w:ascii="Arial" w:hAnsi="Arial" w:cs="Arial"/>
                <w:sz w:val="16"/>
                <w:szCs w:val="16"/>
              </w:rPr>
            </w:pPr>
          </w:p>
        </w:tc>
        <w:tc>
          <w:tcPr>
            <w:tcW w:w="2286" w:type="pct"/>
            <w:vMerge/>
            <w:tcBorders>
              <w:bottom w:val="double" w:sz="4" w:space="0" w:color="000080"/>
            </w:tcBorders>
          </w:tcPr>
          <w:p w:rsidR="00853294" w:rsidRDefault="00853294" w:rsidP="00BF62F5">
            <w:pPr>
              <w:jc w:val="both"/>
              <w:rPr>
                <w:sz w:val="18"/>
                <w:szCs w:val="18"/>
              </w:rPr>
            </w:pPr>
          </w:p>
        </w:tc>
        <w:tc>
          <w:tcPr>
            <w:tcW w:w="251" w:type="pct"/>
            <w:vMerge/>
            <w:tcBorders>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bottom w:val="double" w:sz="4" w:space="0" w:color="000080"/>
              <w:right w:val="single" w:sz="4" w:space="0" w:color="4F81BD"/>
            </w:tcBorders>
          </w:tcPr>
          <w:p w:rsidR="00853294" w:rsidRPr="00CD5B0C" w:rsidRDefault="00853294" w:rsidP="00BF62F5">
            <w:pPr>
              <w:jc w:val="center"/>
              <w:rPr>
                <w:sz w:val="18"/>
                <w:szCs w:val="18"/>
              </w:rPr>
            </w:pPr>
          </w:p>
        </w:tc>
        <w:tc>
          <w:tcPr>
            <w:tcW w:w="609" w:type="pct"/>
            <w:vMerge/>
            <w:tcBorders>
              <w:left w:val="single" w:sz="4" w:space="0" w:color="4F81BD"/>
              <w:bottom w:val="double" w:sz="4" w:space="0" w:color="000080"/>
            </w:tcBorders>
          </w:tcPr>
          <w:p w:rsidR="00853294" w:rsidRPr="0080697E" w:rsidRDefault="00853294" w:rsidP="00BF62F5">
            <w:pPr>
              <w:jc w:val="center"/>
              <w:rPr>
                <w:rFonts w:ascii="Arial" w:hAnsi="Arial" w:cs="Arial"/>
                <w:sz w:val="16"/>
                <w:szCs w:val="16"/>
              </w:rPr>
            </w:pPr>
          </w:p>
        </w:tc>
        <w:tc>
          <w:tcPr>
            <w:tcW w:w="509" w:type="pct"/>
            <w:vMerge/>
            <w:tcBorders>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tcBorders>
            <w:vAlign w:val="center"/>
          </w:tcPr>
          <w:p w:rsidR="00853294" w:rsidRPr="0080697E" w:rsidRDefault="00853294" w:rsidP="00BF62F5">
            <w:pPr>
              <w:jc w:val="center"/>
              <w:rPr>
                <w:rFonts w:ascii="Arial" w:hAnsi="Arial" w:cs="Arial"/>
                <w:sz w:val="16"/>
                <w:szCs w:val="16"/>
              </w:rPr>
            </w:pPr>
          </w:p>
        </w:tc>
      </w:tr>
      <w:tr w:rsidR="00853294" w:rsidRPr="0080697E" w:rsidTr="00BF62F5">
        <w:trPr>
          <w:cantSplit/>
          <w:trHeight w:val="320"/>
        </w:trPr>
        <w:tc>
          <w:tcPr>
            <w:tcW w:w="194" w:type="pct"/>
            <w:vMerge w:val="restart"/>
            <w:tcBorders>
              <w:top w:val="double" w:sz="4" w:space="0" w:color="000080"/>
              <w:left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3</w:t>
            </w:r>
          </w:p>
        </w:tc>
        <w:tc>
          <w:tcPr>
            <w:tcW w:w="2286" w:type="pct"/>
            <w:vMerge w:val="restart"/>
            <w:tcBorders>
              <w:top w:val="double" w:sz="4" w:space="0" w:color="000080"/>
            </w:tcBorders>
          </w:tcPr>
          <w:p w:rsidR="00853294" w:rsidRPr="0080697E" w:rsidRDefault="00853294" w:rsidP="00BF62F5">
            <w:pPr>
              <w:jc w:val="both"/>
              <w:rPr>
                <w:rFonts w:ascii="Arial" w:hAnsi="Arial" w:cs="Arial"/>
                <w:sz w:val="16"/>
                <w:szCs w:val="16"/>
              </w:rPr>
            </w:pPr>
            <w:r>
              <w:rPr>
                <w:sz w:val="18"/>
                <w:szCs w:val="18"/>
              </w:rPr>
              <w:t xml:space="preserve">Studi finalizzati </w:t>
            </w:r>
            <w:r w:rsidRPr="00D06300">
              <w:rPr>
                <w:sz w:val="18"/>
                <w:szCs w:val="18"/>
              </w:rPr>
              <w:t>a</w:t>
            </w:r>
            <w:r>
              <w:rPr>
                <w:sz w:val="18"/>
                <w:szCs w:val="18"/>
              </w:rPr>
              <w:t xml:space="preserve">l miglioramento della viabilità in vie cruciali </w:t>
            </w:r>
            <w:r w:rsidRPr="00D06300">
              <w:rPr>
                <w:sz w:val="18"/>
                <w:szCs w:val="18"/>
              </w:rPr>
              <w:t xml:space="preserve">del paese </w:t>
            </w:r>
            <w:r>
              <w:rPr>
                <w:sz w:val="18"/>
                <w:szCs w:val="18"/>
              </w:rPr>
              <w:t>propedeutici all’</w:t>
            </w:r>
            <w:r w:rsidRPr="00D06300">
              <w:rPr>
                <w:sz w:val="18"/>
                <w:szCs w:val="18"/>
              </w:rPr>
              <w:t>adozione delle relative ordinanze. Ulteriori ordinanze saranno adottate per garantire condizioni di sicurezza del traffico nel caso di realizzazione di canti</w:t>
            </w:r>
            <w:r>
              <w:rPr>
                <w:sz w:val="18"/>
                <w:szCs w:val="18"/>
              </w:rPr>
              <w:t>eri sulla sede stradale (</w:t>
            </w:r>
            <w:r w:rsidRPr="00D06300">
              <w:rPr>
                <w:sz w:val="18"/>
                <w:szCs w:val="18"/>
              </w:rPr>
              <w:t xml:space="preserve">allacci fognatura, AQP, Banda Ultra Larga) e di manifestazioni (cortei, pubblici spettacoli, eventi vari) per le quali è necessario predisporre interventi di modifica della viabilità a tutela della </w:t>
            </w:r>
            <w:r>
              <w:rPr>
                <w:sz w:val="18"/>
                <w:szCs w:val="18"/>
              </w:rPr>
              <w:t>pubblica e privata incolumità</w:t>
            </w:r>
          </w:p>
        </w:tc>
        <w:tc>
          <w:tcPr>
            <w:tcW w:w="251" w:type="pct"/>
            <w:vMerge w:val="restart"/>
            <w:tcBorders>
              <w:top w:val="double" w:sz="4" w:space="0" w:color="000080"/>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val="restart"/>
            <w:tcBorders>
              <w:top w:val="double" w:sz="4" w:space="0" w:color="000080"/>
              <w:right w:val="single" w:sz="4"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N° Ordinanze adottate</w:t>
            </w:r>
          </w:p>
        </w:tc>
        <w:tc>
          <w:tcPr>
            <w:tcW w:w="609" w:type="pct"/>
            <w:vMerge w:val="restart"/>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vMerge w:val="restar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31/12/2019</w:t>
            </w:r>
          </w:p>
        </w:tc>
        <w:tc>
          <w:tcPr>
            <w:tcW w:w="541" w:type="pct"/>
            <w:tcBorders>
              <w:top w:val="single" w:sz="8" w:space="0" w:color="4F81BD"/>
              <w:left w:val="single" w:sz="8" w:space="0" w:color="4F81BD"/>
              <w:bottom w:val="double" w:sz="4" w:space="0" w:color="000080"/>
            </w:tcBorders>
            <w:vAlign w:val="center"/>
          </w:tcPr>
          <w:p w:rsidR="00853294" w:rsidRPr="0080697E" w:rsidRDefault="00853294" w:rsidP="00BF62F5">
            <w:pPr>
              <w:jc w:val="center"/>
              <w:rPr>
                <w:rFonts w:ascii="Arial" w:hAnsi="Arial" w:cs="Arial"/>
                <w:sz w:val="16"/>
                <w:szCs w:val="16"/>
              </w:rPr>
            </w:pPr>
          </w:p>
        </w:tc>
      </w:tr>
      <w:tr w:rsidR="00853294" w:rsidRPr="0080697E" w:rsidTr="00BF62F5">
        <w:trPr>
          <w:cantSplit/>
          <w:trHeight w:val="318"/>
        </w:trPr>
        <w:tc>
          <w:tcPr>
            <w:tcW w:w="194" w:type="pct"/>
            <w:vMerge/>
            <w:tcBorders>
              <w:left w:val="single" w:sz="8" w:space="0" w:color="4F81BD"/>
              <w:right w:val="single" w:sz="8" w:space="0" w:color="4F81BD"/>
            </w:tcBorders>
            <w:vAlign w:val="center"/>
          </w:tcPr>
          <w:p w:rsidR="00853294" w:rsidRDefault="00853294" w:rsidP="00BF62F5">
            <w:pPr>
              <w:jc w:val="center"/>
              <w:rPr>
                <w:rFonts w:ascii="Arial" w:hAnsi="Arial" w:cs="Arial"/>
                <w:sz w:val="16"/>
                <w:szCs w:val="16"/>
              </w:rPr>
            </w:pPr>
          </w:p>
        </w:tc>
        <w:tc>
          <w:tcPr>
            <w:tcW w:w="2286" w:type="pct"/>
            <w:vMerge/>
          </w:tcPr>
          <w:p w:rsidR="00853294" w:rsidRDefault="00853294" w:rsidP="00BF62F5">
            <w:pPr>
              <w:jc w:val="both"/>
              <w:rPr>
                <w:sz w:val="18"/>
                <w:szCs w:val="18"/>
              </w:rPr>
            </w:pPr>
          </w:p>
        </w:tc>
        <w:tc>
          <w:tcPr>
            <w:tcW w:w="251" w:type="pct"/>
            <w:vMerge/>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vMerge/>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tcBorders>
            <w:vAlign w:val="center"/>
          </w:tcPr>
          <w:p w:rsidR="00853294" w:rsidRPr="0080697E" w:rsidRDefault="00853294" w:rsidP="00BF62F5">
            <w:pPr>
              <w:jc w:val="center"/>
              <w:rPr>
                <w:rFonts w:ascii="Arial" w:hAnsi="Arial" w:cs="Arial"/>
                <w:sz w:val="16"/>
                <w:szCs w:val="16"/>
              </w:rPr>
            </w:pPr>
          </w:p>
        </w:tc>
      </w:tr>
      <w:tr w:rsidR="00853294" w:rsidRPr="0080697E" w:rsidTr="00BF62F5">
        <w:trPr>
          <w:cantSplit/>
          <w:trHeight w:val="318"/>
        </w:trPr>
        <w:tc>
          <w:tcPr>
            <w:tcW w:w="194" w:type="pct"/>
            <w:vMerge/>
            <w:tcBorders>
              <w:left w:val="single" w:sz="8" w:space="0" w:color="4F81BD"/>
              <w:bottom w:val="double" w:sz="4" w:space="0" w:color="000080"/>
              <w:right w:val="single" w:sz="8" w:space="0" w:color="4F81BD"/>
            </w:tcBorders>
            <w:vAlign w:val="center"/>
          </w:tcPr>
          <w:p w:rsidR="00853294" w:rsidRDefault="00853294" w:rsidP="00BF62F5">
            <w:pPr>
              <w:jc w:val="center"/>
              <w:rPr>
                <w:rFonts w:ascii="Arial" w:hAnsi="Arial" w:cs="Arial"/>
                <w:sz w:val="16"/>
                <w:szCs w:val="16"/>
              </w:rPr>
            </w:pPr>
          </w:p>
        </w:tc>
        <w:tc>
          <w:tcPr>
            <w:tcW w:w="2286" w:type="pct"/>
            <w:vMerge/>
            <w:tcBorders>
              <w:bottom w:val="double" w:sz="4" w:space="0" w:color="000080"/>
            </w:tcBorders>
          </w:tcPr>
          <w:p w:rsidR="00853294" w:rsidRDefault="00853294" w:rsidP="00BF62F5">
            <w:pPr>
              <w:jc w:val="both"/>
              <w:rPr>
                <w:sz w:val="18"/>
                <w:szCs w:val="18"/>
              </w:rPr>
            </w:pPr>
          </w:p>
        </w:tc>
        <w:tc>
          <w:tcPr>
            <w:tcW w:w="251" w:type="pct"/>
            <w:vMerge/>
            <w:tcBorders>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bottom w:val="double" w:sz="4" w:space="0" w:color="000080"/>
            </w:tcBorders>
          </w:tcPr>
          <w:p w:rsidR="00853294" w:rsidRPr="0080697E" w:rsidRDefault="00853294" w:rsidP="00BF62F5">
            <w:pPr>
              <w:jc w:val="center"/>
              <w:rPr>
                <w:rFonts w:ascii="Arial" w:hAnsi="Arial" w:cs="Arial"/>
                <w:sz w:val="16"/>
                <w:szCs w:val="16"/>
              </w:rPr>
            </w:pPr>
          </w:p>
        </w:tc>
        <w:tc>
          <w:tcPr>
            <w:tcW w:w="509" w:type="pct"/>
            <w:vMerge/>
            <w:tcBorders>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tcBorders>
            <w:vAlign w:val="center"/>
          </w:tcPr>
          <w:p w:rsidR="00853294" w:rsidRPr="0080697E" w:rsidRDefault="00853294" w:rsidP="00BF62F5">
            <w:pPr>
              <w:jc w:val="center"/>
              <w:rPr>
                <w:rFonts w:ascii="Arial" w:hAnsi="Arial" w:cs="Arial"/>
                <w:sz w:val="16"/>
                <w:szCs w:val="16"/>
              </w:rPr>
            </w:pPr>
          </w:p>
        </w:tc>
      </w:tr>
      <w:tr w:rsidR="00853294" w:rsidRPr="0080697E" w:rsidTr="00BF62F5">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lastRenderedPageBreak/>
              <w:t>4</w:t>
            </w:r>
          </w:p>
        </w:tc>
        <w:tc>
          <w:tcPr>
            <w:tcW w:w="2286" w:type="pct"/>
            <w:vMerge w:val="restart"/>
            <w:tcBorders>
              <w:top w:val="double" w:sz="4" w:space="0" w:color="000080"/>
              <w:bottom w:val="double" w:sz="4" w:space="0" w:color="000080"/>
            </w:tcBorders>
          </w:tcPr>
          <w:p w:rsidR="00853294" w:rsidRPr="00E2579E"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r>
              <w:rPr>
                <w:sz w:val="16"/>
                <w:szCs w:val="16"/>
              </w:rPr>
              <w:t xml:space="preserve">Redazione Regolamento </w:t>
            </w:r>
            <w:r w:rsidRPr="00E2579E">
              <w:rPr>
                <w:sz w:val="18"/>
                <w:szCs w:val="18"/>
              </w:rPr>
              <w:t xml:space="preserve">del Corpo di Polizia Locale di attuazione del Nuovo Regolamento regionale n. 11/2017 di attuazione della L. R. n. 37/2011 tramite la proposta di adozione da parte del Consiglio Comunale degli atti conseguenti  </w:t>
            </w:r>
          </w:p>
          <w:p w:rsidR="00853294" w:rsidRPr="0080697E"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6"/>
                <w:szCs w:val="16"/>
              </w:rPr>
            </w:pPr>
          </w:p>
        </w:tc>
        <w:tc>
          <w:tcPr>
            <w:tcW w:w="251" w:type="pct"/>
            <w:vMerge w:val="restart"/>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val="restart"/>
            <w:tcBorders>
              <w:top w:val="double" w:sz="4" w:space="0" w:color="000080"/>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r>
              <w:rPr>
                <w:sz w:val="18"/>
                <w:szCs w:val="18"/>
              </w:rPr>
              <w:t>Approvazione Reg.</w:t>
            </w:r>
          </w:p>
        </w:tc>
        <w:tc>
          <w:tcPr>
            <w:tcW w:w="609" w:type="pct"/>
            <w:vMerge w:val="restart"/>
            <w:tcBorders>
              <w:top w:val="double" w:sz="4" w:space="0" w:color="000080"/>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top w:val="double" w:sz="4" w:space="0" w:color="000080"/>
              <w:lef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30/06/2019</w:t>
            </w:r>
          </w:p>
        </w:tc>
        <w:tc>
          <w:tcPr>
            <w:tcW w:w="541" w:type="pct"/>
            <w:tcBorders>
              <w:top w:val="double" w:sz="4" w:space="0" w:color="000080"/>
              <w:left w:val="single" w:sz="8" w:space="0" w:color="4F81BD"/>
              <w:bottom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X</w:t>
            </w:r>
            <w:r w:rsidRPr="0080697E">
              <w:rPr>
                <w:rFonts w:ascii="Arial" w:hAnsi="Arial" w:cs="Arial"/>
                <w:sz w:val="16"/>
                <w:szCs w:val="16"/>
              </w:rPr>
              <w:t xml:space="preserve"> Struttura</w:t>
            </w:r>
          </w:p>
        </w:tc>
      </w:tr>
      <w:tr w:rsidR="00853294" w:rsidRPr="0080697E" w:rsidTr="00BF62F5">
        <w:trPr>
          <w:cantSplit/>
          <w:trHeight w:val="255"/>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w:t>
            </w:r>
            <w:r>
              <w:rPr>
                <w:rFonts w:ascii="Arial" w:hAnsi="Arial" w:cs="Arial"/>
                <w:sz w:val="16"/>
                <w:szCs w:val="16"/>
              </w:rPr>
              <w:t>T</w:t>
            </w:r>
            <w:r w:rsidRPr="0080697E">
              <w:rPr>
                <w:rFonts w:ascii="Arial" w:hAnsi="Arial" w:cs="Arial"/>
                <w:sz w:val="16"/>
                <w:szCs w:val="16"/>
              </w:rPr>
              <w:t>rasversale</w:t>
            </w:r>
          </w:p>
        </w:tc>
      </w:tr>
      <w:tr w:rsidR="00853294" w:rsidRPr="0080697E" w:rsidTr="00BF62F5">
        <w:trPr>
          <w:cantSplit/>
          <w:trHeight w:val="300"/>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bottom w:val="double" w:sz="4" w:space="0" w:color="000080"/>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bottom w:val="double" w:sz="4" w:space="0" w:color="000080"/>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r w:rsidR="00853294" w:rsidRPr="0080697E" w:rsidTr="00BF62F5">
        <w:trPr>
          <w:cantSplit/>
          <w:trHeight w:val="300"/>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5</w:t>
            </w:r>
          </w:p>
        </w:tc>
        <w:tc>
          <w:tcPr>
            <w:tcW w:w="2286" w:type="pct"/>
            <w:vMerge w:val="restart"/>
            <w:tcBorders>
              <w:top w:val="double" w:sz="4" w:space="0" w:color="000080"/>
              <w:bottom w:val="double" w:sz="4" w:space="0" w:color="000080"/>
            </w:tcBorders>
          </w:tcPr>
          <w:p w:rsidR="00853294"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cs="Times New Roman"/>
                <w:sz w:val="18"/>
                <w:szCs w:val="18"/>
              </w:rPr>
            </w:pPr>
            <w:r>
              <w:rPr>
                <w:sz w:val="18"/>
                <w:szCs w:val="18"/>
              </w:rPr>
              <w:t>Redazione Regolamento</w:t>
            </w:r>
            <w:r w:rsidRPr="00E2579E">
              <w:rPr>
                <w:sz w:val="18"/>
                <w:szCs w:val="18"/>
              </w:rPr>
              <w:t xml:space="preserve"> dei servizi resi dalla Polizia Locale a favore di privati, ai sensi del D.L. n. 50/2017 tramite la proposta di adozione da parte del Consiglio Comunale degli atti conseguenti</w:t>
            </w:r>
            <w:r>
              <w:rPr>
                <w:rFonts w:ascii="Times New Roman" w:hAnsi="Times New Roman" w:cs="Times New Roman"/>
                <w:sz w:val="18"/>
                <w:szCs w:val="18"/>
              </w:rPr>
              <w:t xml:space="preserve">  </w:t>
            </w:r>
          </w:p>
          <w:p w:rsidR="00853294" w:rsidRPr="0080697E" w:rsidRDefault="00853294" w:rsidP="00BF62F5">
            <w:pPr>
              <w:jc w:val="both"/>
              <w:rPr>
                <w:rFonts w:ascii="Arial" w:hAnsi="Arial" w:cs="Arial"/>
                <w:sz w:val="16"/>
                <w:szCs w:val="16"/>
              </w:rPr>
            </w:pPr>
          </w:p>
        </w:tc>
        <w:tc>
          <w:tcPr>
            <w:tcW w:w="251" w:type="pct"/>
            <w:vMerge w:val="restart"/>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val="restart"/>
            <w:tcBorders>
              <w:top w:val="double" w:sz="4" w:space="0" w:color="000080"/>
              <w:bottom w:val="double" w:sz="4" w:space="0" w:color="000080"/>
              <w:right w:val="single" w:sz="4" w:space="0" w:color="4F81BD"/>
            </w:tcBorders>
          </w:tcPr>
          <w:p w:rsidR="00853294" w:rsidRPr="00CD5B0C" w:rsidRDefault="00853294" w:rsidP="00BF62F5">
            <w:pPr>
              <w:jc w:val="center"/>
              <w:rPr>
                <w:sz w:val="18"/>
                <w:szCs w:val="18"/>
              </w:rPr>
            </w:pPr>
            <w:r>
              <w:rPr>
                <w:sz w:val="18"/>
                <w:szCs w:val="18"/>
              </w:rPr>
              <w:t>Approvaz. Reg.</w:t>
            </w:r>
          </w:p>
        </w:tc>
        <w:tc>
          <w:tcPr>
            <w:tcW w:w="609" w:type="pct"/>
            <w:vMerge w:val="restart"/>
            <w:tcBorders>
              <w:top w:val="double" w:sz="4" w:space="0" w:color="000080"/>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top w:val="double" w:sz="4" w:space="0" w:color="000080"/>
              <w:left w:val="single" w:sz="8" w:space="0" w:color="4F81BD"/>
              <w:righ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30/06/2019</w:t>
            </w:r>
          </w:p>
        </w:tc>
        <w:tc>
          <w:tcPr>
            <w:tcW w:w="541" w:type="pct"/>
            <w:tcBorders>
              <w:top w:val="double" w:sz="4" w:space="0" w:color="000080"/>
              <w:left w:val="single" w:sz="8" w:space="0" w:color="4F81BD"/>
              <w:bottom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 xml:space="preserve">X  </w:t>
            </w:r>
            <w:r w:rsidRPr="0080697E">
              <w:rPr>
                <w:rFonts w:ascii="Arial" w:hAnsi="Arial" w:cs="Arial"/>
                <w:sz w:val="16"/>
                <w:szCs w:val="16"/>
              </w:rPr>
              <w:t>Struttura</w:t>
            </w:r>
          </w:p>
        </w:tc>
      </w:tr>
      <w:tr w:rsidR="00853294" w:rsidRPr="0080697E" w:rsidTr="00BF62F5">
        <w:trPr>
          <w:cantSplit/>
          <w:trHeight w:val="285"/>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single" w:sz="8" w:space="0" w:color="4F81BD"/>
              <w:right w:val="single" w:sz="8" w:space="0" w:color="4F81BD"/>
            </w:tcBorders>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Pr>
                <w:rFonts w:ascii="Arial" w:hAnsi="Arial" w:cs="Arial"/>
                <w:sz w:val="16"/>
                <w:szCs w:val="16"/>
              </w:rPr>
              <w:t xml:space="preserve"> </w:t>
            </w:r>
            <w:r w:rsidRPr="0080697E">
              <w:rPr>
                <w:rFonts w:ascii="Arial" w:hAnsi="Arial" w:cs="Arial"/>
                <w:sz w:val="16"/>
                <w:szCs w:val="16"/>
              </w:rPr>
              <w:t>Trasversale</w:t>
            </w:r>
          </w:p>
        </w:tc>
      </w:tr>
      <w:tr w:rsidR="00853294" w:rsidRPr="0080697E" w:rsidTr="00BF62F5">
        <w:trPr>
          <w:cantSplit/>
          <w:trHeight w:val="270"/>
        </w:trPr>
        <w:tc>
          <w:tcPr>
            <w:tcW w:w="194" w:type="pct"/>
            <w:vMerge/>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008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008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bottom w:val="double" w:sz="4" w:space="0" w:color="000080"/>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bottom w:val="double" w:sz="4" w:space="0" w:color="000080"/>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000080"/>
            </w:tcBorders>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r w:rsidR="00853294" w:rsidRPr="0080697E" w:rsidTr="00BF62F5">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6</w:t>
            </w:r>
          </w:p>
        </w:tc>
        <w:tc>
          <w:tcPr>
            <w:tcW w:w="2286" w:type="pct"/>
            <w:vMerge w:val="restart"/>
            <w:tcBorders>
              <w:top w:val="double" w:sz="4" w:space="0" w:color="000080"/>
              <w:bottom w:val="double" w:sz="4" w:space="0" w:color="000080"/>
            </w:tcBorders>
          </w:tcPr>
          <w:p w:rsidR="00853294" w:rsidRPr="00E54307" w:rsidRDefault="00853294" w:rsidP="00BF62F5">
            <w:pPr>
              <w:jc w:val="both"/>
              <w:rPr>
                <w:sz w:val="18"/>
                <w:szCs w:val="18"/>
              </w:rPr>
            </w:pPr>
            <w:r w:rsidRPr="00E54307">
              <w:rPr>
                <w:sz w:val="18"/>
                <w:szCs w:val="18"/>
              </w:rPr>
              <w:t xml:space="preserve">Gara per acquisto mezzi in dotazione alla polizia locale </w:t>
            </w:r>
            <w:r>
              <w:rPr>
                <w:sz w:val="18"/>
                <w:szCs w:val="18"/>
              </w:rPr>
              <w:t xml:space="preserve">e adozione nuovo abbigliamento operativo </w:t>
            </w:r>
          </w:p>
        </w:tc>
        <w:tc>
          <w:tcPr>
            <w:tcW w:w="251" w:type="pct"/>
            <w:vMerge w:val="restart"/>
            <w:tcBorders>
              <w:top w:val="double" w:sz="4" w:space="0" w:color="000080"/>
              <w:left w:val="single" w:sz="8" w:space="0" w:color="4F81BD"/>
              <w:bottom w:val="double" w:sz="4" w:space="0" w:color="000080"/>
              <w:right w:val="single" w:sz="8" w:space="0" w:color="4F81BD"/>
            </w:tcBorders>
          </w:tcPr>
          <w:p w:rsidR="00853294" w:rsidRDefault="00853294" w:rsidP="00BF62F5">
            <w:pPr>
              <w:jc w:val="center"/>
              <w:rPr>
                <w:rFonts w:ascii="Arial" w:hAnsi="Arial" w:cs="Arial"/>
                <w:sz w:val="16"/>
                <w:szCs w:val="16"/>
              </w:rPr>
            </w:pPr>
          </w:p>
          <w:p w:rsidR="00853294" w:rsidRDefault="00853294" w:rsidP="00BF62F5">
            <w:pPr>
              <w:jc w:val="center"/>
              <w:rPr>
                <w:rFonts w:ascii="Arial" w:hAnsi="Arial" w:cs="Arial"/>
                <w:sz w:val="16"/>
                <w:szCs w:val="16"/>
              </w:rPr>
            </w:pPr>
          </w:p>
          <w:p w:rsidR="00853294" w:rsidRDefault="00853294" w:rsidP="00BF62F5">
            <w:pPr>
              <w:jc w:val="center"/>
              <w:rPr>
                <w:rFonts w:ascii="Arial" w:hAnsi="Arial" w:cs="Arial"/>
                <w:sz w:val="16"/>
                <w:szCs w:val="16"/>
              </w:rPr>
            </w:pPr>
          </w:p>
          <w:p w:rsidR="00853294" w:rsidRDefault="00853294" w:rsidP="00BF62F5">
            <w:pPr>
              <w:jc w:val="center"/>
              <w:rPr>
                <w:rFonts w:ascii="Arial" w:hAnsi="Arial" w:cs="Arial"/>
                <w:sz w:val="16"/>
                <w:szCs w:val="16"/>
              </w:rPr>
            </w:pPr>
          </w:p>
          <w:p w:rsidR="00853294" w:rsidRPr="0080697E" w:rsidRDefault="00853294" w:rsidP="00BF62F5">
            <w:pPr>
              <w:rPr>
                <w:rFonts w:ascii="Arial" w:hAnsi="Arial" w:cs="Arial"/>
                <w:sz w:val="16"/>
                <w:szCs w:val="16"/>
              </w:rPr>
            </w:pPr>
          </w:p>
        </w:tc>
        <w:tc>
          <w:tcPr>
            <w:tcW w:w="610" w:type="pct"/>
            <w:vMerge w:val="restart"/>
            <w:tcBorders>
              <w:top w:val="double" w:sz="4" w:space="0" w:color="000080"/>
              <w:bottom w:val="double" w:sz="4" w:space="0" w:color="000080"/>
              <w:right w:val="single" w:sz="4" w:space="0" w:color="4F81BD"/>
            </w:tcBorders>
          </w:tcPr>
          <w:p w:rsidR="00853294" w:rsidRPr="00CD5B0C" w:rsidRDefault="00853294" w:rsidP="00BF62F5">
            <w:pPr>
              <w:jc w:val="center"/>
              <w:rPr>
                <w:sz w:val="18"/>
                <w:szCs w:val="18"/>
              </w:rPr>
            </w:pPr>
            <w:r>
              <w:rPr>
                <w:rFonts w:ascii="Arial" w:hAnsi="Arial" w:cs="Arial"/>
                <w:sz w:val="16"/>
                <w:szCs w:val="16"/>
              </w:rPr>
              <w:t>Chiusura gara e aggiudicazione fornitura</w:t>
            </w:r>
          </w:p>
        </w:tc>
        <w:tc>
          <w:tcPr>
            <w:tcW w:w="609" w:type="pct"/>
            <w:vMerge w:val="restart"/>
            <w:tcBorders>
              <w:top w:val="double" w:sz="4" w:space="0" w:color="000080"/>
              <w:left w:val="single" w:sz="4"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Indicatore non misurabile</w:t>
            </w:r>
          </w:p>
        </w:tc>
        <w:tc>
          <w:tcPr>
            <w:tcW w:w="509" w:type="pct"/>
            <w:tcBorders>
              <w:top w:val="double" w:sz="4" w:space="0" w:color="000080"/>
              <w:lef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31/12/2019</w:t>
            </w:r>
          </w:p>
        </w:tc>
        <w:tc>
          <w:tcPr>
            <w:tcW w:w="541" w:type="pct"/>
            <w:tcBorders>
              <w:top w:val="double" w:sz="4" w:space="0" w:color="000080"/>
              <w:left w:val="single" w:sz="8" w:space="0" w:color="4F81BD"/>
              <w:bottom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 xml:space="preserve">X  </w:t>
            </w:r>
            <w:r w:rsidRPr="0080697E">
              <w:rPr>
                <w:rFonts w:ascii="Arial" w:hAnsi="Arial" w:cs="Arial"/>
                <w:sz w:val="16"/>
                <w:szCs w:val="16"/>
              </w:rPr>
              <w:t>Struttura</w:t>
            </w:r>
          </w:p>
        </w:tc>
      </w:tr>
      <w:tr w:rsidR="00853294" w:rsidRPr="0080697E" w:rsidTr="00BF62F5">
        <w:trPr>
          <w:cantSplit/>
          <w:trHeight w:val="255"/>
        </w:trPr>
        <w:tc>
          <w:tcPr>
            <w:tcW w:w="194"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70C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70C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Pr>
                <w:rFonts w:ascii="Arial" w:hAnsi="Arial" w:cs="Arial"/>
                <w:sz w:val="16"/>
                <w:szCs w:val="16"/>
              </w:rPr>
              <w:t xml:space="preserve"> </w:t>
            </w:r>
            <w:r w:rsidRPr="0080697E">
              <w:rPr>
                <w:rFonts w:ascii="Arial" w:hAnsi="Arial" w:cs="Arial"/>
                <w:sz w:val="16"/>
                <w:szCs w:val="16"/>
              </w:rPr>
              <w:t>Trasversale</w:t>
            </w:r>
          </w:p>
        </w:tc>
      </w:tr>
      <w:tr w:rsidR="00853294" w:rsidRPr="0080697E" w:rsidTr="00BF62F5">
        <w:trPr>
          <w:cantSplit/>
          <w:trHeight w:val="285"/>
        </w:trPr>
        <w:tc>
          <w:tcPr>
            <w:tcW w:w="194"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single" w:sz="8" w:space="0" w:color="4F81BD"/>
              <w:bottom w:val="double" w:sz="4" w:space="0" w:color="333399"/>
            </w:tcBorders>
          </w:tcPr>
          <w:p w:rsidR="00853294" w:rsidRPr="0080697E" w:rsidRDefault="00853294" w:rsidP="00BF62F5">
            <w:pPr>
              <w:rPr>
                <w:rFonts w:ascii="Arial" w:hAnsi="Arial" w:cs="Arial"/>
                <w:sz w:val="16"/>
                <w:szCs w:val="16"/>
              </w:rPr>
            </w:pPr>
          </w:p>
        </w:tc>
        <w:tc>
          <w:tcPr>
            <w:tcW w:w="251"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single" w:sz="8" w:space="0" w:color="4F81BD"/>
              <w:bottom w:val="double" w:sz="4" w:space="0" w:color="333399"/>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double" w:sz="4" w:space="0" w:color="333399"/>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r w:rsidR="00853294" w:rsidRPr="0080697E" w:rsidTr="00BF62F5">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7</w:t>
            </w:r>
          </w:p>
        </w:tc>
        <w:tc>
          <w:tcPr>
            <w:tcW w:w="2286" w:type="pct"/>
            <w:vMerge w:val="restart"/>
            <w:tcBorders>
              <w:top w:val="double" w:sz="4" w:space="0" w:color="000080"/>
              <w:bottom w:val="double" w:sz="4" w:space="0" w:color="000080"/>
            </w:tcBorders>
          </w:tcPr>
          <w:p w:rsidR="00853294" w:rsidRDefault="00853294" w:rsidP="00BF62F5">
            <w:pPr>
              <w:jc w:val="both"/>
              <w:rPr>
                <w:sz w:val="18"/>
                <w:szCs w:val="18"/>
              </w:rPr>
            </w:pPr>
            <w:r>
              <w:rPr>
                <w:sz w:val="18"/>
                <w:szCs w:val="18"/>
              </w:rPr>
              <w:t xml:space="preserve">Gara per acquisto segnaletica orizzontale e verticale e attività di supporto tecnico alla ditta aggiudicataria della gara </w:t>
            </w:r>
          </w:p>
          <w:p w:rsidR="00853294" w:rsidRPr="0080697E" w:rsidRDefault="00853294" w:rsidP="00BF62F5">
            <w:pPr>
              <w:jc w:val="both"/>
              <w:rPr>
                <w:rFonts w:ascii="Arial" w:hAnsi="Arial" w:cs="Arial"/>
                <w:sz w:val="16"/>
                <w:szCs w:val="16"/>
              </w:rPr>
            </w:pPr>
          </w:p>
        </w:tc>
        <w:tc>
          <w:tcPr>
            <w:tcW w:w="251" w:type="pct"/>
            <w:vMerge w:val="restart"/>
            <w:tcBorders>
              <w:top w:val="double" w:sz="4" w:space="0" w:color="000080"/>
              <w:left w:val="single" w:sz="8" w:space="0" w:color="4F81BD"/>
              <w:bottom w:val="double" w:sz="4" w:space="0" w:color="000080"/>
              <w:right w:val="single" w:sz="8" w:space="0" w:color="4F81BD"/>
            </w:tcBorders>
          </w:tcPr>
          <w:p w:rsidR="00853294" w:rsidRDefault="00853294" w:rsidP="00BF62F5">
            <w:pPr>
              <w:jc w:val="center"/>
              <w:rPr>
                <w:rFonts w:ascii="Arial" w:hAnsi="Arial" w:cs="Arial"/>
                <w:sz w:val="16"/>
                <w:szCs w:val="16"/>
              </w:rPr>
            </w:pPr>
          </w:p>
          <w:p w:rsidR="00853294" w:rsidRDefault="00853294" w:rsidP="00BF62F5">
            <w:pPr>
              <w:jc w:val="center"/>
              <w:rPr>
                <w:rFonts w:ascii="Arial" w:hAnsi="Arial" w:cs="Arial"/>
                <w:sz w:val="16"/>
                <w:szCs w:val="16"/>
              </w:rPr>
            </w:pPr>
          </w:p>
          <w:p w:rsidR="00853294" w:rsidRDefault="00853294" w:rsidP="00BF62F5">
            <w:pPr>
              <w:jc w:val="center"/>
              <w:rPr>
                <w:rFonts w:ascii="Arial" w:hAnsi="Arial" w:cs="Arial"/>
                <w:sz w:val="16"/>
                <w:szCs w:val="16"/>
              </w:rPr>
            </w:pPr>
          </w:p>
          <w:p w:rsidR="00853294" w:rsidRDefault="00853294" w:rsidP="00BF62F5">
            <w:pPr>
              <w:jc w:val="center"/>
              <w:rPr>
                <w:rFonts w:ascii="Arial" w:hAnsi="Arial" w:cs="Arial"/>
                <w:sz w:val="16"/>
                <w:szCs w:val="16"/>
              </w:rPr>
            </w:pPr>
          </w:p>
          <w:p w:rsidR="00853294" w:rsidRPr="0080697E" w:rsidRDefault="00853294" w:rsidP="00BF62F5">
            <w:pPr>
              <w:rPr>
                <w:rFonts w:ascii="Arial" w:hAnsi="Arial" w:cs="Arial"/>
                <w:sz w:val="16"/>
                <w:szCs w:val="16"/>
              </w:rPr>
            </w:pPr>
          </w:p>
        </w:tc>
        <w:tc>
          <w:tcPr>
            <w:tcW w:w="610" w:type="pct"/>
            <w:vMerge w:val="restart"/>
            <w:tcBorders>
              <w:top w:val="double" w:sz="4" w:space="0" w:color="000080"/>
              <w:bottom w:val="double" w:sz="4" w:space="0" w:color="000080"/>
              <w:right w:val="single" w:sz="4" w:space="0" w:color="4F81BD"/>
            </w:tcBorders>
          </w:tcPr>
          <w:p w:rsidR="00853294" w:rsidRPr="00CD5B0C" w:rsidRDefault="00853294" w:rsidP="00BF62F5">
            <w:pPr>
              <w:jc w:val="center"/>
              <w:rPr>
                <w:sz w:val="18"/>
                <w:szCs w:val="18"/>
              </w:rPr>
            </w:pPr>
            <w:r>
              <w:rPr>
                <w:rFonts w:ascii="Arial" w:hAnsi="Arial" w:cs="Arial"/>
                <w:sz w:val="16"/>
                <w:szCs w:val="16"/>
              </w:rPr>
              <w:t>Chiusura gara e aggiudicazione fornitura</w:t>
            </w:r>
          </w:p>
        </w:tc>
        <w:tc>
          <w:tcPr>
            <w:tcW w:w="609" w:type="pct"/>
            <w:vMerge w:val="restart"/>
            <w:tcBorders>
              <w:top w:val="double" w:sz="4" w:space="0" w:color="000080"/>
              <w:left w:val="single" w:sz="4"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Indicatore non misurabile</w:t>
            </w:r>
          </w:p>
        </w:tc>
        <w:tc>
          <w:tcPr>
            <w:tcW w:w="509" w:type="pct"/>
            <w:tcBorders>
              <w:top w:val="double" w:sz="4" w:space="0" w:color="000080"/>
              <w:left w:val="single" w:sz="8"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31/12/2019</w:t>
            </w:r>
          </w:p>
        </w:tc>
        <w:tc>
          <w:tcPr>
            <w:tcW w:w="541" w:type="pct"/>
            <w:tcBorders>
              <w:top w:val="double" w:sz="4" w:space="0" w:color="000080"/>
              <w:left w:val="single" w:sz="8" w:space="0" w:color="4F81BD"/>
              <w:bottom w:val="single" w:sz="8" w:space="0" w:color="4F81BD"/>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 xml:space="preserve">X </w:t>
            </w:r>
            <w:r w:rsidRPr="0080697E">
              <w:rPr>
                <w:rFonts w:ascii="Arial" w:hAnsi="Arial" w:cs="Arial"/>
                <w:sz w:val="16"/>
                <w:szCs w:val="16"/>
              </w:rPr>
              <w:t>Struttura</w:t>
            </w:r>
          </w:p>
        </w:tc>
      </w:tr>
      <w:tr w:rsidR="00853294" w:rsidRPr="0080697E" w:rsidTr="00BF62F5">
        <w:trPr>
          <w:cantSplit/>
          <w:trHeight w:val="255"/>
        </w:trPr>
        <w:tc>
          <w:tcPr>
            <w:tcW w:w="194"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70C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70C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right w:val="single" w:sz="8" w:space="0" w:color="4F81BD"/>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Trasversale</w:t>
            </w:r>
          </w:p>
        </w:tc>
      </w:tr>
      <w:tr w:rsidR="00853294" w:rsidRPr="0080697E" w:rsidTr="00BF62F5">
        <w:trPr>
          <w:cantSplit/>
          <w:trHeight w:val="285"/>
        </w:trPr>
        <w:tc>
          <w:tcPr>
            <w:tcW w:w="194"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single" w:sz="8" w:space="0" w:color="4F81BD"/>
              <w:bottom w:val="double" w:sz="4" w:space="0" w:color="333399"/>
            </w:tcBorders>
          </w:tcPr>
          <w:p w:rsidR="00853294" w:rsidRPr="0080697E" w:rsidRDefault="00853294" w:rsidP="00BF62F5">
            <w:pPr>
              <w:rPr>
                <w:rFonts w:ascii="Arial" w:hAnsi="Arial" w:cs="Arial"/>
                <w:sz w:val="16"/>
                <w:szCs w:val="16"/>
              </w:rPr>
            </w:pPr>
          </w:p>
        </w:tc>
        <w:tc>
          <w:tcPr>
            <w:tcW w:w="251"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single" w:sz="8" w:space="0" w:color="4F81BD"/>
              <w:bottom w:val="double" w:sz="4" w:space="0" w:color="333399"/>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09" w:type="pct"/>
            <w:tcBorders>
              <w:left w:val="single" w:sz="8"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41" w:type="pct"/>
            <w:tcBorders>
              <w:top w:val="single" w:sz="8" w:space="0" w:color="4F81BD"/>
              <w:left w:val="single" w:sz="8" w:space="0" w:color="4F81BD"/>
              <w:bottom w:val="single" w:sz="4" w:space="0" w:color="auto"/>
              <w:right w:val="single" w:sz="8" w:space="0" w:color="4F81BD"/>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r w:rsidR="00853294" w:rsidRPr="0080697E" w:rsidTr="00BF62F5">
        <w:trPr>
          <w:cantSplit/>
          <w:trHeight w:val="315"/>
        </w:trPr>
        <w:tc>
          <w:tcPr>
            <w:tcW w:w="194" w:type="pct"/>
            <w:vMerge w:val="restart"/>
            <w:tcBorders>
              <w:top w:val="double" w:sz="4" w:space="0" w:color="000080"/>
              <w:left w:val="single" w:sz="8" w:space="0" w:color="4F81BD"/>
              <w:bottom w:val="double" w:sz="4" w:space="0" w:color="000080"/>
              <w:right w:val="single" w:sz="8" w:space="0" w:color="4F81BD"/>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8</w:t>
            </w:r>
          </w:p>
        </w:tc>
        <w:tc>
          <w:tcPr>
            <w:tcW w:w="2286" w:type="pct"/>
            <w:vMerge w:val="restart"/>
            <w:tcBorders>
              <w:top w:val="double" w:sz="4" w:space="0" w:color="000080"/>
              <w:bottom w:val="double" w:sz="4" w:space="0" w:color="000080"/>
            </w:tcBorders>
          </w:tcPr>
          <w:p w:rsidR="00853294" w:rsidRPr="00075EA6" w:rsidRDefault="00853294" w:rsidP="00BF62F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18"/>
                <w:szCs w:val="18"/>
              </w:rPr>
            </w:pPr>
            <w:r>
              <w:rPr>
                <w:rFonts w:ascii="Times New Roman" w:hAnsi="Times New Roman" w:cs="Times New Roman"/>
                <w:sz w:val="18"/>
                <w:szCs w:val="18"/>
              </w:rPr>
              <w:t xml:space="preserve">Avvio del servizio di concessione di spazi di sosta a pagamento </w:t>
            </w:r>
          </w:p>
        </w:tc>
        <w:tc>
          <w:tcPr>
            <w:tcW w:w="251" w:type="pct"/>
            <w:vMerge w:val="restart"/>
            <w:tcBorders>
              <w:top w:val="double" w:sz="4" w:space="0" w:color="000080"/>
              <w:left w:val="single" w:sz="8" w:space="0" w:color="4F81BD"/>
              <w:bottom w:val="double" w:sz="4" w:space="0" w:color="000080"/>
              <w:right w:val="single" w:sz="8" w:space="0" w:color="4F81BD"/>
            </w:tcBorders>
          </w:tcPr>
          <w:p w:rsidR="00853294" w:rsidRDefault="00853294" w:rsidP="00BF62F5">
            <w:pPr>
              <w:jc w:val="center"/>
              <w:rPr>
                <w:rFonts w:ascii="Arial" w:hAnsi="Arial" w:cs="Arial"/>
                <w:sz w:val="16"/>
                <w:szCs w:val="16"/>
              </w:rPr>
            </w:pPr>
          </w:p>
          <w:p w:rsidR="00853294" w:rsidRDefault="00853294" w:rsidP="00BF62F5">
            <w:pPr>
              <w:jc w:val="center"/>
              <w:rPr>
                <w:rFonts w:ascii="Arial" w:hAnsi="Arial" w:cs="Arial"/>
                <w:sz w:val="16"/>
                <w:szCs w:val="16"/>
              </w:rPr>
            </w:pPr>
          </w:p>
          <w:p w:rsidR="00853294" w:rsidRDefault="00853294" w:rsidP="00BF62F5">
            <w:pPr>
              <w:jc w:val="center"/>
              <w:rPr>
                <w:rFonts w:ascii="Arial" w:hAnsi="Arial" w:cs="Arial"/>
                <w:sz w:val="16"/>
                <w:szCs w:val="16"/>
              </w:rPr>
            </w:pPr>
          </w:p>
          <w:p w:rsidR="00853294" w:rsidRDefault="00853294" w:rsidP="00BF62F5">
            <w:pPr>
              <w:jc w:val="center"/>
              <w:rPr>
                <w:rFonts w:ascii="Arial" w:hAnsi="Arial" w:cs="Arial"/>
                <w:sz w:val="16"/>
                <w:szCs w:val="16"/>
              </w:rPr>
            </w:pPr>
          </w:p>
          <w:p w:rsidR="00853294" w:rsidRPr="0080697E" w:rsidRDefault="00853294" w:rsidP="00BF62F5">
            <w:pPr>
              <w:rPr>
                <w:rFonts w:ascii="Arial" w:hAnsi="Arial" w:cs="Arial"/>
                <w:sz w:val="16"/>
                <w:szCs w:val="16"/>
              </w:rPr>
            </w:pPr>
          </w:p>
        </w:tc>
        <w:tc>
          <w:tcPr>
            <w:tcW w:w="610" w:type="pct"/>
            <w:vMerge w:val="restart"/>
            <w:tcBorders>
              <w:top w:val="double" w:sz="4" w:space="0" w:color="000080"/>
              <w:bottom w:val="double" w:sz="4" w:space="0" w:color="000080"/>
              <w:right w:val="single" w:sz="4" w:space="0" w:color="4F81BD"/>
            </w:tcBorders>
          </w:tcPr>
          <w:p w:rsidR="00853294" w:rsidRPr="00CD5B0C" w:rsidRDefault="00853294" w:rsidP="00BF62F5">
            <w:pPr>
              <w:jc w:val="center"/>
              <w:rPr>
                <w:sz w:val="18"/>
                <w:szCs w:val="18"/>
              </w:rPr>
            </w:pPr>
            <w:r>
              <w:rPr>
                <w:sz w:val="18"/>
                <w:szCs w:val="18"/>
              </w:rPr>
              <w:t>Atti riguardanti l’avvio del servizio</w:t>
            </w:r>
          </w:p>
        </w:tc>
        <w:tc>
          <w:tcPr>
            <w:tcW w:w="609" w:type="pct"/>
            <w:vMerge w:val="restart"/>
            <w:tcBorders>
              <w:top w:val="double" w:sz="4" w:space="0" w:color="000080"/>
              <w:left w:val="single" w:sz="4" w:space="0" w:color="4F81BD"/>
            </w:tcBorders>
          </w:tcPr>
          <w:p w:rsidR="00853294" w:rsidRPr="0080697E" w:rsidRDefault="00853294" w:rsidP="00BF62F5">
            <w:pPr>
              <w:jc w:val="center"/>
              <w:rPr>
                <w:rFonts w:ascii="Arial" w:hAnsi="Arial" w:cs="Arial"/>
                <w:sz w:val="16"/>
                <w:szCs w:val="16"/>
              </w:rPr>
            </w:pPr>
            <w:r>
              <w:rPr>
                <w:rFonts w:ascii="Arial" w:hAnsi="Arial" w:cs="Arial"/>
                <w:sz w:val="16"/>
                <w:szCs w:val="16"/>
              </w:rPr>
              <w:t>Indicatore non misurabile</w:t>
            </w:r>
          </w:p>
        </w:tc>
        <w:tc>
          <w:tcPr>
            <w:tcW w:w="509" w:type="pct"/>
            <w:vMerge w:val="restart"/>
            <w:tcBorders>
              <w:top w:val="double" w:sz="4" w:space="0" w:color="000080"/>
              <w:left w:val="single" w:sz="8" w:space="0" w:color="4F81BD"/>
              <w:right w:val="single" w:sz="4" w:space="0" w:color="auto"/>
            </w:tcBorders>
          </w:tcPr>
          <w:p w:rsidR="00853294" w:rsidRPr="0080697E" w:rsidRDefault="00853294" w:rsidP="00BF62F5">
            <w:pPr>
              <w:jc w:val="center"/>
              <w:rPr>
                <w:rFonts w:ascii="Arial" w:hAnsi="Arial" w:cs="Arial"/>
                <w:sz w:val="16"/>
                <w:szCs w:val="16"/>
              </w:rPr>
            </w:pPr>
            <w:r>
              <w:rPr>
                <w:rFonts w:ascii="Arial" w:hAnsi="Arial" w:cs="Arial"/>
                <w:sz w:val="16"/>
                <w:szCs w:val="16"/>
              </w:rPr>
              <w:t>31/12/2019</w:t>
            </w:r>
          </w:p>
        </w:tc>
        <w:tc>
          <w:tcPr>
            <w:tcW w:w="541" w:type="pct"/>
            <w:tcBorders>
              <w:top w:val="single" w:sz="4" w:space="0" w:color="auto"/>
              <w:left w:val="single" w:sz="4" w:space="0" w:color="auto"/>
              <w:bottom w:val="single" w:sz="4" w:space="0" w:color="auto"/>
              <w:right w:val="single" w:sz="4" w:space="0" w:color="auto"/>
            </w:tcBorders>
            <w:vAlign w:val="center"/>
          </w:tcPr>
          <w:p w:rsidR="00853294" w:rsidRPr="0080697E" w:rsidRDefault="00853294" w:rsidP="00BF62F5">
            <w:pPr>
              <w:jc w:val="center"/>
              <w:rPr>
                <w:rFonts w:ascii="Arial" w:hAnsi="Arial" w:cs="Arial"/>
                <w:sz w:val="16"/>
                <w:szCs w:val="16"/>
              </w:rPr>
            </w:pPr>
            <w:r>
              <w:rPr>
                <w:rFonts w:ascii="Arial" w:hAnsi="Arial" w:cs="Arial"/>
                <w:sz w:val="16"/>
                <w:szCs w:val="16"/>
              </w:rPr>
              <w:t xml:space="preserve">X  </w:t>
            </w:r>
            <w:r w:rsidRPr="0080697E">
              <w:rPr>
                <w:rFonts w:ascii="Arial" w:hAnsi="Arial" w:cs="Arial"/>
                <w:sz w:val="16"/>
                <w:szCs w:val="16"/>
              </w:rPr>
              <w:t>Struttura</w:t>
            </w:r>
          </w:p>
        </w:tc>
      </w:tr>
      <w:tr w:rsidR="00853294" w:rsidRPr="0080697E" w:rsidTr="00BF62F5">
        <w:trPr>
          <w:cantSplit/>
          <w:trHeight w:val="255"/>
        </w:trPr>
        <w:tc>
          <w:tcPr>
            <w:tcW w:w="194"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double" w:sz="4" w:space="0" w:color="000080"/>
              <w:bottom w:val="double" w:sz="4" w:space="0" w:color="0070C0"/>
            </w:tcBorders>
          </w:tcPr>
          <w:p w:rsidR="00853294" w:rsidRPr="0080697E" w:rsidRDefault="00853294" w:rsidP="00BF62F5">
            <w:pPr>
              <w:rPr>
                <w:rFonts w:ascii="Arial" w:hAnsi="Arial" w:cs="Arial"/>
                <w:sz w:val="16"/>
                <w:szCs w:val="16"/>
              </w:rPr>
            </w:pPr>
          </w:p>
        </w:tc>
        <w:tc>
          <w:tcPr>
            <w:tcW w:w="251" w:type="pct"/>
            <w:vMerge/>
            <w:tcBorders>
              <w:top w:val="double" w:sz="4" w:space="0" w:color="000080"/>
              <w:left w:val="single" w:sz="8" w:space="0" w:color="4F81BD"/>
              <w:bottom w:val="double" w:sz="4" w:space="0" w:color="0070C0"/>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double" w:sz="4" w:space="0" w:color="000080"/>
              <w:bottom w:val="double" w:sz="4" w:space="0" w:color="0070C0"/>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tcBorders>
          </w:tcPr>
          <w:p w:rsidR="00853294" w:rsidRPr="0080697E" w:rsidRDefault="00853294" w:rsidP="00BF62F5">
            <w:pPr>
              <w:jc w:val="center"/>
              <w:rPr>
                <w:rFonts w:ascii="Arial" w:hAnsi="Arial" w:cs="Arial"/>
                <w:sz w:val="16"/>
                <w:szCs w:val="16"/>
              </w:rPr>
            </w:pPr>
          </w:p>
        </w:tc>
        <w:tc>
          <w:tcPr>
            <w:tcW w:w="509" w:type="pct"/>
            <w:vMerge/>
            <w:tcBorders>
              <w:left w:val="single" w:sz="8" w:space="0" w:color="4F81BD"/>
              <w:right w:val="single" w:sz="4" w:space="0" w:color="auto"/>
            </w:tcBorders>
          </w:tcPr>
          <w:p w:rsidR="00853294" w:rsidRPr="0080697E" w:rsidRDefault="00853294" w:rsidP="00BF62F5">
            <w:pPr>
              <w:jc w:val="center"/>
              <w:rPr>
                <w:rFonts w:ascii="Arial" w:hAnsi="Arial" w:cs="Arial"/>
                <w:sz w:val="16"/>
                <w:szCs w:val="16"/>
              </w:rPr>
            </w:pPr>
          </w:p>
        </w:tc>
        <w:tc>
          <w:tcPr>
            <w:tcW w:w="541" w:type="pct"/>
            <w:tcBorders>
              <w:top w:val="single" w:sz="4" w:space="0" w:color="auto"/>
              <w:left w:val="single" w:sz="4" w:space="0" w:color="auto"/>
              <w:bottom w:val="single" w:sz="4" w:space="0" w:color="auto"/>
              <w:right w:val="single" w:sz="4" w:space="0" w:color="auto"/>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Pr>
                <w:rFonts w:ascii="Arial" w:hAnsi="Arial" w:cs="Arial"/>
                <w:sz w:val="16"/>
                <w:szCs w:val="16"/>
              </w:rPr>
              <w:t xml:space="preserve"> </w:t>
            </w:r>
            <w:r w:rsidRPr="0080697E">
              <w:rPr>
                <w:rFonts w:ascii="Arial" w:hAnsi="Arial" w:cs="Arial"/>
                <w:sz w:val="16"/>
                <w:szCs w:val="16"/>
              </w:rPr>
              <w:t>Trasversale</w:t>
            </w:r>
          </w:p>
        </w:tc>
      </w:tr>
      <w:tr w:rsidR="00853294" w:rsidRPr="0080697E" w:rsidTr="00BF62F5">
        <w:trPr>
          <w:cantSplit/>
          <w:trHeight w:val="285"/>
        </w:trPr>
        <w:tc>
          <w:tcPr>
            <w:tcW w:w="194"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2286" w:type="pct"/>
            <w:vMerge/>
            <w:tcBorders>
              <w:top w:val="single" w:sz="8" w:space="0" w:color="4F81BD"/>
              <w:bottom w:val="double" w:sz="4" w:space="0" w:color="333399"/>
            </w:tcBorders>
          </w:tcPr>
          <w:p w:rsidR="00853294" w:rsidRPr="0080697E" w:rsidRDefault="00853294" w:rsidP="00BF62F5">
            <w:pPr>
              <w:rPr>
                <w:rFonts w:ascii="Arial" w:hAnsi="Arial" w:cs="Arial"/>
                <w:sz w:val="16"/>
                <w:szCs w:val="16"/>
              </w:rPr>
            </w:pPr>
          </w:p>
        </w:tc>
        <w:tc>
          <w:tcPr>
            <w:tcW w:w="251" w:type="pct"/>
            <w:vMerge/>
            <w:tcBorders>
              <w:top w:val="single" w:sz="8" w:space="0" w:color="4F81BD"/>
              <w:left w:val="single" w:sz="8" w:space="0" w:color="4F81BD"/>
              <w:bottom w:val="double" w:sz="4" w:space="0" w:color="333399"/>
              <w:right w:val="single" w:sz="8" w:space="0" w:color="4F81BD"/>
            </w:tcBorders>
          </w:tcPr>
          <w:p w:rsidR="00853294" w:rsidRPr="0080697E" w:rsidRDefault="00853294" w:rsidP="00BF62F5">
            <w:pPr>
              <w:jc w:val="center"/>
              <w:rPr>
                <w:rFonts w:ascii="Arial" w:hAnsi="Arial" w:cs="Arial"/>
                <w:sz w:val="16"/>
                <w:szCs w:val="16"/>
              </w:rPr>
            </w:pPr>
          </w:p>
        </w:tc>
        <w:tc>
          <w:tcPr>
            <w:tcW w:w="610" w:type="pct"/>
            <w:vMerge/>
            <w:tcBorders>
              <w:top w:val="single" w:sz="8" w:space="0" w:color="4F81BD"/>
              <w:bottom w:val="double" w:sz="4" w:space="0" w:color="333399"/>
              <w:right w:val="single" w:sz="4" w:space="0" w:color="4F81BD"/>
            </w:tcBorders>
          </w:tcPr>
          <w:p w:rsidR="00853294" w:rsidRPr="0080697E" w:rsidRDefault="00853294" w:rsidP="00BF62F5">
            <w:pPr>
              <w:jc w:val="center"/>
              <w:rPr>
                <w:rFonts w:ascii="Arial" w:hAnsi="Arial" w:cs="Arial"/>
                <w:sz w:val="16"/>
                <w:szCs w:val="16"/>
              </w:rPr>
            </w:pPr>
          </w:p>
        </w:tc>
        <w:tc>
          <w:tcPr>
            <w:tcW w:w="609" w:type="pct"/>
            <w:vMerge/>
            <w:tcBorders>
              <w:left w:val="single" w:sz="4" w:space="0" w:color="4F81BD"/>
              <w:bottom w:val="double" w:sz="4" w:space="0" w:color="333399"/>
            </w:tcBorders>
          </w:tcPr>
          <w:p w:rsidR="00853294" w:rsidRPr="0080697E" w:rsidRDefault="00853294" w:rsidP="00BF62F5">
            <w:pPr>
              <w:jc w:val="center"/>
              <w:rPr>
                <w:rFonts w:ascii="Arial" w:hAnsi="Arial" w:cs="Arial"/>
                <w:sz w:val="16"/>
                <w:szCs w:val="16"/>
              </w:rPr>
            </w:pPr>
          </w:p>
        </w:tc>
        <w:tc>
          <w:tcPr>
            <w:tcW w:w="509" w:type="pct"/>
            <w:vMerge/>
            <w:tcBorders>
              <w:left w:val="single" w:sz="8" w:space="0" w:color="4F81BD"/>
              <w:bottom w:val="double" w:sz="4" w:space="0" w:color="333399"/>
              <w:right w:val="single" w:sz="4" w:space="0" w:color="auto"/>
            </w:tcBorders>
          </w:tcPr>
          <w:p w:rsidR="00853294" w:rsidRPr="0080697E" w:rsidRDefault="00853294" w:rsidP="00BF62F5">
            <w:pPr>
              <w:jc w:val="center"/>
              <w:rPr>
                <w:rFonts w:ascii="Arial" w:hAnsi="Arial" w:cs="Arial"/>
                <w:sz w:val="16"/>
                <w:szCs w:val="16"/>
              </w:rPr>
            </w:pPr>
          </w:p>
        </w:tc>
        <w:tc>
          <w:tcPr>
            <w:tcW w:w="541" w:type="pct"/>
            <w:tcBorders>
              <w:top w:val="single" w:sz="4" w:space="0" w:color="auto"/>
              <w:left w:val="single" w:sz="4" w:space="0" w:color="auto"/>
              <w:bottom w:val="single" w:sz="4" w:space="0" w:color="auto"/>
              <w:right w:val="single" w:sz="4" w:space="0" w:color="auto"/>
            </w:tcBorders>
            <w:vAlign w:val="center"/>
          </w:tcPr>
          <w:p w:rsidR="00853294" w:rsidRPr="0080697E" w:rsidRDefault="00853294" w:rsidP="00BF62F5">
            <w:pPr>
              <w:jc w:val="center"/>
              <w:rPr>
                <w:rFonts w:ascii="Arial" w:hAnsi="Arial" w:cs="Arial"/>
                <w:sz w:val="16"/>
                <w:szCs w:val="16"/>
              </w:rPr>
            </w:pPr>
            <w:r w:rsidRPr="0080697E">
              <w:rPr>
                <w:rFonts w:ascii="Arial" w:hAnsi="Arial" w:cs="Arial"/>
                <w:sz w:val="16"/>
                <w:szCs w:val="16"/>
              </w:rPr>
              <w:sym w:font="Wingdings" w:char="F071"/>
            </w:r>
            <w:r w:rsidRPr="0080697E">
              <w:rPr>
                <w:rFonts w:ascii="Arial" w:hAnsi="Arial" w:cs="Arial"/>
                <w:sz w:val="16"/>
                <w:szCs w:val="16"/>
              </w:rPr>
              <w:t xml:space="preserve">  Individuale</w:t>
            </w:r>
          </w:p>
        </w:tc>
      </w:tr>
    </w:tbl>
    <w:p w:rsidR="00853294" w:rsidRDefault="00853294" w:rsidP="00853294">
      <w:pPr>
        <w:jc w:val="center"/>
        <w:rPr>
          <w:rFonts w:ascii="Arial" w:hAnsi="Arial" w:cs="Arial"/>
          <w:sz w:val="16"/>
          <w:szCs w:val="16"/>
        </w:rPr>
      </w:pPr>
    </w:p>
    <w:p w:rsidR="00853294" w:rsidRPr="0080697E" w:rsidRDefault="00853294" w:rsidP="00853294">
      <w:pPr>
        <w:jc w:val="center"/>
        <w:rPr>
          <w:rFonts w:ascii="Arial" w:hAnsi="Arial" w:cs="Arial"/>
          <w:sz w:val="16"/>
          <w:szCs w:val="16"/>
        </w:rPr>
      </w:pPr>
    </w:p>
    <w:tbl>
      <w:tblPr>
        <w:tblW w:w="13188" w:type="dxa"/>
        <w:jc w:val="center"/>
        <w:tblInd w:w="1809"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tblPr>
      <w:tblGrid>
        <w:gridCol w:w="985"/>
        <w:gridCol w:w="1627"/>
        <w:gridCol w:w="3719"/>
        <w:gridCol w:w="811"/>
        <w:gridCol w:w="851"/>
        <w:gridCol w:w="850"/>
        <w:gridCol w:w="775"/>
        <w:gridCol w:w="550"/>
        <w:gridCol w:w="550"/>
        <w:gridCol w:w="494"/>
        <w:gridCol w:w="494"/>
        <w:gridCol w:w="494"/>
        <w:gridCol w:w="494"/>
        <w:gridCol w:w="494"/>
      </w:tblGrid>
      <w:tr w:rsidR="00853294" w:rsidRPr="0080697E" w:rsidTr="00BF62F5">
        <w:trPr>
          <w:trHeight w:val="536"/>
          <w:jc w:val="center"/>
        </w:trPr>
        <w:tc>
          <w:tcPr>
            <w:tcW w:w="985" w:type="dxa"/>
            <w:tcBorders>
              <w:top w:val="single" w:sz="24" w:space="0" w:color="F79646"/>
              <w:bottom w:val="double" w:sz="4" w:space="0" w:color="auto"/>
              <w:right w:val="dotted" w:sz="4" w:space="0" w:color="auto"/>
            </w:tcBorders>
            <w:shd w:val="clear" w:color="auto" w:fill="EDF6F9"/>
          </w:tcPr>
          <w:p w:rsidR="00853294" w:rsidRPr="0080697E" w:rsidRDefault="00853294" w:rsidP="00BF62F5">
            <w:pPr>
              <w:ind w:left="291"/>
              <w:jc w:val="center"/>
              <w:rPr>
                <w:rFonts w:ascii="Arial" w:hAnsi="Arial" w:cs="Arial"/>
                <w:b/>
              </w:rPr>
            </w:pPr>
            <w:r w:rsidRPr="0080697E">
              <w:rPr>
                <w:rFonts w:ascii="Arial" w:hAnsi="Arial" w:cs="Arial"/>
                <w:b/>
              </w:rPr>
              <w:t>Matr.</w:t>
            </w:r>
          </w:p>
        </w:tc>
        <w:tc>
          <w:tcPr>
            <w:tcW w:w="1627" w:type="dxa"/>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rPr>
            </w:pPr>
            <w:r w:rsidRPr="0080697E">
              <w:rPr>
                <w:rFonts w:ascii="Arial" w:hAnsi="Arial" w:cs="Arial"/>
                <w:b/>
              </w:rPr>
              <w:t>Cat./Pos. Econ.</w:t>
            </w:r>
          </w:p>
        </w:tc>
        <w:tc>
          <w:tcPr>
            <w:tcW w:w="3719" w:type="dxa"/>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rPr>
            </w:pPr>
            <w:r w:rsidRPr="0080697E">
              <w:rPr>
                <w:rFonts w:ascii="Arial" w:hAnsi="Arial" w:cs="Arial"/>
                <w:b/>
              </w:rPr>
              <w:t xml:space="preserve">Nominativo dipendente coinvolto </w:t>
            </w:r>
            <w:r>
              <w:rPr>
                <w:rFonts w:ascii="Arial" w:hAnsi="Arial" w:cs="Arial"/>
                <w:b/>
              </w:rPr>
              <w:t>nel raggiungimento dell’</w:t>
            </w:r>
            <w:r w:rsidRPr="0080697E">
              <w:rPr>
                <w:rFonts w:ascii="Arial" w:hAnsi="Arial" w:cs="Arial"/>
                <w:b/>
              </w:rPr>
              <w:t>obiettivo</w:t>
            </w:r>
          </w:p>
        </w:tc>
        <w:tc>
          <w:tcPr>
            <w:tcW w:w="811" w:type="dxa"/>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rPr>
            </w:pPr>
            <w:r w:rsidRPr="0080697E">
              <w:rPr>
                <w:rFonts w:ascii="Arial" w:hAnsi="Arial" w:cs="Arial"/>
                <w:b/>
              </w:rPr>
              <w:t xml:space="preserve">Ob. </w:t>
            </w:r>
          </w:p>
          <w:p w:rsidR="00853294" w:rsidRPr="0080697E" w:rsidRDefault="00853294" w:rsidP="00BF62F5">
            <w:pPr>
              <w:jc w:val="center"/>
              <w:rPr>
                <w:rFonts w:ascii="Arial" w:hAnsi="Arial" w:cs="Arial"/>
                <w:b/>
              </w:rPr>
            </w:pPr>
            <w:r w:rsidRPr="0080697E">
              <w:rPr>
                <w:rFonts w:ascii="Arial" w:hAnsi="Arial" w:cs="Arial"/>
                <w:b/>
              </w:rPr>
              <w:t>01</w:t>
            </w:r>
            <w:r>
              <w:rPr>
                <w:rFonts w:ascii="Arial" w:hAnsi="Arial" w:cs="Arial"/>
                <w:b/>
              </w:rPr>
              <w:t xml:space="preserve"> Strat</w:t>
            </w:r>
          </w:p>
        </w:tc>
        <w:tc>
          <w:tcPr>
            <w:tcW w:w="851" w:type="dxa"/>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rPr>
            </w:pPr>
            <w:r w:rsidRPr="0080697E">
              <w:rPr>
                <w:rFonts w:ascii="Arial" w:hAnsi="Arial" w:cs="Arial"/>
                <w:b/>
              </w:rPr>
              <w:t xml:space="preserve">Ob. </w:t>
            </w:r>
          </w:p>
          <w:p w:rsidR="00853294" w:rsidRPr="0080697E" w:rsidRDefault="00853294" w:rsidP="00BF62F5">
            <w:pPr>
              <w:jc w:val="center"/>
              <w:rPr>
                <w:rFonts w:ascii="Arial" w:hAnsi="Arial" w:cs="Arial"/>
                <w:b/>
              </w:rPr>
            </w:pPr>
            <w:r w:rsidRPr="0080697E">
              <w:rPr>
                <w:rFonts w:ascii="Arial" w:hAnsi="Arial" w:cs="Arial"/>
                <w:b/>
              </w:rPr>
              <w:t>0</w:t>
            </w:r>
            <w:r>
              <w:rPr>
                <w:rFonts w:ascii="Arial" w:hAnsi="Arial" w:cs="Arial"/>
                <w:b/>
              </w:rPr>
              <w:t>2 Strat</w:t>
            </w:r>
          </w:p>
        </w:tc>
        <w:tc>
          <w:tcPr>
            <w:tcW w:w="850" w:type="dxa"/>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rPr>
            </w:pPr>
            <w:r w:rsidRPr="0080697E">
              <w:rPr>
                <w:rFonts w:ascii="Arial" w:hAnsi="Arial" w:cs="Arial"/>
                <w:b/>
              </w:rPr>
              <w:t xml:space="preserve">Ob. </w:t>
            </w:r>
          </w:p>
          <w:p w:rsidR="00853294" w:rsidRPr="0080697E" w:rsidRDefault="00853294" w:rsidP="00BF62F5">
            <w:pPr>
              <w:jc w:val="center"/>
              <w:rPr>
                <w:rFonts w:ascii="Arial" w:hAnsi="Arial" w:cs="Arial"/>
                <w:b/>
              </w:rPr>
            </w:pPr>
            <w:r w:rsidRPr="0080697E">
              <w:rPr>
                <w:rFonts w:ascii="Arial" w:hAnsi="Arial" w:cs="Arial"/>
                <w:b/>
              </w:rPr>
              <w:t>0</w:t>
            </w:r>
            <w:r>
              <w:rPr>
                <w:rFonts w:ascii="Arial" w:hAnsi="Arial" w:cs="Arial"/>
                <w:b/>
              </w:rPr>
              <w:t>3 Strat</w:t>
            </w:r>
          </w:p>
        </w:tc>
        <w:tc>
          <w:tcPr>
            <w:tcW w:w="775" w:type="dxa"/>
            <w:tcBorders>
              <w:top w:val="single" w:sz="24" w:space="0" w:color="F79646"/>
              <w:left w:val="dotted" w:sz="4" w:space="0" w:color="auto"/>
              <w:bottom w:val="double" w:sz="4" w:space="0" w:color="auto"/>
              <w:right w:val="dotted" w:sz="4" w:space="0" w:color="auto"/>
            </w:tcBorders>
            <w:shd w:val="clear" w:color="auto" w:fill="EDF6F9"/>
          </w:tcPr>
          <w:p w:rsidR="00853294" w:rsidRPr="0080697E" w:rsidRDefault="00853294" w:rsidP="00BF62F5">
            <w:pPr>
              <w:jc w:val="center"/>
              <w:rPr>
                <w:rFonts w:ascii="Arial" w:hAnsi="Arial" w:cs="Arial"/>
                <w:b/>
              </w:rPr>
            </w:pPr>
            <w:r w:rsidRPr="0080697E">
              <w:rPr>
                <w:rFonts w:ascii="Arial" w:hAnsi="Arial" w:cs="Arial"/>
                <w:b/>
              </w:rPr>
              <w:t xml:space="preserve">Ob. </w:t>
            </w:r>
          </w:p>
          <w:p w:rsidR="00853294" w:rsidRDefault="00853294" w:rsidP="00BF62F5">
            <w:pPr>
              <w:jc w:val="center"/>
              <w:rPr>
                <w:rFonts w:ascii="Arial" w:hAnsi="Arial" w:cs="Arial"/>
                <w:b/>
              </w:rPr>
            </w:pPr>
            <w:r w:rsidRPr="0080697E">
              <w:rPr>
                <w:rFonts w:ascii="Arial" w:hAnsi="Arial" w:cs="Arial"/>
                <w:b/>
              </w:rPr>
              <w:t>0</w:t>
            </w:r>
            <w:r>
              <w:rPr>
                <w:rFonts w:ascii="Arial" w:hAnsi="Arial" w:cs="Arial"/>
                <w:b/>
              </w:rPr>
              <w:t>1</w:t>
            </w:r>
          </w:p>
          <w:p w:rsidR="00853294" w:rsidRPr="0080697E" w:rsidRDefault="00853294" w:rsidP="00BF62F5">
            <w:pPr>
              <w:jc w:val="center"/>
              <w:rPr>
                <w:rFonts w:ascii="Arial" w:hAnsi="Arial" w:cs="Arial"/>
                <w:b/>
              </w:rPr>
            </w:pPr>
            <w:r>
              <w:rPr>
                <w:rFonts w:ascii="Arial" w:hAnsi="Arial" w:cs="Arial"/>
                <w:b/>
              </w:rPr>
              <w:t>Op</w:t>
            </w:r>
          </w:p>
        </w:tc>
        <w:tc>
          <w:tcPr>
            <w:tcW w:w="550" w:type="dxa"/>
            <w:tcBorders>
              <w:top w:val="single" w:sz="24" w:space="0" w:color="F79646"/>
              <w:left w:val="dotted" w:sz="4" w:space="0" w:color="auto"/>
              <w:bottom w:val="double" w:sz="4" w:space="0" w:color="auto"/>
              <w:right w:val="dotted" w:sz="4" w:space="0" w:color="auto"/>
            </w:tcBorders>
            <w:shd w:val="clear" w:color="auto" w:fill="EDF6F9"/>
          </w:tcPr>
          <w:p w:rsidR="00853294" w:rsidRDefault="00853294" w:rsidP="00BF62F5">
            <w:pPr>
              <w:jc w:val="center"/>
              <w:rPr>
                <w:rFonts w:ascii="Arial" w:hAnsi="Arial" w:cs="Arial"/>
                <w:b/>
              </w:rPr>
            </w:pPr>
            <w:r>
              <w:rPr>
                <w:rFonts w:ascii="Arial" w:hAnsi="Arial" w:cs="Arial"/>
                <w:b/>
              </w:rPr>
              <w:t>Ob.</w:t>
            </w:r>
          </w:p>
          <w:p w:rsidR="00853294" w:rsidRDefault="00853294" w:rsidP="00BF62F5">
            <w:pPr>
              <w:jc w:val="center"/>
              <w:rPr>
                <w:rFonts w:ascii="Arial" w:hAnsi="Arial" w:cs="Arial"/>
                <w:b/>
              </w:rPr>
            </w:pPr>
            <w:r>
              <w:rPr>
                <w:rFonts w:ascii="Arial" w:hAnsi="Arial" w:cs="Arial"/>
                <w:b/>
              </w:rPr>
              <w:t>02</w:t>
            </w:r>
          </w:p>
          <w:p w:rsidR="00853294" w:rsidRPr="0080697E" w:rsidRDefault="00853294" w:rsidP="00BF62F5">
            <w:pPr>
              <w:jc w:val="center"/>
              <w:rPr>
                <w:rFonts w:ascii="Arial" w:hAnsi="Arial" w:cs="Arial"/>
                <w:b/>
              </w:rPr>
            </w:pPr>
            <w:r>
              <w:rPr>
                <w:rFonts w:ascii="Arial" w:hAnsi="Arial" w:cs="Arial"/>
                <w:b/>
              </w:rPr>
              <w:t>Op</w:t>
            </w:r>
          </w:p>
        </w:tc>
        <w:tc>
          <w:tcPr>
            <w:tcW w:w="550" w:type="dxa"/>
            <w:tcBorders>
              <w:top w:val="single" w:sz="24" w:space="0" w:color="F79646"/>
              <w:left w:val="dotted" w:sz="4" w:space="0" w:color="auto"/>
              <w:bottom w:val="double" w:sz="4" w:space="0" w:color="auto"/>
              <w:right w:val="dotted" w:sz="4" w:space="0" w:color="auto"/>
            </w:tcBorders>
            <w:shd w:val="clear" w:color="auto" w:fill="EDF6F9"/>
          </w:tcPr>
          <w:p w:rsidR="00853294" w:rsidRDefault="00853294" w:rsidP="00BF62F5">
            <w:pPr>
              <w:jc w:val="center"/>
              <w:rPr>
                <w:rFonts w:ascii="Arial" w:hAnsi="Arial" w:cs="Arial"/>
                <w:b/>
              </w:rPr>
            </w:pPr>
            <w:r>
              <w:rPr>
                <w:rFonts w:ascii="Arial" w:hAnsi="Arial" w:cs="Arial"/>
                <w:b/>
              </w:rPr>
              <w:t xml:space="preserve">Ob. </w:t>
            </w:r>
          </w:p>
          <w:p w:rsidR="00853294" w:rsidRDefault="00853294" w:rsidP="00BF62F5">
            <w:pPr>
              <w:jc w:val="center"/>
              <w:rPr>
                <w:rFonts w:ascii="Arial" w:hAnsi="Arial" w:cs="Arial"/>
                <w:b/>
              </w:rPr>
            </w:pPr>
            <w:r>
              <w:rPr>
                <w:rFonts w:ascii="Arial" w:hAnsi="Arial" w:cs="Arial"/>
                <w:b/>
              </w:rPr>
              <w:t>03</w:t>
            </w:r>
          </w:p>
          <w:p w:rsidR="00853294" w:rsidRDefault="00853294" w:rsidP="00BF62F5">
            <w:pPr>
              <w:jc w:val="center"/>
              <w:rPr>
                <w:rFonts w:ascii="Arial" w:hAnsi="Arial" w:cs="Arial"/>
                <w:b/>
              </w:rPr>
            </w:pPr>
            <w:r>
              <w:rPr>
                <w:rFonts w:ascii="Arial" w:hAnsi="Arial" w:cs="Arial"/>
                <w:b/>
              </w:rPr>
              <w:t>Op</w:t>
            </w:r>
          </w:p>
        </w:tc>
        <w:tc>
          <w:tcPr>
            <w:tcW w:w="494" w:type="dxa"/>
            <w:tcBorders>
              <w:top w:val="single" w:sz="24" w:space="0" w:color="F79646"/>
              <w:left w:val="dotted" w:sz="4" w:space="0" w:color="auto"/>
              <w:bottom w:val="double" w:sz="4" w:space="0" w:color="auto"/>
              <w:right w:val="dotted" w:sz="4" w:space="0" w:color="auto"/>
            </w:tcBorders>
            <w:shd w:val="clear" w:color="auto" w:fill="EDF6F9"/>
          </w:tcPr>
          <w:p w:rsidR="00853294" w:rsidRDefault="00853294" w:rsidP="00BF62F5">
            <w:pPr>
              <w:tabs>
                <w:tab w:val="left" w:pos="289"/>
              </w:tabs>
              <w:jc w:val="center"/>
              <w:rPr>
                <w:rFonts w:ascii="Arial" w:hAnsi="Arial" w:cs="Arial"/>
                <w:b/>
              </w:rPr>
            </w:pPr>
            <w:r>
              <w:rPr>
                <w:rFonts w:ascii="Arial" w:hAnsi="Arial" w:cs="Arial"/>
                <w:b/>
              </w:rPr>
              <w:t>Ob</w:t>
            </w:r>
          </w:p>
          <w:p w:rsidR="00853294" w:rsidRDefault="00853294" w:rsidP="00BF62F5">
            <w:pPr>
              <w:jc w:val="center"/>
              <w:rPr>
                <w:rFonts w:ascii="Arial" w:hAnsi="Arial" w:cs="Arial"/>
                <w:b/>
              </w:rPr>
            </w:pPr>
            <w:r>
              <w:rPr>
                <w:rFonts w:ascii="Arial" w:hAnsi="Arial" w:cs="Arial"/>
                <w:b/>
              </w:rPr>
              <w:t>04</w:t>
            </w:r>
          </w:p>
          <w:p w:rsidR="00853294" w:rsidRDefault="00853294" w:rsidP="00BF62F5">
            <w:pPr>
              <w:jc w:val="center"/>
              <w:rPr>
                <w:rFonts w:ascii="Arial" w:hAnsi="Arial" w:cs="Arial"/>
                <w:b/>
              </w:rPr>
            </w:pPr>
            <w:r>
              <w:rPr>
                <w:rFonts w:ascii="Arial" w:hAnsi="Arial" w:cs="Arial"/>
                <w:b/>
              </w:rPr>
              <w:t>Op</w:t>
            </w:r>
          </w:p>
        </w:tc>
        <w:tc>
          <w:tcPr>
            <w:tcW w:w="494" w:type="dxa"/>
            <w:tcBorders>
              <w:top w:val="single" w:sz="24" w:space="0" w:color="F79646"/>
              <w:left w:val="dotted" w:sz="4" w:space="0" w:color="auto"/>
              <w:bottom w:val="double" w:sz="4" w:space="0" w:color="auto"/>
              <w:right w:val="dotted" w:sz="4" w:space="0" w:color="auto"/>
            </w:tcBorders>
            <w:shd w:val="clear" w:color="auto" w:fill="EDF6F9"/>
          </w:tcPr>
          <w:p w:rsidR="00853294" w:rsidRDefault="00853294" w:rsidP="00BF62F5">
            <w:pPr>
              <w:tabs>
                <w:tab w:val="left" w:pos="289"/>
              </w:tabs>
              <w:jc w:val="center"/>
              <w:rPr>
                <w:rFonts w:ascii="Arial" w:hAnsi="Arial" w:cs="Arial"/>
                <w:b/>
              </w:rPr>
            </w:pPr>
            <w:r>
              <w:rPr>
                <w:rFonts w:ascii="Arial" w:hAnsi="Arial" w:cs="Arial"/>
                <w:b/>
              </w:rPr>
              <w:t>Ob</w:t>
            </w:r>
          </w:p>
          <w:p w:rsidR="00853294" w:rsidRDefault="00853294" w:rsidP="00BF62F5">
            <w:pPr>
              <w:jc w:val="center"/>
              <w:rPr>
                <w:rFonts w:ascii="Arial" w:hAnsi="Arial" w:cs="Arial"/>
                <w:b/>
              </w:rPr>
            </w:pPr>
            <w:r>
              <w:rPr>
                <w:rFonts w:ascii="Arial" w:hAnsi="Arial" w:cs="Arial"/>
                <w:b/>
              </w:rPr>
              <w:t>05</w:t>
            </w:r>
          </w:p>
          <w:p w:rsidR="00853294" w:rsidRDefault="00853294" w:rsidP="00BF62F5">
            <w:pPr>
              <w:jc w:val="center"/>
              <w:rPr>
                <w:rFonts w:ascii="Arial" w:hAnsi="Arial" w:cs="Arial"/>
                <w:b/>
              </w:rPr>
            </w:pPr>
            <w:r>
              <w:rPr>
                <w:rFonts w:ascii="Arial" w:hAnsi="Arial" w:cs="Arial"/>
                <w:b/>
              </w:rPr>
              <w:t>Op</w:t>
            </w:r>
          </w:p>
        </w:tc>
        <w:tc>
          <w:tcPr>
            <w:tcW w:w="494" w:type="dxa"/>
            <w:tcBorders>
              <w:top w:val="single" w:sz="24" w:space="0" w:color="F79646"/>
              <w:left w:val="dotted" w:sz="4" w:space="0" w:color="auto"/>
              <w:bottom w:val="double" w:sz="4" w:space="0" w:color="auto"/>
              <w:right w:val="dotted" w:sz="4" w:space="0" w:color="auto"/>
            </w:tcBorders>
            <w:shd w:val="clear" w:color="auto" w:fill="EDF6F9"/>
          </w:tcPr>
          <w:p w:rsidR="00853294" w:rsidRDefault="00853294" w:rsidP="00BF62F5">
            <w:pPr>
              <w:tabs>
                <w:tab w:val="left" w:pos="289"/>
              </w:tabs>
              <w:jc w:val="center"/>
              <w:rPr>
                <w:rFonts w:ascii="Arial" w:hAnsi="Arial" w:cs="Arial"/>
                <w:b/>
              </w:rPr>
            </w:pPr>
            <w:r>
              <w:rPr>
                <w:rFonts w:ascii="Arial" w:hAnsi="Arial" w:cs="Arial"/>
                <w:b/>
              </w:rPr>
              <w:t>Ob</w:t>
            </w:r>
          </w:p>
          <w:p w:rsidR="00853294" w:rsidRDefault="00853294" w:rsidP="00BF62F5">
            <w:pPr>
              <w:jc w:val="center"/>
              <w:rPr>
                <w:rFonts w:ascii="Arial" w:hAnsi="Arial" w:cs="Arial"/>
                <w:b/>
              </w:rPr>
            </w:pPr>
            <w:r>
              <w:rPr>
                <w:rFonts w:ascii="Arial" w:hAnsi="Arial" w:cs="Arial"/>
                <w:b/>
              </w:rPr>
              <w:t>06</w:t>
            </w:r>
          </w:p>
          <w:p w:rsidR="00853294" w:rsidRDefault="00853294" w:rsidP="00BF62F5">
            <w:pPr>
              <w:jc w:val="center"/>
              <w:rPr>
                <w:rFonts w:ascii="Arial" w:hAnsi="Arial" w:cs="Arial"/>
                <w:b/>
              </w:rPr>
            </w:pPr>
            <w:r>
              <w:rPr>
                <w:rFonts w:ascii="Arial" w:hAnsi="Arial" w:cs="Arial"/>
                <w:b/>
              </w:rPr>
              <w:t>Op</w:t>
            </w:r>
          </w:p>
        </w:tc>
        <w:tc>
          <w:tcPr>
            <w:tcW w:w="494" w:type="dxa"/>
            <w:tcBorders>
              <w:top w:val="single" w:sz="24" w:space="0" w:color="F79646"/>
              <w:left w:val="dotted" w:sz="4" w:space="0" w:color="auto"/>
              <w:bottom w:val="double" w:sz="4" w:space="0" w:color="auto"/>
              <w:right w:val="dotted" w:sz="4" w:space="0" w:color="auto"/>
            </w:tcBorders>
            <w:shd w:val="clear" w:color="auto" w:fill="EDF6F9"/>
          </w:tcPr>
          <w:p w:rsidR="00853294" w:rsidRDefault="00853294" w:rsidP="00BF62F5">
            <w:pPr>
              <w:tabs>
                <w:tab w:val="left" w:pos="289"/>
              </w:tabs>
              <w:jc w:val="center"/>
              <w:rPr>
                <w:rFonts w:ascii="Arial" w:hAnsi="Arial" w:cs="Arial"/>
                <w:b/>
              </w:rPr>
            </w:pPr>
            <w:r>
              <w:rPr>
                <w:rFonts w:ascii="Arial" w:hAnsi="Arial" w:cs="Arial"/>
                <w:b/>
              </w:rPr>
              <w:t>Ob</w:t>
            </w:r>
          </w:p>
          <w:p w:rsidR="00853294" w:rsidRDefault="00853294" w:rsidP="00BF62F5">
            <w:pPr>
              <w:jc w:val="center"/>
              <w:rPr>
                <w:rFonts w:ascii="Arial" w:hAnsi="Arial" w:cs="Arial"/>
                <w:b/>
              </w:rPr>
            </w:pPr>
            <w:r>
              <w:rPr>
                <w:rFonts w:ascii="Arial" w:hAnsi="Arial" w:cs="Arial"/>
                <w:b/>
              </w:rPr>
              <w:t>07</w:t>
            </w:r>
          </w:p>
          <w:p w:rsidR="00853294" w:rsidRDefault="00853294" w:rsidP="00BF62F5">
            <w:pPr>
              <w:jc w:val="center"/>
              <w:rPr>
                <w:rFonts w:ascii="Arial" w:hAnsi="Arial" w:cs="Arial"/>
                <w:b/>
              </w:rPr>
            </w:pPr>
            <w:r>
              <w:rPr>
                <w:rFonts w:ascii="Arial" w:hAnsi="Arial" w:cs="Arial"/>
                <w:b/>
              </w:rPr>
              <w:t>Op</w:t>
            </w:r>
          </w:p>
        </w:tc>
        <w:tc>
          <w:tcPr>
            <w:tcW w:w="494" w:type="dxa"/>
            <w:tcBorders>
              <w:top w:val="single" w:sz="24" w:space="0" w:color="F79646"/>
              <w:left w:val="dotted" w:sz="4" w:space="0" w:color="auto"/>
              <w:bottom w:val="double" w:sz="4" w:space="0" w:color="auto"/>
              <w:right w:val="dotted" w:sz="4" w:space="0" w:color="auto"/>
            </w:tcBorders>
            <w:shd w:val="clear" w:color="auto" w:fill="EDF6F9"/>
          </w:tcPr>
          <w:p w:rsidR="00853294" w:rsidRDefault="00853294" w:rsidP="00BF62F5">
            <w:pPr>
              <w:tabs>
                <w:tab w:val="left" w:pos="289"/>
              </w:tabs>
              <w:jc w:val="center"/>
              <w:rPr>
                <w:rFonts w:ascii="Arial" w:hAnsi="Arial" w:cs="Arial"/>
                <w:b/>
              </w:rPr>
            </w:pPr>
            <w:r>
              <w:rPr>
                <w:rFonts w:ascii="Arial" w:hAnsi="Arial" w:cs="Arial"/>
                <w:b/>
              </w:rPr>
              <w:t>Ob</w:t>
            </w:r>
          </w:p>
          <w:p w:rsidR="00853294" w:rsidRDefault="00853294" w:rsidP="00BF62F5">
            <w:pPr>
              <w:jc w:val="center"/>
              <w:rPr>
                <w:rFonts w:ascii="Arial" w:hAnsi="Arial" w:cs="Arial"/>
                <w:b/>
              </w:rPr>
            </w:pPr>
            <w:r>
              <w:rPr>
                <w:rFonts w:ascii="Arial" w:hAnsi="Arial" w:cs="Arial"/>
                <w:b/>
              </w:rPr>
              <w:t>08</w:t>
            </w:r>
          </w:p>
          <w:p w:rsidR="00853294" w:rsidRDefault="00853294" w:rsidP="00BF62F5">
            <w:pPr>
              <w:jc w:val="center"/>
              <w:rPr>
                <w:rFonts w:ascii="Arial" w:hAnsi="Arial" w:cs="Arial"/>
                <w:b/>
              </w:rPr>
            </w:pPr>
            <w:r>
              <w:rPr>
                <w:rFonts w:ascii="Arial" w:hAnsi="Arial" w:cs="Arial"/>
                <w:b/>
              </w:rPr>
              <w:t>Op</w:t>
            </w:r>
          </w:p>
        </w:tc>
      </w:tr>
      <w:tr w:rsidR="00853294" w:rsidRPr="0080697E" w:rsidTr="00BF62F5">
        <w:trPr>
          <w:trHeight w:val="250"/>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C5</w:t>
            </w:r>
          </w:p>
        </w:tc>
        <w:tc>
          <w:tcPr>
            <w:tcW w:w="3719"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MARTINA LUCA</w:t>
            </w:r>
          </w:p>
        </w:tc>
        <w:tc>
          <w:tcPr>
            <w:tcW w:w="81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85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8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775"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494"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255A03"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255A03" w:rsidRDefault="00853294" w:rsidP="00BF62F5">
            <w:pPr>
              <w:jc w:val="center"/>
              <w:rPr>
                <w:rFonts w:ascii="Arial" w:hAnsi="Arial" w:cs="Arial"/>
                <w:b/>
              </w:rPr>
            </w:pPr>
            <w:r w:rsidRPr="00255A03">
              <w:rPr>
                <w:rFonts w:ascii="Arial" w:hAnsi="Arial" w:cs="Arial"/>
                <w:b/>
              </w:rPr>
              <w:t>X</w:t>
            </w:r>
          </w:p>
        </w:tc>
        <w:tc>
          <w:tcPr>
            <w:tcW w:w="494" w:type="dxa"/>
            <w:tcBorders>
              <w:top w:val="dotted" w:sz="4" w:space="0" w:color="auto"/>
              <w:left w:val="dotted" w:sz="4" w:space="0" w:color="auto"/>
              <w:bottom w:val="dotted" w:sz="4" w:space="0" w:color="auto"/>
              <w:right w:val="dotted" w:sz="4" w:space="0" w:color="auto"/>
            </w:tcBorders>
          </w:tcPr>
          <w:p w:rsidR="00853294" w:rsidRPr="00255A03" w:rsidRDefault="00853294" w:rsidP="00BF62F5">
            <w:pPr>
              <w:jc w:val="center"/>
              <w:rPr>
                <w:rFonts w:ascii="Arial" w:hAnsi="Arial" w:cs="Arial"/>
                <w:b/>
              </w:rPr>
            </w:pPr>
            <w:r>
              <w:rPr>
                <w:rFonts w:ascii="Arial" w:hAnsi="Arial" w:cs="Arial"/>
                <w:b/>
              </w:rPr>
              <w:t>X</w:t>
            </w:r>
          </w:p>
        </w:tc>
        <w:tc>
          <w:tcPr>
            <w:tcW w:w="494" w:type="dxa"/>
            <w:tcBorders>
              <w:top w:val="dotted" w:sz="4" w:space="0" w:color="auto"/>
              <w:left w:val="dotted" w:sz="4" w:space="0" w:color="auto"/>
              <w:bottom w:val="dotted" w:sz="4" w:space="0" w:color="auto"/>
              <w:right w:val="dotted" w:sz="4" w:space="0" w:color="auto"/>
            </w:tcBorders>
          </w:tcPr>
          <w:p w:rsidR="00853294" w:rsidRPr="00255A03" w:rsidRDefault="00853294" w:rsidP="00BF62F5">
            <w:pPr>
              <w:jc w:val="center"/>
              <w:rPr>
                <w:rFonts w:ascii="Arial" w:hAnsi="Arial" w:cs="Arial"/>
                <w:b/>
              </w:rPr>
            </w:pPr>
            <w:r>
              <w:rPr>
                <w:rFonts w:ascii="Arial" w:hAnsi="Arial" w:cs="Arial"/>
                <w:b/>
              </w:rPr>
              <w:t>X</w:t>
            </w:r>
          </w:p>
        </w:tc>
      </w:tr>
      <w:tr w:rsidR="00853294" w:rsidRPr="0080697E" w:rsidTr="00BF62F5">
        <w:trPr>
          <w:trHeight w:val="94"/>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C4</w:t>
            </w:r>
          </w:p>
        </w:tc>
        <w:tc>
          <w:tcPr>
            <w:tcW w:w="3719"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CAMISA GIUSEPPE</w:t>
            </w:r>
          </w:p>
        </w:tc>
        <w:tc>
          <w:tcPr>
            <w:tcW w:w="81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85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8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255A03"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r w:rsidR="00853294" w:rsidRPr="0080697E" w:rsidTr="00BF62F5">
        <w:trPr>
          <w:trHeight w:val="250"/>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C4</w:t>
            </w:r>
          </w:p>
        </w:tc>
        <w:tc>
          <w:tcPr>
            <w:tcW w:w="3719"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MAZZOTTA ANTONIO</w:t>
            </w:r>
          </w:p>
        </w:tc>
        <w:tc>
          <w:tcPr>
            <w:tcW w:w="81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85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8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r w:rsidR="00853294" w:rsidRPr="0080697E" w:rsidTr="00BF62F5">
        <w:trPr>
          <w:trHeight w:val="250"/>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C3</w:t>
            </w:r>
          </w:p>
        </w:tc>
        <w:tc>
          <w:tcPr>
            <w:tcW w:w="3719"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SPAGNOLO GIUSEPPE</w:t>
            </w:r>
          </w:p>
        </w:tc>
        <w:tc>
          <w:tcPr>
            <w:tcW w:w="81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85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8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r w:rsidR="00853294" w:rsidRPr="0080697E" w:rsidTr="00BF62F5">
        <w:trPr>
          <w:trHeight w:val="267"/>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C1</w:t>
            </w:r>
          </w:p>
        </w:tc>
        <w:tc>
          <w:tcPr>
            <w:tcW w:w="3719"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BODINI MICHELE</w:t>
            </w:r>
          </w:p>
        </w:tc>
        <w:tc>
          <w:tcPr>
            <w:tcW w:w="81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85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8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r w:rsidR="00853294" w:rsidRPr="0080697E" w:rsidTr="00BF62F5">
        <w:trPr>
          <w:trHeight w:val="267"/>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C4</w:t>
            </w:r>
          </w:p>
        </w:tc>
        <w:tc>
          <w:tcPr>
            <w:tcW w:w="3719"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BRAY ADELMO</w:t>
            </w:r>
          </w:p>
        </w:tc>
        <w:tc>
          <w:tcPr>
            <w:tcW w:w="81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851"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X</w:t>
            </w:r>
          </w:p>
        </w:tc>
        <w:tc>
          <w:tcPr>
            <w:tcW w:w="8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255A03"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r w:rsidR="00853294" w:rsidRPr="0080697E" w:rsidTr="00BF62F5">
        <w:trPr>
          <w:trHeight w:val="267"/>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C1</w:t>
            </w:r>
          </w:p>
        </w:tc>
        <w:tc>
          <w:tcPr>
            <w:tcW w:w="3719"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DE TUGLIE MARIA IDA</w:t>
            </w:r>
          </w:p>
        </w:tc>
        <w:tc>
          <w:tcPr>
            <w:tcW w:w="81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851"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8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r w:rsidR="00853294" w:rsidRPr="0080697E" w:rsidTr="00BF62F5">
        <w:trPr>
          <w:trHeight w:val="267"/>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C1</w:t>
            </w:r>
          </w:p>
        </w:tc>
        <w:tc>
          <w:tcPr>
            <w:tcW w:w="3719"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BEVILACQUA GIOVANNA</w:t>
            </w:r>
          </w:p>
        </w:tc>
        <w:tc>
          <w:tcPr>
            <w:tcW w:w="811"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X</w:t>
            </w:r>
          </w:p>
        </w:tc>
        <w:tc>
          <w:tcPr>
            <w:tcW w:w="851"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r w:rsidRPr="00FC265C">
              <w:rPr>
                <w:rFonts w:ascii="Arial" w:hAnsi="Arial" w:cs="Arial"/>
                <w:b/>
              </w:rPr>
              <w:t>X</w:t>
            </w:r>
          </w:p>
        </w:tc>
        <w:tc>
          <w:tcPr>
            <w:tcW w:w="850"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r w:rsidR="00853294" w:rsidRPr="0080697E" w:rsidTr="00BF62F5">
        <w:trPr>
          <w:trHeight w:val="267"/>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C1</w:t>
            </w:r>
          </w:p>
        </w:tc>
        <w:tc>
          <w:tcPr>
            <w:tcW w:w="3719"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MIGLIETTA SANDRA</w:t>
            </w:r>
          </w:p>
        </w:tc>
        <w:tc>
          <w:tcPr>
            <w:tcW w:w="811"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X</w:t>
            </w:r>
          </w:p>
        </w:tc>
        <w:tc>
          <w:tcPr>
            <w:tcW w:w="851"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r w:rsidRPr="00FC265C">
              <w:rPr>
                <w:rFonts w:ascii="Arial" w:hAnsi="Arial" w:cs="Arial"/>
                <w:b/>
              </w:rPr>
              <w:t>X</w:t>
            </w:r>
          </w:p>
        </w:tc>
        <w:tc>
          <w:tcPr>
            <w:tcW w:w="850"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r w:rsidR="00853294" w:rsidRPr="0080697E" w:rsidTr="00BF62F5">
        <w:trPr>
          <w:trHeight w:val="267"/>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C1</w:t>
            </w:r>
          </w:p>
        </w:tc>
        <w:tc>
          <w:tcPr>
            <w:tcW w:w="3719"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CALO’ MANUELA LUCIA</w:t>
            </w:r>
          </w:p>
        </w:tc>
        <w:tc>
          <w:tcPr>
            <w:tcW w:w="811"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X</w:t>
            </w:r>
          </w:p>
        </w:tc>
        <w:tc>
          <w:tcPr>
            <w:tcW w:w="851"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r w:rsidRPr="00FC265C">
              <w:rPr>
                <w:rFonts w:ascii="Arial" w:hAnsi="Arial" w:cs="Arial"/>
                <w:b/>
              </w:rPr>
              <w:t>X</w:t>
            </w:r>
          </w:p>
        </w:tc>
        <w:tc>
          <w:tcPr>
            <w:tcW w:w="850"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r w:rsidR="00853294" w:rsidRPr="0080697E" w:rsidTr="00BF62F5">
        <w:trPr>
          <w:trHeight w:val="267"/>
          <w:jc w:val="center"/>
        </w:trPr>
        <w:tc>
          <w:tcPr>
            <w:tcW w:w="985" w:type="dxa"/>
            <w:tcBorders>
              <w:top w:val="dotted" w:sz="4" w:space="0" w:color="auto"/>
              <w:bottom w:val="dotted" w:sz="4" w:space="0" w:color="auto"/>
              <w:right w:val="dotted" w:sz="4" w:space="0" w:color="auto"/>
            </w:tcBorders>
          </w:tcPr>
          <w:p w:rsidR="00853294" w:rsidRPr="0080697E" w:rsidRDefault="00853294" w:rsidP="00BF62F5">
            <w:pPr>
              <w:jc w:val="center"/>
              <w:rPr>
                <w:rFonts w:ascii="Arial" w:hAnsi="Arial" w:cs="Arial"/>
              </w:rPr>
            </w:pPr>
          </w:p>
        </w:tc>
        <w:tc>
          <w:tcPr>
            <w:tcW w:w="1627"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C1</w:t>
            </w:r>
          </w:p>
        </w:tc>
        <w:tc>
          <w:tcPr>
            <w:tcW w:w="3719"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TRIANNI ENRICO GABRIELE MARIA</w:t>
            </w:r>
          </w:p>
        </w:tc>
        <w:tc>
          <w:tcPr>
            <w:tcW w:w="811"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p>
        </w:tc>
        <w:tc>
          <w:tcPr>
            <w:tcW w:w="851"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r w:rsidRPr="00FC265C">
              <w:rPr>
                <w:rFonts w:ascii="Arial" w:hAnsi="Arial" w:cs="Arial"/>
                <w:b/>
              </w:rPr>
              <w:t>X</w:t>
            </w:r>
          </w:p>
        </w:tc>
        <w:tc>
          <w:tcPr>
            <w:tcW w:w="850"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p>
        </w:tc>
        <w:tc>
          <w:tcPr>
            <w:tcW w:w="775"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rPr>
                <w:rFonts w:ascii="Arial" w:hAnsi="Arial" w:cs="Arial"/>
                <w:b/>
              </w:rPr>
            </w:pPr>
            <w:r>
              <w:rPr>
                <w:rFonts w:ascii="Arial" w:hAnsi="Arial" w:cs="Arial"/>
                <w:b/>
              </w:rPr>
              <w:t>X</w:t>
            </w: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550" w:type="dxa"/>
            <w:tcBorders>
              <w:top w:val="dotted" w:sz="4" w:space="0" w:color="auto"/>
              <w:left w:val="dotted" w:sz="4" w:space="0" w:color="auto"/>
              <w:bottom w:val="dotted" w:sz="4" w:space="0" w:color="auto"/>
              <w:right w:val="dotted" w:sz="4" w:space="0" w:color="auto"/>
            </w:tcBorders>
          </w:tcPr>
          <w:p w:rsidR="00853294" w:rsidRPr="0080697E"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tc>
        <w:tc>
          <w:tcPr>
            <w:tcW w:w="494" w:type="dxa"/>
            <w:tcBorders>
              <w:top w:val="dotted" w:sz="4" w:space="0" w:color="auto"/>
              <w:left w:val="dotted" w:sz="4" w:space="0" w:color="auto"/>
              <w:bottom w:val="dotted" w:sz="4" w:space="0" w:color="auto"/>
              <w:right w:val="dotted" w:sz="4" w:space="0" w:color="auto"/>
            </w:tcBorders>
          </w:tcPr>
          <w:p w:rsidR="00853294" w:rsidRDefault="00853294" w:rsidP="00BF62F5">
            <w:pPr>
              <w:jc w:val="cente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c>
          <w:tcPr>
            <w:tcW w:w="494" w:type="dxa"/>
            <w:tcBorders>
              <w:top w:val="dotted" w:sz="4" w:space="0" w:color="auto"/>
              <w:left w:val="dotted" w:sz="4" w:space="0" w:color="auto"/>
              <w:bottom w:val="dotted" w:sz="4" w:space="0" w:color="auto"/>
              <w:right w:val="dotted" w:sz="4" w:space="0" w:color="auto"/>
            </w:tcBorders>
          </w:tcPr>
          <w:p w:rsidR="00853294" w:rsidRPr="00FD4F26" w:rsidRDefault="00853294" w:rsidP="00BF62F5">
            <w:pPr>
              <w:jc w:val="center"/>
              <w:rPr>
                <w:rFonts w:ascii="Arial" w:hAnsi="Arial" w:cs="Arial"/>
                <w:b/>
              </w:rPr>
            </w:pPr>
          </w:p>
        </w:tc>
      </w:tr>
    </w:tbl>
    <w:p w:rsidR="00853294" w:rsidRPr="0080697E" w:rsidRDefault="00853294" w:rsidP="00853294">
      <w:pPr>
        <w:rPr>
          <w:rFonts w:ascii="Arial" w:hAnsi="Arial" w:cs="Arial"/>
          <w:b/>
          <w:bCs/>
        </w:rPr>
      </w:pPr>
    </w:p>
    <w:p w:rsidR="00853294" w:rsidRDefault="00853294" w:rsidP="00853294">
      <w:pPr>
        <w:jc w:val="center"/>
        <w:rPr>
          <w:rFonts w:ascii="Arial" w:hAnsi="Arial" w:cs="Arial"/>
          <w:sz w:val="16"/>
          <w:szCs w:val="16"/>
        </w:rPr>
      </w:pPr>
    </w:p>
    <w:p w:rsidR="00853294" w:rsidRDefault="00853294" w:rsidP="00853294">
      <w:pPr>
        <w:jc w:val="center"/>
        <w:rPr>
          <w:rFonts w:ascii="Arial" w:hAnsi="Arial" w:cs="Arial"/>
          <w:sz w:val="16"/>
          <w:szCs w:val="16"/>
        </w:rPr>
      </w:pPr>
    </w:p>
    <w:sectPr w:rsidR="00853294" w:rsidSect="006E3AEB">
      <w:footerReference w:type="default" r:id="rId8"/>
      <w:pgSz w:w="16838" w:h="11906" w:orient="landscape"/>
      <w:pgMar w:top="284" w:right="1417" w:bottom="1135" w:left="1134" w:header="708" w:footer="708" w:gutter="0"/>
      <w:pgBorders w:display="firstPage"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E29" w:rsidRDefault="005A1E29" w:rsidP="00764B04">
      <w:r>
        <w:separator/>
      </w:r>
    </w:p>
  </w:endnote>
  <w:endnote w:type="continuationSeparator" w:id="1">
    <w:p w:rsidR="005A1E29" w:rsidRDefault="005A1E29" w:rsidP="00764B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EB" w:rsidRDefault="006E3AEB">
    <w:pPr>
      <w:pStyle w:val="Pidipagina"/>
      <w:jc w:val="right"/>
      <w:rPr>
        <w:lang w:val="it-IT"/>
      </w:rPr>
    </w:pPr>
  </w:p>
  <w:p w:rsidR="006E3AEB" w:rsidRDefault="006E3AEB">
    <w:pPr>
      <w:pStyle w:val="Pidipagina"/>
      <w:jc w:val="right"/>
      <w:rPr>
        <w:lang w:val="it-IT"/>
      </w:rPr>
    </w:pPr>
  </w:p>
  <w:p w:rsidR="006126F8" w:rsidRDefault="006126F8">
    <w:pPr>
      <w:pStyle w:val="Pidipagina"/>
      <w:jc w:val="right"/>
    </w:pPr>
    <w:r>
      <w:t xml:space="preserve">______________________________________________________________________________________________________________________________________________Comune di </w:t>
    </w:r>
    <w:r>
      <w:rPr>
        <w:lang w:val="it-IT"/>
      </w:rPr>
      <w:t>Copertino</w:t>
    </w:r>
    <w:r>
      <w:t xml:space="preserve">    </w:t>
    </w:r>
    <w:r>
      <w:tab/>
      <w:t xml:space="preserve">   </w:t>
    </w:r>
    <w:r>
      <w:tab/>
    </w:r>
    <w:r>
      <w:tab/>
    </w:r>
    <w:r>
      <w:tab/>
    </w:r>
    <w:r>
      <w:tab/>
    </w:r>
    <w:r>
      <w:tab/>
    </w:r>
    <w:r>
      <w:tab/>
    </w:r>
    <w:r>
      <w:tab/>
      <w:t xml:space="preserve">            </w:t>
    </w:r>
    <w:fldSimple w:instr=" PAGE   \* MERGEFORMAT ">
      <w:r w:rsidR="000860F3">
        <w:rPr>
          <w:noProof/>
        </w:rPr>
        <w:t>24</w:t>
      </w:r>
    </w:fldSimple>
  </w:p>
  <w:p w:rsidR="006126F8" w:rsidRDefault="006126F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E29" w:rsidRDefault="005A1E29" w:rsidP="00764B04">
      <w:r>
        <w:separator/>
      </w:r>
    </w:p>
  </w:footnote>
  <w:footnote w:type="continuationSeparator" w:id="1">
    <w:p w:rsidR="005A1E29" w:rsidRDefault="005A1E29" w:rsidP="00764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D207F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F63B5"/>
    <w:multiLevelType w:val="multilevel"/>
    <w:tmpl w:val="B07ADE0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CAD067B"/>
    <w:multiLevelType w:val="hybridMultilevel"/>
    <w:tmpl w:val="5A62DE6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C13490C"/>
    <w:multiLevelType w:val="multilevel"/>
    <w:tmpl w:val="06008A8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F91278C"/>
    <w:multiLevelType w:val="hybridMultilevel"/>
    <w:tmpl w:val="83C454E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2F231F38"/>
    <w:multiLevelType w:val="multilevel"/>
    <w:tmpl w:val="C722163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nsid w:val="3C4B5418"/>
    <w:multiLevelType w:val="hybridMultilevel"/>
    <w:tmpl w:val="C8B2D254"/>
    <w:lvl w:ilvl="0" w:tplc="3D88131E">
      <w:numFmt w:val="bullet"/>
      <w:lvlText w:val="-"/>
      <w:lvlJc w:val="left"/>
      <w:pPr>
        <w:tabs>
          <w:tab w:val="num" w:pos="720"/>
        </w:tabs>
        <w:ind w:left="720" w:hanging="360"/>
      </w:pPr>
      <w:rPr>
        <w:rFonts w:ascii="Comic Sans MS" w:eastAsia="Times New Roman" w:hAnsi="Comic Sans M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7F11085"/>
    <w:multiLevelType w:val="hybridMultilevel"/>
    <w:tmpl w:val="E134068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5C2F523F"/>
    <w:multiLevelType w:val="multilevel"/>
    <w:tmpl w:val="E604EA4E"/>
    <w:lvl w:ilvl="0">
      <w:start w:val="3"/>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9">
    <w:nsid w:val="607C4A55"/>
    <w:multiLevelType w:val="hybridMultilevel"/>
    <w:tmpl w:val="731EB4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2FC2BF0"/>
    <w:multiLevelType w:val="hybridMultilevel"/>
    <w:tmpl w:val="83C454E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761B49AD"/>
    <w:multiLevelType w:val="hybridMultilevel"/>
    <w:tmpl w:val="CE844F12"/>
    <w:lvl w:ilvl="0" w:tplc="E0CA3E10">
      <w:start w:val="1"/>
      <w:numFmt w:val="decimal"/>
      <w:lvlText w:val="%1."/>
      <w:lvlJc w:val="left"/>
      <w:pPr>
        <w:ind w:left="294" w:hanging="360"/>
      </w:pPr>
      <w:rPr>
        <w:rFonts w:cs="Times New Roman"/>
        <w:b/>
      </w:rPr>
    </w:lvl>
    <w:lvl w:ilvl="1" w:tplc="04100019" w:tentative="1">
      <w:start w:val="1"/>
      <w:numFmt w:val="lowerLetter"/>
      <w:lvlText w:val="%2."/>
      <w:lvlJc w:val="left"/>
      <w:pPr>
        <w:ind w:left="1014" w:hanging="360"/>
      </w:pPr>
      <w:rPr>
        <w:rFonts w:cs="Times New Roman"/>
      </w:rPr>
    </w:lvl>
    <w:lvl w:ilvl="2" w:tplc="0410001B" w:tentative="1">
      <w:start w:val="1"/>
      <w:numFmt w:val="lowerRoman"/>
      <w:lvlText w:val="%3."/>
      <w:lvlJc w:val="right"/>
      <w:pPr>
        <w:ind w:left="1734" w:hanging="180"/>
      </w:pPr>
      <w:rPr>
        <w:rFonts w:cs="Times New Roman"/>
      </w:rPr>
    </w:lvl>
    <w:lvl w:ilvl="3" w:tplc="0410000F" w:tentative="1">
      <w:start w:val="1"/>
      <w:numFmt w:val="decimal"/>
      <w:lvlText w:val="%4."/>
      <w:lvlJc w:val="left"/>
      <w:pPr>
        <w:ind w:left="2454" w:hanging="360"/>
      </w:pPr>
      <w:rPr>
        <w:rFonts w:cs="Times New Roman"/>
      </w:rPr>
    </w:lvl>
    <w:lvl w:ilvl="4" w:tplc="04100019" w:tentative="1">
      <w:start w:val="1"/>
      <w:numFmt w:val="lowerLetter"/>
      <w:lvlText w:val="%5."/>
      <w:lvlJc w:val="left"/>
      <w:pPr>
        <w:ind w:left="3174" w:hanging="360"/>
      </w:pPr>
      <w:rPr>
        <w:rFonts w:cs="Times New Roman"/>
      </w:rPr>
    </w:lvl>
    <w:lvl w:ilvl="5" w:tplc="0410001B" w:tentative="1">
      <w:start w:val="1"/>
      <w:numFmt w:val="lowerRoman"/>
      <w:lvlText w:val="%6."/>
      <w:lvlJc w:val="right"/>
      <w:pPr>
        <w:ind w:left="3894" w:hanging="180"/>
      </w:pPr>
      <w:rPr>
        <w:rFonts w:cs="Times New Roman"/>
      </w:rPr>
    </w:lvl>
    <w:lvl w:ilvl="6" w:tplc="0410000F" w:tentative="1">
      <w:start w:val="1"/>
      <w:numFmt w:val="decimal"/>
      <w:lvlText w:val="%7."/>
      <w:lvlJc w:val="left"/>
      <w:pPr>
        <w:ind w:left="4614" w:hanging="360"/>
      </w:pPr>
      <w:rPr>
        <w:rFonts w:cs="Times New Roman"/>
      </w:rPr>
    </w:lvl>
    <w:lvl w:ilvl="7" w:tplc="04100019" w:tentative="1">
      <w:start w:val="1"/>
      <w:numFmt w:val="lowerLetter"/>
      <w:lvlText w:val="%8."/>
      <w:lvlJc w:val="left"/>
      <w:pPr>
        <w:ind w:left="5334" w:hanging="360"/>
      </w:pPr>
      <w:rPr>
        <w:rFonts w:cs="Times New Roman"/>
      </w:rPr>
    </w:lvl>
    <w:lvl w:ilvl="8" w:tplc="0410001B" w:tentative="1">
      <w:start w:val="1"/>
      <w:numFmt w:val="lowerRoman"/>
      <w:lvlText w:val="%9."/>
      <w:lvlJc w:val="right"/>
      <w:pPr>
        <w:ind w:left="6054" w:hanging="180"/>
      </w:pPr>
      <w:rPr>
        <w:rFonts w:cs="Times New Roman"/>
      </w:rPr>
    </w:lvl>
  </w:abstractNum>
  <w:abstractNum w:abstractNumId="12">
    <w:nsid w:val="77844298"/>
    <w:multiLevelType w:val="multilevel"/>
    <w:tmpl w:val="96888280"/>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nsid w:val="7AA9688E"/>
    <w:multiLevelType w:val="hybridMultilevel"/>
    <w:tmpl w:val="B2A03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1"/>
  </w:num>
  <w:num w:numId="5">
    <w:abstractNumId w:val="7"/>
  </w:num>
  <w:num w:numId="6">
    <w:abstractNumId w:val="9"/>
  </w:num>
  <w:num w:numId="7">
    <w:abstractNumId w:val="8"/>
  </w:num>
  <w:num w:numId="8">
    <w:abstractNumId w:val="7"/>
  </w:num>
  <w:num w:numId="9">
    <w:abstractNumId w:val="10"/>
  </w:num>
  <w:num w:numId="10">
    <w:abstractNumId w:val="4"/>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hyphenationZone w:val="283"/>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25BF"/>
    <w:rsid w:val="00005BF1"/>
    <w:rsid w:val="00006C2B"/>
    <w:rsid w:val="00015506"/>
    <w:rsid w:val="00023A97"/>
    <w:rsid w:val="00023F6D"/>
    <w:rsid w:val="00024632"/>
    <w:rsid w:val="00026E63"/>
    <w:rsid w:val="00032C46"/>
    <w:rsid w:val="00033458"/>
    <w:rsid w:val="000408E0"/>
    <w:rsid w:val="000463A2"/>
    <w:rsid w:val="00047BE6"/>
    <w:rsid w:val="000527CC"/>
    <w:rsid w:val="000545A4"/>
    <w:rsid w:val="000578E3"/>
    <w:rsid w:val="00063754"/>
    <w:rsid w:val="00065ECF"/>
    <w:rsid w:val="00066C54"/>
    <w:rsid w:val="000762CD"/>
    <w:rsid w:val="00077637"/>
    <w:rsid w:val="00077B7F"/>
    <w:rsid w:val="00083479"/>
    <w:rsid w:val="000842E9"/>
    <w:rsid w:val="00085C2B"/>
    <w:rsid w:val="000860F3"/>
    <w:rsid w:val="000A4251"/>
    <w:rsid w:val="000A4AF9"/>
    <w:rsid w:val="000B4E2D"/>
    <w:rsid w:val="000B6A6F"/>
    <w:rsid w:val="000C0149"/>
    <w:rsid w:val="000C21AD"/>
    <w:rsid w:val="000D2576"/>
    <w:rsid w:val="000F325E"/>
    <w:rsid w:val="00102931"/>
    <w:rsid w:val="00103152"/>
    <w:rsid w:val="00104A7F"/>
    <w:rsid w:val="0010557D"/>
    <w:rsid w:val="00114E01"/>
    <w:rsid w:val="001171DE"/>
    <w:rsid w:val="00132A11"/>
    <w:rsid w:val="00152D83"/>
    <w:rsid w:val="00166EFA"/>
    <w:rsid w:val="001708AA"/>
    <w:rsid w:val="00171155"/>
    <w:rsid w:val="00176E2D"/>
    <w:rsid w:val="001775A0"/>
    <w:rsid w:val="001A004F"/>
    <w:rsid w:val="001A1021"/>
    <w:rsid w:val="001A287A"/>
    <w:rsid w:val="001A3793"/>
    <w:rsid w:val="001A556E"/>
    <w:rsid w:val="001B6677"/>
    <w:rsid w:val="001D1ED4"/>
    <w:rsid w:val="001D76AC"/>
    <w:rsid w:val="001E1DB7"/>
    <w:rsid w:val="001E5819"/>
    <w:rsid w:val="001F73E3"/>
    <w:rsid w:val="002015F0"/>
    <w:rsid w:val="00206F56"/>
    <w:rsid w:val="00211122"/>
    <w:rsid w:val="00216360"/>
    <w:rsid w:val="00221C07"/>
    <w:rsid w:val="00224F82"/>
    <w:rsid w:val="002546FA"/>
    <w:rsid w:val="00254A39"/>
    <w:rsid w:val="002561F2"/>
    <w:rsid w:val="00262D74"/>
    <w:rsid w:val="002810EC"/>
    <w:rsid w:val="002846B9"/>
    <w:rsid w:val="0029316F"/>
    <w:rsid w:val="00296059"/>
    <w:rsid w:val="002A0DD6"/>
    <w:rsid w:val="002A7924"/>
    <w:rsid w:val="002A7B2C"/>
    <w:rsid w:val="002B6748"/>
    <w:rsid w:val="002C337C"/>
    <w:rsid w:val="002D04EC"/>
    <w:rsid w:val="002E7E1D"/>
    <w:rsid w:val="002F1DF0"/>
    <w:rsid w:val="002F47B5"/>
    <w:rsid w:val="002F58C5"/>
    <w:rsid w:val="002F5B7C"/>
    <w:rsid w:val="003049FE"/>
    <w:rsid w:val="00310BE3"/>
    <w:rsid w:val="00315C52"/>
    <w:rsid w:val="00321A57"/>
    <w:rsid w:val="00326A10"/>
    <w:rsid w:val="003441D1"/>
    <w:rsid w:val="003456D2"/>
    <w:rsid w:val="00345D9B"/>
    <w:rsid w:val="00352D32"/>
    <w:rsid w:val="003745C2"/>
    <w:rsid w:val="00381C94"/>
    <w:rsid w:val="003924E5"/>
    <w:rsid w:val="00393635"/>
    <w:rsid w:val="00393CCB"/>
    <w:rsid w:val="003A0FED"/>
    <w:rsid w:val="003A3A7E"/>
    <w:rsid w:val="003A4423"/>
    <w:rsid w:val="003C5493"/>
    <w:rsid w:val="003C5655"/>
    <w:rsid w:val="003C7B90"/>
    <w:rsid w:val="003D1247"/>
    <w:rsid w:val="003D181C"/>
    <w:rsid w:val="003E46C5"/>
    <w:rsid w:val="003E4DE3"/>
    <w:rsid w:val="003E679C"/>
    <w:rsid w:val="0040394F"/>
    <w:rsid w:val="00405BA5"/>
    <w:rsid w:val="00411887"/>
    <w:rsid w:val="004203C4"/>
    <w:rsid w:val="00421FCE"/>
    <w:rsid w:val="00423A8E"/>
    <w:rsid w:val="0045329B"/>
    <w:rsid w:val="00453A86"/>
    <w:rsid w:val="00453F59"/>
    <w:rsid w:val="00461ACB"/>
    <w:rsid w:val="00464EBB"/>
    <w:rsid w:val="00465FEA"/>
    <w:rsid w:val="00467A31"/>
    <w:rsid w:val="00470F89"/>
    <w:rsid w:val="00476C7B"/>
    <w:rsid w:val="0048009D"/>
    <w:rsid w:val="004859D1"/>
    <w:rsid w:val="00493A8D"/>
    <w:rsid w:val="00493FD8"/>
    <w:rsid w:val="004A0EDF"/>
    <w:rsid w:val="004A4B77"/>
    <w:rsid w:val="004A6411"/>
    <w:rsid w:val="004A7D19"/>
    <w:rsid w:val="004D79E1"/>
    <w:rsid w:val="004E26E1"/>
    <w:rsid w:val="004F5B7B"/>
    <w:rsid w:val="00501A38"/>
    <w:rsid w:val="00507E36"/>
    <w:rsid w:val="005106FB"/>
    <w:rsid w:val="00510CB4"/>
    <w:rsid w:val="00514BCD"/>
    <w:rsid w:val="00517778"/>
    <w:rsid w:val="00526062"/>
    <w:rsid w:val="0054308B"/>
    <w:rsid w:val="00553D68"/>
    <w:rsid w:val="00554667"/>
    <w:rsid w:val="0056086D"/>
    <w:rsid w:val="00561AB6"/>
    <w:rsid w:val="00564339"/>
    <w:rsid w:val="00564BF4"/>
    <w:rsid w:val="005737C6"/>
    <w:rsid w:val="00580D55"/>
    <w:rsid w:val="00584AF1"/>
    <w:rsid w:val="00591997"/>
    <w:rsid w:val="00592BCD"/>
    <w:rsid w:val="005A1E29"/>
    <w:rsid w:val="005B0765"/>
    <w:rsid w:val="005B66AE"/>
    <w:rsid w:val="005C0B29"/>
    <w:rsid w:val="005C4B43"/>
    <w:rsid w:val="005D4D94"/>
    <w:rsid w:val="005E0335"/>
    <w:rsid w:val="005E178B"/>
    <w:rsid w:val="005E22A6"/>
    <w:rsid w:val="005E40DD"/>
    <w:rsid w:val="005E43EA"/>
    <w:rsid w:val="005F0460"/>
    <w:rsid w:val="00610719"/>
    <w:rsid w:val="006126F8"/>
    <w:rsid w:val="00615D1A"/>
    <w:rsid w:val="006256EF"/>
    <w:rsid w:val="00625FC8"/>
    <w:rsid w:val="006469BF"/>
    <w:rsid w:val="0065680C"/>
    <w:rsid w:val="0065768F"/>
    <w:rsid w:val="00660458"/>
    <w:rsid w:val="00661C16"/>
    <w:rsid w:val="00665513"/>
    <w:rsid w:val="00667875"/>
    <w:rsid w:val="00671609"/>
    <w:rsid w:val="00673299"/>
    <w:rsid w:val="0068149B"/>
    <w:rsid w:val="00681871"/>
    <w:rsid w:val="00684D40"/>
    <w:rsid w:val="00694F18"/>
    <w:rsid w:val="006A48C6"/>
    <w:rsid w:val="006D3ECA"/>
    <w:rsid w:val="006D71D4"/>
    <w:rsid w:val="006E39EB"/>
    <w:rsid w:val="006E3AEB"/>
    <w:rsid w:val="006E3D44"/>
    <w:rsid w:val="006E651C"/>
    <w:rsid w:val="006F2D9B"/>
    <w:rsid w:val="006F5FAD"/>
    <w:rsid w:val="007013BF"/>
    <w:rsid w:val="0070430C"/>
    <w:rsid w:val="007128A1"/>
    <w:rsid w:val="007409FF"/>
    <w:rsid w:val="007425BF"/>
    <w:rsid w:val="007512C2"/>
    <w:rsid w:val="00762601"/>
    <w:rsid w:val="00764B04"/>
    <w:rsid w:val="00772081"/>
    <w:rsid w:val="00773110"/>
    <w:rsid w:val="00777C5A"/>
    <w:rsid w:val="00781728"/>
    <w:rsid w:val="0078677E"/>
    <w:rsid w:val="00787FE2"/>
    <w:rsid w:val="007919FA"/>
    <w:rsid w:val="007A15C9"/>
    <w:rsid w:val="007C3AF2"/>
    <w:rsid w:val="007C4C23"/>
    <w:rsid w:val="007C72B6"/>
    <w:rsid w:val="007C75EB"/>
    <w:rsid w:val="007D72B3"/>
    <w:rsid w:val="007E02C9"/>
    <w:rsid w:val="007E0D0C"/>
    <w:rsid w:val="007E3675"/>
    <w:rsid w:val="00803AF1"/>
    <w:rsid w:val="0080697E"/>
    <w:rsid w:val="00810CCD"/>
    <w:rsid w:val="008153B2"/>
    <w:rsid w:val="00821EBB"/>
    <w:rsid w:val="008222BD"/>
    <w:rsid w:val="00822AB2"/>
    <w:rsid w:val="0082343E"/>
    <w:rsid w:val="00826937"/>
    <w:rsid w:val="00833E56"/>
    <w:rsid w:val="00837E51"/>
    <w:rsid w:val="008457CB"/>
    <w:rsid w:val="00853294"/>
    <w:rsid w:val="0086605B"/>
    <w:rsid w:val="008700ED"/>
    <w:rsid w:val="00872705"/>
    <w:rsid w:val="00874805"/>
    <w:rsid w:val="0088267A"/>
    <w:rsid w:val="0088506F"/>
    <w:rsid w:val="008A2324"/>
    <w:rsid w:val="008A27C3"/>
    <w:rsid w:val="008A737A"/>
    <w:rsid w:val="008B7724"/>
    <w:rsid w:val="008D2E86"/>
    <w:rsid w:val="008D34F4"/>
    <w:rsid w:val="008D7C2A"/>
    <w:rsid w:val="008E2EEC"/>
    <w:rsid w:val="008E5925"/>
    <w:rsid w:val="008F696D"/>
    <w:rsid w:val="008F7DF4"/>
    <w:rsid w:val="0090116D"/>
    <w:rsid w:val="009049D0"/>
    <w:rsid w:val="009132D9"/>
    <w:rsid w:val="009176D4"/>
    <w:rsid w:val="009203C5"/>
    <w:rsid w:val="00932493"/>
    <w:rsid w:val="00944408"/>
    <w:rsid w:val="009459FD"/>
    <w:rsid w:val="009631E6"/>
    <w:rsid w:val="00966326"/>
    <w:rsid w:val="0096744D"/>
    <w:rsid w:val="00971176"/>
    <w:rsid w:val="00982027"/>
    <w:rsid w:val="009A09F7"/>
    <w:rsid w:val="009A5375"/>
    <w:rsid w:val="009B5C05"/>
    <w:rsid w:val="009C45A7"/>
    <w:rsid w:val="009C79A1"/>
    <w:rsid w:val="009D6BF6"/>
    <w:rsid w:val="009F5958"/>
    <w:rsid w:val="00A004E5"/>
    <w:rsid w:val="00A00AE6"/>
    <w:rsid w:val="00A01400"/>
    <w:rsid w:val="00A041FB"/>
    <w:rsid w:val="00A063D7"/>
    <w:rsid w:val="00A06457"/>
    <w:rsid w:val="00A2176D"/>
    <w:rsid w:val="00A32E50"/>
    <w:rsid w:val="00A3345D"/>
    <w:rsid w:val="00A36342"/>
    <w:rsid w:val="00A4514F"/>
    <w:rsid w:val="00A521B5"/>
    <w:rsid w:val="00A53DB7"/>
    <w:rsid w:val="00A551D7"/>
    <w:rsid w:val="00A556D2"/>
    <w:rsid w:val="00A5608E"/>
    <w:rsid w:val="00A57C3A"/>
    <w:rsid w:val="00A57C59"/>
    <w:rsid w:val="00A61B11"/>
    <w:rsid w:val="00A63974"/>
    <w:rsid w:val="00A73087"/>
    <w:rsid w:val="00A73BDA"/>
    <w:rsid w:val="00A84100"/>
    <w:rsid w:val="00A92749"/>
    <w:rsid w:val="00A92F9A"/>
    <w:rsid w:val="00AA14FC"/>
    <w:rsid w:val="00AB24E3"/>
    <w:rsid w:val="00AC142F"/>
    <w:rsid w:val="00AC1CA0"/>
    <w:rsid w:val="00AC3AC2"/>
    <w:rsid w:val="00AD6932"/>
    <w:rsid w:val="00AE289B"/>
    <w:rsid w:val="00AE2B29"/>
    <w:rsid w:val="00AE5FEC"/>
    <w:rsid w:val="00AF0613"/>
    <w:rsid w:val="00AF258E"/>
    <w:rsid w:val="00AF317C"/>
    <w:rsid w:val="00AF3A8E"/>
    <w:rsid w:val="00AF4CBD"/>
    <w:rsid w:val="00B026F6"/>
    <w:rsid w:val="00B02DB4"/>
    <w:rsid w:val="00B03D5F"/>
    <w:rsid w:val="00B073C8"/>
    <w:rsid w:val="00B073EF"/>
    <w:rsid w:val="00B14DFE"/>
    <w:rsid w:val="00B27C6D"/>
    <w:rsid w:val="00B3316C"/>
    <w:rsid w:val="00B41D14"/>
    <w:rsid w:val="00B42299"/>
    <w:rsid w:val="00B579C2"/>
    <w:rsid w:val="00B60DD7"/>
    <w:rsid w:val="00B659D4"/>
    <w:rsid w:val="00B75F13"/>
    <w:rsid w:val="00BA26FD"/>
    <w:rsid w:val="00BA74E2"/>
    <w:rsid w:val="00BB0930"/>
    <w:rsid w:val="00BB67CD"/>
    <w:rsid w:val="00BB79B0"/>
    <w:rsid w:val="00BC337C"/>
    <w:rsid w:val="00BD4A4E"/>
    <w:rsid w:val="00BD7F31"/>
    <w:rsid w:val="00BF42BA"/>
    <w:rsid w:val="00BF62F5"/>
    <w:rsid w:val="00C04ABE"/>
    <w:rsid w:val="00C16E1B"/>
    <w:rsid w:val="00C172C6"/>
    <w:rsid w:val="00C1759E"/>
    <w:rsid w:val="00C202D3"/>
    <w:rsid w:val="00C2158E"/>
    <w:rsid w:val="00C25D4B"/>
    <w:rsid w:val="00C274D4"/>
    <w:rsid w:val="00C33872"/>
    <w:rsid w:val="00C33CB0"/>
    <w:rsid w:val="00C36874"/>
    <w:rsid w:val="00C46C34"/>
    <w:rsid w:val="00C47BB6"/>
    <w:rsid w:val="00C51528"/>
    <w:rsid w:val="00C53240"/>
    <w:rsid w:val="00C56AF0"/>
    <w:rsid w:val="00C606DF"/>
    <w:rsid w:val="00C61D5A"/>
    <w:rsid w:val="00C661FE"/>
    <w:rsid w:val="00C90B0E"/>
    <w:rsid w:val="00C93501"/>
    <w:rsid w:val="00C95159"/>
    <w:rsid w:val="00C95198"/>
    <w:rsid w:val="00CA1C9B"/>
    <w:rsid w:val="00CA3FBC"/>
    <w:rsid w:val="00CB1BBA"/>
    <w:rsid w:val="00CB786C"/>
    <w:rsid w:val="00CC0E49"/>
    <w:rsid w:val="00CD6E9E"/>
    <w:rsid w:val="00CD7BC9"/>
    <w:rsid w:val="00CE0834"/>
    <w:rsid w:val="00CE3AF0"/>
    <w:rsid w:val="00CF5606"/>
    <w:rsid w:val="00D02F8C"/>
    <w:rsid w:val="00D0597B"/>
    <w:rsid w:val="00D06982"/>
    <w:rsid w:val="00D12530"/>
    <w:rsid w:val="00D179A4"/>
    <w:rsid w:val="00D23D9E"/>
    <w:rsid w:val="00D27FD2"/>
    <w:rsid w:val="00D30EA0"/>
    <w:rsid w:val="00D40031"/>
    <w:rsid w:val="00D53E41"/>
    <w:rsid w:val="00D610DC"/>
    <w:rsid w:val="00D63321"/>
    <w:rsid w:val="00D707EC"/>
    <w:rsid w:val="00D74E1F"/>
    <w:rsid w:val="00D80644"/>
    <w:rsid w:val="00D869AD"/>
    <w:rsid w:val="00D9013F"/>
    <w:rsid w:val="00D95A98"/>
    <w:rsid w:val="00D96A0F"/>
    <w:rsid w:val="00DA0422"/>
    <w:rsid w:val="00DA4AF1"/>
    <w:rsid w:val="00DB5512"/>
    <w:rsid w:val="00DB758E"/>
    <w:rsid w:val="00DB7F03"/>
    <w:rsid w:val="00DC3F8C"/>
    <w:rsid w:val="00DD16D7"/>
    <w:rsid w:val="00DE08BF"/>
    <w:rsid w:val="00DE5125"/>
    <w:rsid w:val="00DE62B7"/>
    <w:rsid w:val="00DF3C05"/>
    <w:rsid w:val="00E01F9F"/>
    <w:rsid w:val="00E1011F"/>
    <w:rsid w:val="00E16F3E"/>
    <w:rsid w:val="00E25C96"/>
    <w:rsid w:val="00E2607D"/>
    <w:rsid w:val="00E33B42"/>
    <w:rsid w:val="00E33B86"/>
    <w:rsid w:val="00E419A7"/>
    <w:rsid w:val="00E43AF0"/>
    <w:rsid w:val="00E47EDA"/>
    <w:rsid w:val="00E50F92"/>
    <w:rsid w:val="00E62AE5"/>
    <w:rsid w:val="00E638FB"/>
    <w:rsid w:val="00E74522"/>
    <w:rsid w:val="00E761F8"/>
    <w:rsid w:val="00E81D3A"/>
    <w:rsid w:val="00E82260"/>
    <w:rsid w:val="00E8253A"/>
    <w:rsid w:val="00E85D7F"/>
    <w:rsid w:val="00E87099"/>
    <w:rsid w:val="00E971E1"/>
    <w:rsid w:val="00EA02EC"/>
    <w:rsid w:val="00EA6DC4"/>
    <w:rsid w:val="00EA77F1"/>
    <w:rsid w:val="00EB0C6D"/>
    <w:rsid w:val="00EB4711"/>
    <w:rsid w:val="00EB6B37"/>
    <w:rsid w:val="00EC2E9C"/>
    <w:rsid w:val="00EC6805"/>
    <w:rsid w:val="00ED2740"/>
    <w:rsid w:val="00ED3E10"/>
    <w:rsid w:val="00ED5E81"/>
    <w:rsid w:val="00EE6ADA"/>
    <w:rsid w:val="00EF0634"/>
    <w:rsid w:val="00EF52D3"/>
    <w:rsid w:val="00EF791A"/>
    <w:rsid w:val="00F00E5E"/>
    <w:rsid w:val="00F03777"/>
    <w:rsid w:val="00F1361E"/>
    <w:rsid w:val="00F23300"/>
    <w:rsid w:val="00F23A9C"/>
    <w:rsid w:val="00F36A51"/>
    <w:rsid w:val="00F44A40"/>
    <w:rsid w:val="00F520D5"/>
    <w:rsid w:val="00F610C2"/>
    <w:rsid w:val="00F628AA"/>
    <w:rsid w:val="00F6609E"/>
    <w:rsid w:val="00F73243"/>
    <w:rsid w:val="00F74F7E"/>
    <w:rsid w:val="00F766D0"/>
    <w:rsid w:val="00F834AE"/>
    <w:rsid w:val="00F91A0B"/>
    <w:rsid w:val="00FA2118"/>
    <w:rsid w:val="00FB3E96"/>
    <w:rsid w:val="00FB582C"/>
    <w:rsid w:val="00FC350E"/>
    <w:rsid w:val="00FD03D2"/>
    <w:rsid w:val="00FD3B98"/>
    <w:rsid w:val="00FD7360"/>
    <w:rsid w:val="00FD7CBC"/>
    <w:rsid w:val="00FE1580"/>
    <w:rsid w:val="00FE46A5"/>
    <w:rsid w:val="00FE71F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5BF"/>
    <w:rPr>
      <w:rFonts w:ascii="Times New Roman" w:eastAsia="Times New Roman" w:hAnsi="Times New Roman"/>
    </w:rPr>
  </w:style>
  <w:style w:type="paragraph" w:styleId="Titolo1">
    <w:name w:val="heading 1"/>
    <w:basedOn w:val="Normale"/>
    <w:next w:val="Normale"/>
    <w:link w:val="Titolo1Carattere"/>
    <w:uiPriority w:val="9"/>
    <w:qFormat/>
    <w:rsid w:val="00501A38"/>
    <w:pPr>
      <w:keepNext/>
      <w:spacing w:before="240" w:after="60"/>
      <w:outlineLvl w:val="0"/>
    </w:pPr>
    <w:rPr>
      <w:rFonts w:ascii="Cambria" w:hAnsi="Cambria"/>
      <w:b/>
      <w:bCs/>
      <w:kern w:val="32"/>
      <w:sz w:val="32"/>
      <w:szCs w:val="32"/>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7425BF"/>
    <w:pPr>
      <w:tabs>
        <w:tab w:val="left" w:pos="288"/>
        <w:tab w:val="left" w:pos="709"/>
      </w:tabs>
      <w:jc w:val="both"/>
    </w:pPr>
    <w:rPr>
      <w:sz w:val="26"/>
      <w:lang/>
    </w:rPr>
  </w:style>
  <w:style w:type="character" w:customStyle="1" w:styleId="CorpodeltestoCarattere">
    <w:name w:val="Corpo del testo Carattere"/>
    <w:link w:val="Corpodeltesto"/>
    <w:semiHidden/>
    <w:rsid w:val="007425BF"/>
    <w:rPr>
      <w:rFonts w:ascii="Times New Roman" w:eastAsia="Times New Roman" w:hAnsi="Times New Roman" w:cs="Times New Roman"/>
      <w:sz w:val="26"/>
      <w:szCs w:val="20"/>
      <w:lang w:eastAsia="it-IT"/>
    </w:rPr>
  </w:style>
  <w:style w:type="paragraph" w:customStyle="1" w:styleId="Default">
    <w:name w:val="Default"/>
    <w:rsid w:val="007425BF"/>
    <w:pPr>
      <w:widowControl w:val="0"/>
      <w:autoSpaceDE w:val="0"/>
      <w:autoSpaceDN w:val="0"/>
      <w:adjustRightInd w:val="0"/>
    </w:pPr>
    <w:rPr>
      <w:rFonts w:ascii="Arial" w:eastAsia="Times New Roman" w:hAnsi="Arial" w:cs="Arial"/>
      <w:color w:val="000000"/>
      <w:sz w:val="24"/>
      <w:szCs w:val="24"/>
    </w:rPr>
  </w:style>
  <w:style w:type="paragraph" w:styleId="Intestazione">
    <w:name w:val="header"/>
    <w:basedOn w:val="Normale"/>
    <w:link w:val="IntestazioneCarattere"/>
    <w:uiPriority w:val="99"/>
    <w:unhideWhenUsed/>
    <w:rsid w:val="00764B04"/>
    <w:pPr>
      <w:tabs>
        <w:tab w:val="center" w:pos="4819"/>
        <w:tab w:val="right" w:pos="9638"/>
      </w:tabs>
    </w:pPr>
    <w:rPr>
      <w:lang/>
    </w:rPr>
  </w:style>
  <w:style w:type="character" w:customStyle="1" w:styleId="IntestazioneCarattere">
    <w:name w:val="Intestazione Carattere"/>
    <w:link w:val="Intestazione"/>
    <w:uiPriority w:val="99"/>
    <w:rsid w:val="00764B0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64B04"/>
    <w:pPr>
      <w:tabs>
        <w:tab w:val="center" w:pos="4819"/>
        <w:tab w:val="right" w:pos="9638"/>
      </w:tabs>
    </w:pPr>
    <w:rPr>
      <w:lang/>
    </w:rPr>
  </w:style>
  <w:style w:type="character" w:customStyle="1" w:styleId="PidipaginaCarattere">
    <w:name w:val="Piè di pagina Carattere"/>
    <w:link w:val="Pidipagina"/>
    <w:uiPriority w:val="99"/>
    <w:rsid w:val="00764B04"/>
    <w:rPr>
      <w:rFonts w:ascii="Times New Roman" w:eastAsia="Times New Roman" w:hAnsi="Times New Roman" w:cs="Times New Roman"/>
      <w:sz w:val="20"/>
      <w:szCs w:val="20"/>
      <w:lang w:eastAsia="it-IT"/>
    </w:rPr>
  </w:style>
  <w:style w:type="paragraph" w:customStyle="1" w:styleId="Normale0">
    <w:name w:val="[Normale]"/>
    <w:basedOn w:val="Normale"/>
    <w:rsid w:val="004A4B7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hAnsi="Arial" w:cs="Arial"/>
      <w:sz w:val="24"/>
      <w:szCs w:val="24"/>
    </w:rPr>
  </w:style>
  <w:style w:type="character" w:styleId="Collegamentoipertestuale">
    <w:name w:val="Hyperlink"/>
    <w:uiPriority w:val="99"/>
    <w:unhideWhenUsed/>
    <w:rsid w:val="00104A7F"/>
    <w:rPr>
      <w:color w:val="0000FF"/>
      <w:u w:val="single"/>
    </w:rPr>
  </w:style>
  <w:style w:type="character" w:customStyle="1" w:styleId="Titolo1Carattere">
    <w:name w:val="Titolo 1 Carattere"/>
    <w:link w:val="Titolo1"/>
    <w:uiPriority w:val="9"/>
    <w:rsid w:val="00501A38"/>
    <w:rPr>
      <w:rFonts w:ascii="Cambria" w:eastAsia="Times New Roman" w:hAnsi="Cambria"/>
      <w:b/>
      <w:bCs/>
      <w:kern w:val="32"/>
      <w:sz w:val="32"/>
      <w:szCs w:val="32"/>
    </w:rPr>
  </w:style>
  <w:style w:type="paragraph" w:styleId="Testofumetto">
    <w:name w:val="Balloon Text"/>
    <w:basedOn w:val="Normale"/>
    <w:link w:val="TestofumettoCarattere"/>
    <w:uiPriority w:val="99"/>
    <w:semiHidden/>
    <w:unhideWhenUsed/>
    <w:rsid w:val="00EB6B37"/>
    <w:rPr>
      <w:rFonts w:ascii="Segoe UI" w:hAnsi="Segoe UI"/>
      <w:sz w:val="18"/>
      <w:szCs w:val="18"/>
      <w:lang/>
    </w:rPr>
  </w:style>
  <w:style w:type="character" w:customStyle="1" w:styleId="TestofumettoCarattere">
    <w:name w:val="Testo fumetto Carattere"/>
    <w:link w:val="Testofumetto"/>
    <w:uiPriority w:val="99"/>
    <w:semiHidden/>
    <w:rsid w:val="00EB6B3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0036725">
      <w:bodyDiv w:val="1"/>
      <w:marLeft w:val="0"/>
      <w:marRight w:val="0"/>
      <w:marTop w:val="0"/>
      <w:marBottom w:val="0"/>
      <w:divBdr>
        <w:top w:val="none" w:sz="0" w:space="0" w:color="auto"/>
        <w:left w:val="none" w:sz="0" w:space="0" w:color="auto"/>
        <w:bottom w:val="none" w:sz="0" w:space="0" w:color="auto"/>
        <w:right w:val="none" w:sz="0" w:space="0" w:color="auto"/>
      </w:divBdr>
    </w:div>
    <w:div w:id="1233196193">
      <w:bodyDiv w:val="1"/>
      <w:marLeft w:val="0"/>
      <w:marRight w:val="0"/>
      <w:marTop w:val="0"/>
      <w:marBottom w:val="0"/>
      <w:divBdr>
        <w:top w:val="none" w:sz="0" w:space="0" w:color="auto"/>
        <w:left w:val="none" w:sz="0" w:space="0" w:color="auto"/>
        <w:bottom w:val="none" w:sz="0" w:space="0" w:color="auto"/>
        <w:right w:val="none" w:sz="0" w:space="0" w:color="auto"/>
      </w:divBdr>
    </w:div>
    <w:div w:id="171770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632E-2268-41C9-AF9F-5ACEF973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6158</Words>
  <Characters>35105</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carmignani</dc:creator>
  <cp:lastModifiedBy>Orologio</cp:lastModifiedBy>
  <cp:revision>2</cp:revision>
  <cp:lastPrinted>2020-05-22T14:14:00Z</cp:lastPrinted>
  <dcterms:created xsi:type="dcterms:W3CDTF">2021-05-25T09:40:00Z</dcterms:created>
  <dcterms:modified xsi:type="dcterms:W3CDTF">2021-05-25T09:40:00Z</dcterms:modified>
</cp:coreProperties>
</file>